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A2" w:rsidRDefault="00FD4FA2" w:rsidP="00FD4FA2">
      <w:pPr>
        <w:pStyle w:val="ConsNormal"/>
        <w:widowControl/>
        <w:ind w:right="49" w:firstLine="0"/>
        <w:rPr>
          <w:rFonts w:ascii="Times New Roman" w:hAnsi="Times New Roman"/>
          <w:b/>
          <w:bCs/>
          <w:sz w:val="28"/>
          <w:szCs w:val="28"/>
        </w:rPr>
      </w:pPr>
      <w:r w:rsidRPr="00403810">
        <w:rPr>
          <w:rFonts w:ascii="Times New Roman" w:hAnsi="Times New Roman"/>
          <w:b/>
          <w:sz w:val="28"/>
          <w:szCs w:val="28"/>
        </w:rPr>
        <w:t xml:space="preserve">Статья 6. Вопросы местного значения </w:t>
      </w:r>
      <w:r w:rsidRPr="00403810">
        <w:rPr>
          <w:rFonts w:ascii="Times New Roman" w:hAnsi="Times New Roman"/>
          <w:b/>
          <w:bCs/>
          <w:sz w:val="28"/>
          <w:szCs w:val="28"/>
        </w:rPr>
        <w:t>муниципального образования «Поедугинское сельское поселение»</w:t>
      </w:r>
    </w:p>
    <w:p w:rsidR="00FD4FA2" w:rsidRPr="00403810" w:rsidRDefault="00FD4FA2" w:rsidP="00FD4FA2">
      <w:pPr>
        <w:pStyle w:val="ConsNormal"/>
        <w:widowControl/>
        <w:ind w:right="49" w:firstLine="0"/>
        <w:rPr>
          <w:rFonts w:ascii="Times New Roman" w:hAnsi="Times New Roman"/>
          <w:b/>
          <w:bCs/>
          <w:sz w:val="28"/>
          <w:szCs w:val="28"/>
        </w:rPr>
      </w:pP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 xml:space="preserve">1. К вопросам местного значения </w:t>
      </w:r>
      <w:r w:rsidRPr="00403810">
        <w:rPr>
          <w:bCs/>
          <w:sz w:val="28"/>
          <w:szCs w:val="28"/>
        </w:rPr>
        <w:t>муниципального образования «Поедугинское сельское поселение»</w:t>
      </w:r>
      <w:r w:rsidRPr="00403810">
        <w:rPr>
          <w:sz w:val="28"/>
          <w:szCs w:val="28"/>
        </w:rPr>
        <w:t xml:space="preserve"> относятся: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1) формирование, утверждение, исполнение бюджета поселения и </w:t>
      </w:r>
      <w:proofErr w:type="gramStart"/>
      <w:r w:rsidRPr="00403810">
        <w:rPr>
          <w:sz w:val="28"/>
          <w:szCs w:val="28"/>
        </w:rPr>
        <w:t>контроль за</w:t>
      </w:r>
      <w:proofErr w:type="gramEnd"/>
      <w:r w:rsidRPr="00403810">
        <w:rPr>
          <w:sz w:val="28"/>
          <w:szCs w:val="28"/>
        </w:rPr>
        <w:t xml:space="preserve"> исполнением данного бюджета;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jc w:val="both"/>
        <w:outlineLvl w:val="1"/>
        <w:rPr>
          <w:sz w:val="28"/>
          <w:szCs w:val="28"/>
        </w:rPr>
      </w:pPr>
      <w:r w:rsidRPr="00403810">
        <w:rPr>
          <w:sz w:val="28"/>
          <w:szCs w:val="28"/>
        </w:rPr>
        <w:tab/>
        <w:t>4) организация в границах поселения электро-, тепло</w:t>
      </w:r>
      <w:proofErr w:type="gramStart"/>
      <w:r w:rsidRPr="00403810">
        <w:rPr>
          <w:sz w:val="28"/>
          <w:szCs w:val="28"/>
        </w:rPr>
        <w:t xml:space="preserve"> -, </w:t>
      </w:r>
      <w:proofErr w:type="gramEnd"/>
      <w:r w:rsidRPr="00403810">
        <w:rPr>
          <w:sz w:val="28"/>
          <w:szCs w:val="28"/>
        </w:rPr>
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ab/>
      </w:r>
      <w:proofErr w:type="gramStart"/>
      <w:r w:rsidRPr="00403810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03810">
        <w:rPr>
          <w:sz w:val="28"/>
          <w:szCs w:val="28"/>
        </w:rPr>
        <w:t xml:space="preserve"> </w:t>
      </w:r>
      <w:hyperlink r:id="rId5" w:history="1">
        <w:r w:rsidRPr="00403810">
          <w:rPr>
            <w:rStyle w:val="a3"/>
            <w:sz w:val="28"/>
            <w:szCs w:val="28"/>
          </w:rPr>
          <w:t>законодательством</w:t>
        </w:r>
      </w:hyperlink>
      <w:r w:rsidRPr="00403810">
        <w:rPr>
          <w:sz w:val="28"/>
          <w:szCs w:val="28"/>
        </w:rPr>
        <w:t xml:space="preserve"> Российской Федерации;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ab/>
        <w:t>6)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ab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ab/>
        <w:t>7.1.Участие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ab/>
        <w:t>8) участие в предупреждении и ликвидации последствий чрезвычайных ситуаций в границах поселения;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ab/>
        <w:t xml:space="preserve">9) обеспечение первичных мер пожарной безопасности в границах населенных пунктов поселения; 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ab/>
        <w:t>9.1  реализация полномочий органа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ab/>
        <w:t xml:space="preserve">9.2 разработка и осуществление мероприятий по обеспечению пожарной безопасности муниципального образования и объектов </w:t>
      </w:r>
      <w:r w:rsidRPr="00403810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ab/>
        <w:t>9.3 разработка и организация выполнения муниципальных целевых программ по вопросам обеспечения пожарной безопасности;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ab/>
        <w:t>9.4 разработка плана привлечения сил и сре</w:t>
      </w:r>
      <w:proofErr w:type="gramStart"/>
      <w:r w:rsidRPr="004038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3810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ab/>
        <w:t>9.5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ab/>
        <w:t>9.6 обеспечение беспрепятственного проезда пожарной техники к месту пожара;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ab/>
        <w:t>9.7. обеспечение связи и оповещения населения о пожаре;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ab/>
        <w:t>9.8 организация обучения населения мерам пожарной безопасности и пропаганда в области пожарной безопасности, содействие распространения пожарно-технических знаний;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9.9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11) организация библиотечного обслуживания населения, комплектование  и обеспечение сохранности библиотечных фондов библиотек поселения.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13.1 создание условий для развития местного традиционного народного художественного творчества, участие в сохранении, возрождении и развитии народных промыслов в поселении.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14) обеспечение условий для развития на территории поселения 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          15)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lastRenderedPageBreak/>
        <w:t xml:space="preserve">          16) формирование архивных фондов поселения;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         17) организация сбора и вывоза бытовых отходов и мусора;</w:t>
      </w:r>
    </w:p>
    <w:p w:rsidR="00FD4FA2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         18)  утверждение правил благоустройства территории поселения, </w:t>
      </w:r>
      <w:proofErr w:type="gramStart"/>
      <w:r w:rsidRPr="00403810">
        <w:rPr>
          <w:sz w:val="28"/>
          <w:szCs w:val="28"/>
        </w:rPr>
        <w:t>устанавливающих</w:t>
      </w:r>
      <w:proofErr w:type="gramEnd"/>
      <w:r w:rsidRPr="00403810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</w:r>
    </w:p>
    <w:p w:rsidR="00FD4FA2" w:rsidRDefault="00FD4FA2" w:rsidP="00FD4FA2">
      <w:pPr>
        <w:ind w:right="49"/>
        <w:rPr>
          <w:sz w:val="28"/>
          <w:szCs w:val="28"/>
        </w:rPr>
      </w:pP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D4FA2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ab/>
      </w:r>
      <w:proofErr w:type="gramStart"/>
      <w:r w:rsidRPr="00403810">
        <w:rPr>
          <w:sz w:val="28"/>
          <w:szCs w:val="28"/>
        </w:rPr>
        <w:t xml:space="preserve"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403810">
        <w:rPr>
          <w:color w:val="0000FF"/>
          <w:sz w:val="28"/>
          <w:szCs w:val="28"/>
        </w:rPr>
        <w:t xml:space="preserve">кодексом </w:t>
      </w:r>
      <w:r w:rsidRPr="00403810"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403810"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403810">
        <w:rPr>
          <w:sz w:val="28"/>
          <w:szCs w:val="28"/>
        </w:rPr>
        <w:t>контроля за</w:t>
      </w:r>
      <w:proofErr w:type="gramEnd"/>
      <w:r w:rsidRPr="00403810">
        <w:rPr>
          <w:sz w:val="28"/>
          <w:szCs w:val="28"/>
        </w:rPr>
        <w:t xml:space="preserve"> использованием земель поселения.   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03810">
        <w:rPr>
          <w:sz w:val="28"/>
          <w:szCs w:val="28"/>
        </w:rPr>
        <w:t>20)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         </w:t>
      </w:r>
      <w:r w:rsidRPr="00403810">
        <w:rPr>
          <w:sz w:val="28"/>
          <w:szCs w:val="28"/>
        </w:rPr>
        <w:tab/>
        <w:t>21) организация ритуальных услуг и содержание мест захоронения;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         </w:t>
      </w:r>
      <w:r w:rsidRPr="00403810">
        <w:rPr>
          <w:sz w:val="28"/>
          <w:szCs w:val="28"/>
        </w:rPr>
        <w:tab/>
        <w:t>22)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        </w:t>
      </w:r>
      <w:r w:rsidRPr="00403810">
        <w:rPr>
          <w:sz w:val="28"/>
          <w:szCs w:val="28"/>
        </w:rPr>
        <w:tab/>
        <w:t xml:space="preserve"> 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        </w:t>
      </w:r>
      <w:r w:rsidRPr="00403810">
        <w:rPr>
          <w:sz w:val="28"/>
          <w:szCs w:val="28"/>
        </w:rPr>
        <w:tab/>
        <w:t xml:space="preserve"> 24) осуществление мероприятий по обеспечению безопасности людей на водных объектах, охране их жизни и здоровья;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ab/>
        <w:t xml:space="preserve"> 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</w:t>
      </w:r>
      <w:r w:rsidRPr="00403810">
        <w:rPr>
          <w:sz w:val="28"/>
          <w:szCs w:val="28"/>
        </w:rPr>
        <w:lastRenderedPageBreak/>
        <w:t>использования и охраны особо охраняемых природных территорий местного значения;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26) содействие в развитии сельскохозяйственного производства, создание условий для развития малого  и среднего предпринимательства.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27) организация и осуществление мероприятий по работе с детьми и молодежью в поселении.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28) осуществление в пределах, установленных водным законодательством Российской Федерации полномочий собственника водных объектов, информирование населения об ограничениях их использования.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03810">
        <w:rPr>
          <w:sz w:val="28"/>
          <w:szCs w:val="28"/>
        </w:rPr>
        <w:t xml:space="preserve">  29) осуществление муниципального лесного контроля;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bCs/>
          <w:iCs/>
          <w:sz w:val="28"/>
          <w:szCs w:val="28"/>
        </w:rPr>
      </w:pPr>
      <w:r w:rsidRPr="00403810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ab/>
      </w:r>
      <w:r w:rsidRPr="00403810">
        <w:rPr>
          <w:bCs/>
          <w:iCs/>
          <w:sz w:val="28"/>
          <w:szCs w:val="28"/>
        </w:rPr>
        <w:t>30) Создание условий для деятельности добровольных формирований населения по охране общественного порядка</w:t>
      </w:r>
      <w:r>
        <w:rPr>
          <w:bCs/>
          <w:iCs/>
          <w:sz w:val="28"/>
          <w:szCs w:val="28"/>
        </w:rPr>
        <w:t>.</w:t>
      </w:r>
    </w:p>
    <w:p w:rsidR="00FD4FA2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810">
        <w:rPr>
          <w:rFonts w:ascii="Times New Roman" w:hAnsi="Times New Roman" w:cs="Times New Roman"/>
          <w:sz w:val="28"/>
          <w:szCs w:val="28"/>
        </w:rPr>
        <w:t>30.1.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30.2.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 «О некоммерческих организациях».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 xml:space="preserve">32) осуществление муниципального </w:t>
      </w:r>
      <w:proofErr w:type="gramStart"/>
      <w:r w:rsidRPr="00403810">
        <w:rPr>
          <w:sz w:val="28"/>
          <w:szCs w:val="28"/>
        </w:rPr>
        <w:t>контроля за</w:t>
      </w:r>
      <w:proofErr w:type="gramEnd"/>
      <w:r w:rsidRPr="00403810">
        <w:rPr>
          <w:sz w:val="28"/>
          <w:szCs w:val="28"/>
        </w:rPr>
        <w:t xml:space="preserve"> проведением муниципальных лотерей;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33) осуществление муниципального контроля на территории особой экономической зоны;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 xml:space="preserve"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6" w:history="1">
        <w:r w:rsidRPr="00403810">
          <w:rPr>
            <w:rStyle w:val="a3"/>
            <w:sz w:val="28"/>
            <w:szCs w:val="28"/>
          </w:rPr>
          <w:t>законом</w:t>
        </w:r>
      </w:hyperlink>
      <w:r w:rsidRPr="00403810">
        <w:rPr>
          <w:sz w:val="28"/>
          <w:szCs w:val="28"/>
        </w:rPr>
        <w:t>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35) осуществление мер по противодействию коррупции в границах поселения.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b/>
          <w:sz w:val="28"/>
          <w:szCs w:val="28"/>
        </w:rPr>
      </w:pP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b/>
          <w:bCs/>
          <w:iCs/>
          <w:sz w:val="28"/>
          <w:szCs w:val="28"/>
        </w:rPr>
      </w:pPr>
      <w:r w:rsidRPr="00403810">
        <w:rPr>
          <w:b/>
          <w:sz w:val="28"/>
          <w:szCs w:val="28"/>
        </w:rPr>
        <w:t>6.1</w:t>
      </w:r>
      <w:r w:rsidRPr="00403810">
        <w:rPr>
          <w:b/>
          <w:bCs/>
          <w:iCs/>
          <w:sz w:val="28"/>
          <w:szCs w:val="28"/>
        </w:rPr>
        <w:t xml:space="preserve">  Права органа местного самоуправления поселения на решение вопросов, не отнесенных к вопросам местного значения  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bCs/>
          <w:iCs/>
          <w:sz w:val="28"/>
          <w:szCs w:val="28"/>
        </w:rPr>
      </w:pPr>
      <w:r w:rsidRPr="00403810">
        <w:rPr>
          <w:bCs/>
          <w:iCs/>
          <w:sz w:val="28"/>
          <w:szCs w:val="28"/>
        </w:rPr>
        <w:t xml:space="preserve">   1. Орган  местного самоуправления поселения имеет право </w:t>
      </w:r>
      <w:proofErr w:type="gramStart"/>
      <w:r w:rsidRPr="00403810">
        <w:rPr>
          <w:bCs/>
          <w:iCs/>
          <w:sz w:val="28"/>
          <w:szCs w:val="28"/>
        </w:rPr>
        <w:t>на</w:t>
      </w:r>
      <w:proofErr w:type="gramEnd"/>
      <w:r w:rsidRPr="00403810">
        <w:rPr>
          <w:bCs/>
          <w:iCs/>
          <w:sz w:val="28"/>
          <w:szCs w:val="28"/>
        </w:rPr>
        <w:t>:</w:t>
      </w:r>
      <w:bookmarkStart w:id="0" w:name="_GoBack"/>
      <w:bookmarkEnd w:id="0"/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bCs/>
          <w:iCs/>
          <w:sz w:val="28"/>
          <w:szCs w:val="28"/>
        </w:rPr>
      </w:pPr>
      <w:r w:rsidRPr="00403810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ab/>
      </w:r>
      <w:r w:rsidRPr="00403810">
        <w:rPr>
          <w:bCs/>
          <w:iCs/>
          <w:sz w:val="28"/>
          <w:szCs w:val="28"/>
        </w:rPr>
        <w:t xml:space="preserve"> 1) создание музеев поселения;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нотариуса.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         3</w:t>
      </w:r>
      <w:r w:rsidRPr="00403810">
        <w:rPr>
          <w:bCs/>
          <w:iCs/>
          <w:sz w:val="28"/>
          <w:szCs w:val="28"/>
        </w:rPr>
        <w:t>) участие в осуществлении деятельности по опеке и попечительству;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r w:rsidRPr="00403810">
        <w:rPr>
          <w:bCs/>
          <w:iCs/>
          <w:sz w:val="28"/>
          <w:szCs w:val="28"/>
        </w:rPr>
        <w:t xml:space="preserve">4) осуществление финансирования и </w:t>
      </w:r>
      <w:proofErr w:type="spellStart"/>
      <w:r w:rsidRPr="00403810">
        <w:rPr>
          <w:bCs/>
          <w:iCs/>
          <w:sz w:val="28"/>
          <w:szCs w:val="28"/>
        </w:rPr>
        <w:t>софинансирования</w:t>
      </w:r>
      <w:proofErr w:type="spellEnd"/>
      <w:r w:rsidRPr="00403810">
        <w:rPr>
          <w:bCs/>
          <w:iCs/>
          <w:sz w:val="28"/>
          <w:szCs w:val="28"/>
        </w:rPr>
        <w:t xml:space="preserve"> капитального ремонта жилых домов, находившихся в муниципальной собственности до 1 марта 2005 года;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bCs/>
          <w:iCs/>
          <w:sz w:val="28"/>
          <w:szCs w:val="28"/>
        </w:rPr>
      </w:pPr>
      <w:r w:rsidRPr="0040381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 w:rsidRPr="00403810">
        <w:rPr>
          <w:bCs/>
          <w:iCs/>
          <w:sz w:val="28"/>
          <w:szCs w:val="28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403810">
        <w:rPr>
          <w:bCs/>
          <w:iCs/>
          <w:sz w:val="28"/>
          <w:szCs w:val="28"/>
        </w:rPr>
        <w:t xml:space="preserve"> 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810">
        <w:rPr>
          <w:rFonts w:ascii="Times New Roman" w:hAnsi="Times New Roman" w:cs="Times New Roman"/>
          <w:sz w:val="28"/>
          <w:szCs w:val="28"/>
        </w:rPr>
        <w:t xml:space="preserve"> 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поселения»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7.1 создание муниципальной пожарной охраны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8)  создание условий для развития туризма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 xml:space="preserve">9)  оказание поддержки общественным наблюдательным комиссиям, осуществляющим общественный </w:t>
      </w:r>
      <w:proofErr w:type="gramStart"/>
      <w:r w:rsidRPr="00403810">
        <w:rPr>
          <w:sz w:val="28"/>
          <w:szCs w:val="28"/>
        </w:rPr>
        <w:t>контроль за</w:t>
      </w:r>
      <w:proofErr w:type="gramEnd"/>
      <w:r w:rsidRPr="00403810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FD4FA2" w:rsidRPr="00865261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tab/>
      </w:r>
      <w:r w:rsidRPr="00865261">
        <w:rPr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r w:rsidRPr="00865261">
        <w:rPr>
          <w:color w:val="0000FF"/>
          <w:sz w:val="28"/>
          <w:szCs w:val="28"/>
        </w:rPr>
        <w:t>законом</w:t>
      </w:r>
      <w:r w:rsidRPr="00865261">
        <w:rPr>
          <w:sz w:val="28"/>
          <w:szCs w:val="28"/>
        </w:rPr>
        <w:t xml:space="preserve"> от 24 ноября 1995 года N 181-ФЗ "О социальной защите инвалидов в Российской Федерации".</w:t>
      </w:r>
    </w:p>
    <w:p w:rsidR="00FD4FA2" w:rsidRDefault="00FD4FA2" w:rsidP="00FD4FA2">
      <w:pPr>
        <w:pStyle w:val="ConsNormal"/>
        <w:widowControl/>
        <w:ind w:right="49" w:firstLine="0"/>
        <w:rPr>
          <w:rFonts w:ascii="Times New Roman" w:hAnsi="Times New Roman"/>
          <w:b/>
          <w:sz w:val="28"/>
          <w:szCs w:val="28"/>
        </w:rPr>
      </w:pPr>
    </w:p>
    <w:p w:rsidR="00FD4FA2" w:rsidRDefault="00FD4FA2" w:rsidP="00FD4FA2">
      <w:pPr>
        <w:pStyle w:val="ConsNormal"/>
        <w:widowControl/>
        <w:ind w:right="49" w:firstLine="0"/>
        <w:rPr>
          <w:rFonts w:ascii="Times New Roman" w:hAnsi="Times New Roman"/>
          <w:b/>
          <w:sz w:val="28"/>
          <w:szCs w:val="28"/>
        </w:rPr>
      </w:pPr>
      <w:r w:rsidRPr="00403810">
        <w:rPr>
          <w:rFonts w:ascii="Times New Roman" w:hAnsi="Times New Roman"/>
          <w:b/>
          <w:sz w:val="28"/>
          <w:szCs w:val="28"/>
        </w:rPr>
        <w:t xml:space="preserve">Статья 7. Полномочия органов местного самоуправления </w:t>
      </w:r>
    </w:p>
    <w:p w:rsidR="00FD4FA2" w:rsidRPr="00403810" w:rsidRDefault="00FD4FA2" w:rsidP="00FD4FA2">
      <w:pPr>
        <w:pStyle w:val="ConsNormal"/>
        <w:widowControl/>
        <w:ind w:right="49" w:firstLine="0"/>
        <w:rPr>
          <w:rFonts w:ascii="Times New Roman" w:hAnsi="Times New Roman"/>
          <w:sz w:val="28"/>
          <w:szCs w:val="28"/>
        </w:rPr>
      </w:pPr>
    </w:p>
    <w:p w:rsidR="00FD4FA2" w:rsidRPr="00403810" w:rsidRDefault="00FD4FA2" w:rsidP="00FD4FA2">
      <w:pPr>
        <w:pStyle w:val="ConsNormal"/>
        <w:widowControl/>
        <w:ind w:right="4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810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FD4FA2" w:rsidRPr="00403810" w:rsidRDefault="00FD4FA2" w:rsidP="00FD4FA2">
      <w:pPr>
        <w:pStyle w:val="ConsNormal"/>
        <w:widowControl/>
        <w:ind w:right="4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810">
        <w:rPr>
          <w:rFonts w:ascii="Times New Roman" w:hAnsi="Times New Roman"/>
          <w:sz w:val="28"/>
          <w:szCs w:val="28"/>
        </w:rPr>
        <w:t>1) принятие устава поселения и внесение в него изменений и дополнений, издание муниципальных правовых актов;</w:t>
      </w:r>
    </w:p>
    <w:p w:rsidR="00FD4FA2" w:rsidRPr="00403810" w:rsidRDefault="00FD4FA2" w:rsidP="00FD4FA2">
      <w:pPr>
        <w:pStyle w:val="ConsNormal"/>
        <w:widowControl/>
        <w:ind w:right="4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810">
        <w:rPr>
          <w:rFonts w:ascii="Times New Roman" w:hAnsi="Times New Roman"/>
          <w:sz w:val="28"/>
          <w:szCs w:val="28"/>
        </w:rPr>
        <w:t>2) установление официальных символов поселения;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03810">
        <w:rPr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3810">
        <w:rPr>
          <w:rFonts w:ascii="Times New Roman" w:hAnsi="Times New Roman" w:cs="Times New Roman"/>
          <w:sz w:val="28"/>
          <w:szCs w:val="28"/>
        </w:rPr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403810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поселений по регулированию тарифов на подключение к системе коммунальной инфраструктуры, тарифов </w:t>
      </w:r>
      <w:r w:rsidRPr="00403810">
        <w:rPr>
          <w:rFonts w:ascii="Times New Roman" w:hAnsi="Times New Roman" w:cs="Times New Roman"/>
          <w:sz w:val="28"/>
          <w:szCs w:val="28"/>
        </w:rPr>
        <w:lastRenderedPageBreak/>
        <w:t>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403810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3810">
        <w:rPr>
          <w:rFonts w:ascii="Times New Roman" w:hAnsi="Times New Roman" w:cs="Times New Roman"/>
          <w:sz w:val="28"/>
          <w:szCs w:val="28"/>
        </w:rPr>
        <w:t>4.2) полномочия по организации теплоснабжения, предусмотренные Федеральным законом «О теплоснабжении»;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810">
        <w:rPr>
          <w:rFonts w:ascii="Times New Roman" w:hAnsi="Times New Roman" w:cs="Times New Roman"/>
          <w:sz w:val="28"/>
          <w:szCs w:val="28"/>
        </w:rPr>
        <w:t>4.3) полномочия в сфере водоснабжения и водоотведения, предусмотренные Федеральным законом «О водоснабжении и водоотведении»;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>(п. 4.3 вступает в силу с 1 января 2013 года);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 w:rsidRPr="00403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03810">
        <w:rPr>
          <w:rFonts w:ascii="Times New Roman" w:hAnsi="Times New Roman" w:cs="Times New Roman"/>
          <w:sz w:val="28"/>
          <w:szCs w:val="28"/>
        </w:rPr>
        <w:t xml:space="preserve"> 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и преобразования поселения;</w:t>
      </w:r>
    </w:p>
    <w:p w:rsidR="00FD4FA2" w:rsidRPr="00FD4FA2" w:rsidRDefault="00FD4FA2" w:rsidP="00FD4FA2">
      <w:pPr>
        <w:pStyle w:val="ConsNormal"/>
        <w:widowControl/>
        <w:spacing w:line="360" w:lineRule="exact"/>
        <w:ind w:right="4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810">
        <w:rPr>
          <w:rFonts w:ascii="Times New Roman" w:hAnsi="Times New Roman"/>
          <w:sz w:val="28"/>
          <w:szCs w:val="28"/>
        </w:rPr>
        <w:t>6) принятие и организация выполнения планов и программ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доведения до сведений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FD4FA2" w:rsidRPr="00403810" w:rsidRDefault="00FD4FA2" w:rsidP="00FD4FA2">
      <w:pPr>
        <w:pStyle w:val="ConsNormal"/>
        <w:widowControl/>
        <w:spacing w:line="360" w:lineRule="exact"/>
        <w:ind w:right="4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810">
        <w:rPr>
          <w:rFonts w:ascii="Times New Roman" w:hAnsi="Times New Roman"/>
          <w:sz w:val="28"/>
          <w:szCs w:val="28"/>
        </w:rPr>
        <w:t>8) осуществление международных и внешнеэкономических связей в соответствии с федеральными законами;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810">
        <w:rPr>
          <w:rFonts w:ascii="Times New Roman" w:hAnsi="Times New Roman" w:cs="Times New Roman"/>
          <w:sz w:val="28"/>
          <w:szCs w:val="28"/>
        </w:rP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FD4FA2" w:rsidRPr="00403810" w:rsidRDefault="00FD4FA2" w:rsidP="00FD4FA2">
      <w:pPr>
        <w:pStyle w:val="ConsPlusNormal"/>
        <w:widowControl/>
        <w:ind w:right="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810">
        <w:rPr>
          <w:rFonts w:ascii="Times New Roman" w:hAnsi="Times New Roman" w:cs="Times New Roman"/>
          <w:sz w:val="28"/>
          <w:szCs w:val="28"/>
        </w:rP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FD4FA2" w:rsidRPr="00403810" w:rsidRDefault="00FD4FA2" w:rsidP="00FD4FA2">
      <w:pPr>
        <w:pStyle w:val="ConsNormal"/>
        <w:widowControl/>
        <w:spacing w:line="360" w:lineRule="exact"/>
        <w:ind w:right="4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03810">
        <w:rPr>
          <w:rFonts w:ascii="Times New Roman" w:hAnsi="Times New Roman"/>
          <w:sz w:val="28"/>
          <w:szCs w:val="28"/>
        </w:rPr>
        <w:t>9) иными полномочиями в соответствии с федеральным законом, устанавливающим общие принципы организации местного самоуправления в Российской Федерации, настоящим Уставом.</w:t>
      </w:r>
    </w:p>
    <w:p w:rsidR="00FD4FA2" w:rsidRPr="00403810" w:rsidRDefault="00FD4FA2" w:rsidP="00FD4FA2">
      <w:pPr>
        <w:pStyle w:val="ConsNormal"/>
        <w:widowControl/>
        <w:spacing w:line="360" w:lineRule="exact"/>
        <w:ind w:right="4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810">
        <w:rPr>
          <w:rFonts w:ascii="Times New Roman" w:hAnsi="Times New Roman"/>
          <w:sz w:val="28"/>
          <w:szCs w:val="28"/>
        </w:rPr>
        <w:t>2. Органы местного самоуправления поселения вправе заключать соглашения с органами местного самоуправления Суксунского муниципального района о передаче им осуществления части своих полномочий за счет субвенций, предоставляемых из бюджета поселения в бюджет Суксунского  муниципального района.</w:t>
      </w:r>
    </w:p>
    <w:p w:rsidR="00FD4FA2" w:rsidRPr="00403810" w:rsidRDefault="00FD4FA2" w:rsidP="00FD4FA2">
      <w:pPr>
        <w:pStyle w:val="ConsNonformat"/>
        <w:spacing w:line="360" w:lineRule="exact"/>
        <w:ind w:right="49"/>
        <w:rPr>
          <w:rFonts w:ascii="Times New Roman" w:hAnsi="Times New Roman"/>
          <w:sz w:val="28"/>
          <w:szCs w:val="28"/>
        </w:rPr>
      </w:pPr>
      <w:r w:rsidRPr="00403810">
        <w:rPr>
          <w:rFonts w:ascii="Times New Roman" w:hAnsi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D4FA2" w:rsidRPr="00403810" w:rsidRDefault="00FD4FA2" w:rsidP="00FD4FA2">
      <w:pPr>
        <w:pStyle w:val="ConsNormal"/>
        <w:widowControl/>
        <w:spacing w:line="360" w:lineRule="exact"/>
        <w:ind w:right="4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810">
        <w:rPr>
          <w:rFonts w:ascii="Times New Roman" w:hAnsi="Times New Roman"/>
          <w:sz w:val="28"/>
          <w:szCs w:val="28"/>
        </w:rPr>
        <w:t>Проект решения Совета депутатов поселения по вопросу об инициировании заключения соглашения о передаче полномочий может быть вынесен населением поселения, депутатами и главой поселения.</w:t>
      </w:r>
    </w:p>
    <w:p w:rsidR="00FD4FA2" w:rsidRPr="00403810" w:rsidRDefault="00FD4FA2" w:rsidP="00FD4FA2">
      <w:pPr>
        <w:pStyle w:val="ConsNormal"/>
        <w:widowControl/>
        <w:spacing w:line="360" w:lineRule="exact"/>
        <w:ind w:right="4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810">
        <w:rPr>
          <w:rFonts w:ascii="Times New Roman" w:hAnsi="Times New Roman"/>
          <w:sz w:val="28"/>
          <w:szCs w:val="28"/>
        </w:rPr>
        <w:t>Предложение о заключении соглашения оформляется решением Совета депутатов. Совет депутатов направляет свое решение с предложением о заключении соглашения в представительный орган  Суксунского  муниципального района.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3. Органы государственной власти субъектов Российской Федерации вправе наделять законами Пермского края органы местного самоуправления поселения полномочиями по предоставлению мер социальной поддержки.</w:t>
      </w:r>
    </w:p>
    <w:p w:rsidR="00FD4FA2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 xml:space="preserve">4.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</w:t>
      </w:r>
    </w:p>
    <w:p w:rsidR="00FD4FA2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 w:rsidRPr="00403810">
        <w:rPr>
          <w:sz w:val="28"/>
          <w:szCs w:val="28"/>
        </w:rPr>
        <w:t>значения поселений, предусмотренных пунктами 8,9,10, 15, 19 части 1 статьи 6 настоящего Устава.</w:t>
      </w:r>
    </w:p>
    <w:p w:rsidR="00FD4FA2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FD4FA2" w:rsidRDefault="00FD4FA2" w:rsidP="00FD4FA2">
      <w:pPr>
        <w:ind w:right="49"/>
        <w:rPr>
          <w:b/>
          <w:sz w:val="28"/>
          <w:szCs w:val="28"/>
        </w:rPr>
      </w:pPr>
    </w:p>
    <w:p w:rsidR="00FD4FA2" w:rsidRDefault="00FD4FA2" w:rsidP="00FD4FA2">
      <w:pPr>
        <w:ind w:right="49"/>
        <w:rPr>
          <w:b/>
          <w:sz w:val="28"/>
          <w:szCs w:val="28"/>
        </w:rPr>
      </w:pPr>
      <w:r w:rsidRPr="00403810">
        <w:rPr>
          <w:b/>
          <w:sz w:val="28"/>
          <w:szCs w:val="28"/>
        </w:rPr>
        <w:t xml:space="preserve">     </w:t>
      </w:r>
    </w:p>
    <w:p w:rsidR="00FD4FA2" w:rsidRDefault="00FD4FA2" w:rsidP="00FD4FA2">
      <w:pPr>
        <w:ind w:right="49"/>
        <w:rPr>
          <w:b/>
          <w:sz w:val="28"/>
          <w:szCs w:val="28"/>
        </w:rPr>
      </w:pPr>
    </w:p>
    <w:p w:rsidR="00FD4FA2" w:rsidRDefault="00FD4FA2" w:rsidP="00FD4FA2">
      <w:pPr>
        <w:ind w:right="49"/>
        <w:rPr>
          <w:b/>
          <w:sz w:val="28"/>
          <w:szCs w:val="28"/>
        </w:rPr>
      </w:pPr>
    </w:p>
    <w:p w:rsidR="00FD4FA2" w:rsidRDefault="00FD4FA2" w:rsidP="00FD4FA2">
      <w:pPr>
        <w:ind w:right="49"/>
        <w:rPr>
          <w:b/>
          <w:sz w:val="28"/>
          <w:szCs w:val="28"/>
        </w:rPr>
      </w:pPr>
      <w:r w:rsidRPr="00403810">
        <w:rPr>
          <w:b/>
          <w:sz w:val="28"/>
          <w:szCs w:val="28"/>
        </w:rPr>
        <w:lastRenderedPageBreak/>
        <w:t xml:space="preserve">    Статья 7.1. </w:t>
      </w:r>
      <w:r>
        <w:rPr>
          <w:b/>
          <w:sz w:val="28"/>
          <w:szCs w:val="28"/>
        </w:rPr>
        <w:t xml:space="preserve"> </w:t>
      </w:r>
      <w:r w:rsidRPr="00403810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 xml:space="preserve"> </w:t>
      </w:r>
      <w:r w:rsidRPr="00403810">
        <w:rPr>
          <w:b/>
          <w:sz w:val="28"/>
          <w:szCs w:val="28"/>
        </w:rPr>
        <w:t>контроль</w:t>
      </w:r>
    </w:p>
    <w:p w:rsidR="00FD4FA2" w:rsidRPr="00403810" w:rsidRDefault="00FD4FA2" w:rsidP="00FD4FA2">
      <w:pPr>
        <w:ind w:right="49"/>
        <w:rPr>
          <w:b/>
          <w:sz w:val="28"/>
          <w:szCs w:val="28"/>
        </w:rPr>
      </w:pPr>
    </w:p>
    <w:p w:rsidR="00FD4FA2" w:rsidRPr="00403810" w:rsidRDefault="00FD4FA2" w:rsidP="00FD4FA2">
      <w:pPr>
        <w:tabs>
          <w:tab w:val="left" w:pos="720"/>
        </w:tabs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 xml:space="preserve">1. Уполномоченным органом местного самоуправления </w:t>
      </w:r>
      <w:proofErr w:type="spellStart"/>
      <w:r w:rsidRPr="00403810">
        <w:rPr>
          <w:sz w:val="28"/>
          <w:szCs w:val="28"/>
        </w:rPr>
        <w:t>Поедугинского</w:t>
      </w:r>
      <w:proofErr w:type="spellEnd"/>
      <w:r w:rsidRPr="00403810">
        <w:rPr>
          <w:sz w:val="28"/>
          <w:szCs w:val="28"/>
        </w:rPr>
        <w:t xml:space="preserve"> сельского поселения на осуществление муниципального контроля на территории </w:t>
      </w:r>
      <w:proofErr w:type="spellStart"/>
      <w:r w:rsidRPr="00403810">
        <w:rPr>
          <w:sz w:val="28"/>
          <w:szCs w:val="28"/>
        </w:rPr>
        <w:t>Поедугинского</w:t>
      </w:r>
      <w:proofErr w:type="spellEnd"/>
      <w:r w:rsidRPr="00403810">
        <w:rPr>
          <w:sz w:val="28"/>
          <w:szCs w:val="28"/>
        </w:rPr>
        <w:t xml:space="preserve"> сельского поселения является администрация муниципального образования «Поедугинское сельское поселение».</w:t>
      </w:r>
    </w:p>
    <w:p w:rsidR="00FD4FA2" w:rsidRPr="00403810" w:rsidRDefault="00FD4FA2" w:rsidP="00FD4FA2">
      <w:pPr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 xml:space="preserve">2. Организационная структура, полномочия, функции, порядок деятельности и перечень должностных лиц администрации </w:t>
      </w:r>
      <w:proofErr w:type="spellStart"/>
      <w:r w:rsidRPr="00403810">
        <w:rPr>
          <w:sz w:val="28"/>
          <w:szCs w:val="28"/>
        </w:rPr>
        <w:t>Поедугинского</w:t>
      </w:r>
      <w:proofErr w:type="spellEnd"/>
      <w:r w:rsidRPr="00403810">
        <w:rPr>
          <w:sz w:val="28"/>
          <w:szCs w:val="28"/>
        </w:rPr>
        <w:t xml:space="preserve"> сельского поселения в целях осуществления муниципального контроля устанавливаются отдельными муниципальными нормативными правовыми актами администрации </w:t>
      </w:r>
      <w:proofErr w:type="spellStart"/>
      <w:r w:rsidRPr="00403810">
        <w:rPr>
          <w:sz w:val="28"/>
          <w:szCs w:val="28"/>
        </w:rPr>
        <w:t>Поедугинского</w:t>
      </w:r>
      <w:proofErr w:type="spellEnd"/>
      <w:r w:rsidRPr="00403810">
        <w:rPr>
          <w:sz w:val="28"/>
          <w:szCs w:val="28"/>
        </w:rPr>
        <w:t xml:space="preserve"> сельского поселения. 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>3.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FD4FA2" w:rsidRPr="00403810" w:rsidRDefault="00FD4FA2" w:rsidP="00FD4FA2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ab/>
      </w:r>
      <w:r w:rsidRPr="00403810">
        <w:rPr>
          <w:sz w:val="28"/>
          <w:szCs w:val="28"/>
        </w:rPr>
        <w:t xml:space="preserve">4.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 w:rsidRPr="00403810">
          <w:rPr>
            <w:color w:val="0000FF"/>
            <w:sz w:val="28"/>
            <w:szCs w:val="28"/>
          </w:rPr>
          <w:t>закона</w:t>
        </w:r>
      </w:hyperlink>
      <w:r w:rsidRPr="00403810">
        <w:rPr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D4FA2" w:rsidRDefault="00FD4FA2" w:rsidP="00FD4FA2">
      <w:pPr>
        <w:ind w:right="49"/>
        <w:rPr>
          <w:b/>
          <w:sz w:val="28"/>
          <w:szCs w:val="28"/>
        </w:rPr>
      </w:pPr>
    </w:p>
    <w:p w:rsidR="00D16CFF" w:rsidRPr="00D16CFF" w:rsidRDefault="00D16CFF" w:rsidP="00D16CFF">
      <w:pPr>
        <w:ind w:firstLine="540"/>
        <w:jc w:val="both"/>
        <w:rPr>
          <w:b/>
          <w:sz w:val="28"/>
          <w:szCs w:val="28"/>
        </w:rPr>
      </w:pPr>
      <w:r w:rsidRPr="00D16CFF">
        <w:rPr>
          <w:b/>
          <w:sz w:val="28"/>
          <w:szCs w:val="28"/>
        </w:rPr>
        <w:t xml:space="preserve">Статья 8. Осуществление органами местного самоуправления отдельных государственных полномочий </w:t>
      </w:r>
    </w:p>
    <w:p w:rsidR="00D16CFF" w:rsidRPr="00D16CFF" w:rsidRDefault="00D16CFF" w:rsidP="00D16CFF">
      <w:pPr>
        <w:ind w:firstLine="540"/>
        <w:jc w:val="both"/>
        <w:rPr>
          <w:sz w:val="28"/>
          <w:szCs w:val="28"/>
        </w:rPr>
      </w:pPr>
    </w:p>
    <w:p w:rsidR="00D16CFF" w:rsidRPr="00D16CFF" w:rsidRDefault="00D16CFF" w:rsidP="00D16CFF">
      <w:pPr>
        <w:ind w:firstLine="720"/>
        <w:jc w:val="both"/>
        <w:rPr>
          <w:bCs/>
          <w:iCs/>
          <w:sz w:val="28"/>
          <w:szCs w:val="28"/>
        </w:rPr>
      </w:pPr>
      <w:r w:rsidRPr="00D16CFF">
        <w:rPr>
          <w:bCs/>
          <w:iCs/>
          <w:sz w:val="28"/>
          <w:szCs w:val="28"/>
        </w:rPr>
        <w:t>1. Органы местного самоуправления и должностные лица местного самоуправления поселения могут осуществлять отдельные государственные полномочия, переданные им Федеральными законами, законами  Пермского края (Пермской области).</w:t>
      </w:r>
    </w:p>
    <w:p w:rsidR="00D16CFF" w:rsidRPr="00D16CFF" w:rsidRDefault="00D16CFF" w:rsidP="00D16CFF">
      <w:pPr>
        <w:ind w:firstLine="720"/>
        <w:jc w:val="both"/>
        <w:rPr>
          <w:sz w:val="28"/>
          <w:szCs w:val="28"/>
        </w:rPr>
      </w:pPr>
      <w:r w:rsidRPr="00D16CFF">
        <w:rPr>
          <w:sz w:val="28"/>
          <w:szCs w:val="28"/>
        </w:rPr>
        <w:t xml:space="preserve">2.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 </w:t>
      </w:r>
      <w:r w:rsidRPr="00D16CFF">
        <w:rPr>
          <w:bCs/>
          <w:iCs/>
          <w:sz w:val="28"/>
          <w:szCs w:val="28"/>
        </w:rPr>
        <w:t>Федеральными законами,</w:t>
      </w:r>
      <w:r w:rsidRPr="00D16CFF">
        <w:rPr>
          <w:sz w:val="28"/>
          <w:szCs w:val="28"/>
        </w:rPr>
        <w:t xml:space="preserve"> законами Пермского края (Пермской области). </w:t>
      </w:r>
    </w:p>
    <w:p w:rsidR="00D16CFF" w:rsidRPr="00D16CFF" w:rsidRDefault="00D16CFF" w:rsidP="00D16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CFF">
        <w:rPr>
          <w:sz w:val="28"/>
          <w:szCs w:val="28"/>
        </w:rPr>
        <w:t>3. Финансовое обеспечение отдельных государственных полномочий, переданных органам местного самоуправления   поселения, осуществляется только за счет предоставляемых местному бюджету субвенций из соответствующих бюджетов, предусмотренных федеральным законом о федеральном бюджете на очередной финансовый год и законом Пермского края о бюджете на очередной финансовый год.</w:t>
      </w:r>
    </w:p>
    <w:p w:rsidR="00D16CFF" w:rsidRPr="00D16CFF" w:rsidRDefault="00D16CFF" w:rsidP="00D16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CFF">
        <w:rPr>
          <w:sz w:val="28"/>
          <w:szCs w:val="28"/>
        </w:rPr>
        <w:t>4. Органы местного самоуправления  поселения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средств.</w:t>
      </w:r>
    </w:p>
    <w:p w:rsidR="00D16CFF" w:rsidRPr="00D16CFF" w:rsidRDefault="00D16CFF" w:rsidP="00D16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CFF">
        <w:rPr>
          <w:sz w:val="28"/>
          <w:szCs w:val="28"/>
        </w:rPr>
        <w:t xml:space="preserve">5.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"Об общих принципах </w:t>
      </w:r>
      <w:r w:rsidRPr="00D16CFF">
        <w:rPr>
          <w:sz w:val="28"/>
          <w:szCs w:val="28"/>
        </w:rPr>
        <w:lastRenderedPageBreak/>
        <w:t xml:space="preserve">организации местного самоуправления в Российской Федерации", в случае принятия  Советом депутатов  </w:t>
      </w:r>
      <w:proofErr w:type="spellStart"/>
      <w:r w:rsidRPr="00D16CFF">
        <w:rPr>
          <w:sz w:val="28"/>
          <w:szCs w:val="28"/>
        </w:rPr>
        <w:t>Поедугинского</w:t>
      </w:r>
      <w:proofErr w:type="spellEnd"/>
      <w:r w:rsidRPr="00D16CFF"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D16CFF" w:rsidRPr="00D16CFF" w:rsidRDefault="00D16CFF" w:rsidP="00D16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CFF">
        <w:rPr>
          <w:sz w:val="28"/>
          <w:szCs w:val="28"/>
        </w:rPr>
        <w:t xml:space="preserve">6. </w:t>
      </w:r>
      <w:proofErr w:type="gramStart"/>
      <w:r w:rsidRPr="00D16CFF">
        <w:rPr>
          <w:sz w:val="28"/>
          <w:szCs w:val="28"/>
        </w:rPr>
        <w:t>Органы местного самоуправления поселения вправе осуществлять расходы за счет средств бюджета поселения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статьей 19 Федерального закона "Об общих принципах организации местного самоуправления в Российской Федерации", если возможность осуществления таких расходов предусмотрена федеральными законами.</w:t>
      </w:r>
      <w:proofErr w:type="gramEnd"/>
    </w:p>
    <w:p w:rsidR="00D16CFF" w:rsidRPr="00D16CFF" w:rsidRDefault="00D16CFF" w:rsidP="00D16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CFF">
        <w:rPr>
          <w:sz w:val="28"/>
          <w:szCs w:val="28"/>
        </w:rPr>
        <w:t>7. Органы местного самоуправления поселения Пермского края вправе устанавливать за счет средств бюджета поселения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D16CFF" w:rsidRPr="00D16CFF" w:rsidRDefault="00D16CFF" w:rsidP="00D16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CFF">
        <w:rPr>
          <w:sz w:val="28"/>
          <w:szCs w:val="28"/>
        </w:rPr>
        <w:t>8. Финансирование полномочий, предусмотренное пунктами 6 и 7 настоящей статьи,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D16CFF" w:rsidRPr="00D16CFF" w:rsidRDefault="00D16CFF" w:rsidP="00D16CFF">
      <w:pPr>
        <w:widowControl w:val="0"/>
        <w:jc w:val="center"/>
        <w:rPr>
          <w:b/>
          <w:caps/>
          <w:sz w:val="28"/>
          <w:szCs w:val="28"/>
        </w:rPr>
      </w:pPr>
    </w:p>
    <w:p w:rsidR="00E825E4" w:rsidRPr="00D16CFF" w:rsidRDefault="00E825E4">
      <w:pPr>
        <w:rPr>
          <w:sz w:val="28"/>
          <w:szCs w:val="28"/>
        </w:rPr>
      </w:pPr>
    </w:p>
    <w:sectPr w:rsidR="00E825E4" w:rsidRPr="00D1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A2"/>
    <w:rsid w:val="00D16CFF"/>
    <w:rsid w:val="00E825E4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4F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D4FA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FD4FA2"/>
    <w:rPr>
      <w:color w:val="0000FF"/>
      <w:u w:val="single"/>
    </w:rPr>
  </w:style>
  <w:style w:type="paragraph" w:customStyle="1" w:styleId="1">
    <w:name w:val="Знак Знак1 Знак"/>
    <w:basedOn w:val="a"/>
    <w:rsid w:val="00FD4F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4F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D4FA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FD4FA2"/>
    <w:rPr>
      <w:color w:val="0000FF"/>
      <w:u w:val="single"/>
    </w:rPr>
  </w:style>
  <w:style w:type="paragraph" w:customStyle="1" w:styleId="1">
    <w:name w:val="Знак Знак1 Знак"/>
    <w:basedOn w:val="a"/>
    <w:rsid w:val="00FD4F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6BFCA659CC8DBC2A59A493DFD1FA65056AC3C9B0D2DA63D2707DA1El9u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6BFCA659CC8DBC2A59A493DFD1FA65056AF3D90022DA63D2707DA1El9uDF" TargetMode="External"/><Relationship Id="rId5" Type="http://schemas.openxmlformats.org/officeDocument/2006/relationships/hyperlink" Target="consultantplus://offline/ref=7086BFCA659CC8DBC2A59A493DFD1FA65055AB369C032DA63D2707DA1E9D9DCC7600E3C42E3F0A9DlFu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2014-01-31T10:19:00Z</dcterms:created>
  <dcterms:modified xsi:type="dcterms:W3CDTF">2014-01-31T10:26:00Z</dcterms:modified>
</cp:coreProperties>
</file>