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FF" w:rsidRPr="00D01FFF" w:rsidRDefault="00D01FFF" w:rsidP="00D01FFF">
      <w:pPr>
        <w:widowControl w:val="0"/>
        <w:autoSpaceDE w:val="0"/>
        <w:autoSpaceDN w:val="0"/>
        <w:spacing w:before="68" w:after="0" w:line="480" w:lineRule="auto"/>
        <w:ind w:left="112" w:right="5435" w:firstLine="5302"/>
        <w:rPr>
          <w:rFonts w:ascii="Times New Roman" w:eastAsia="Times New Roman" w:hAnsi="Times New Roman" w:cs="Times New Roman"/>
          <w:b/>
          <w:sz w:val="24"/>
        </w:rPr>
      </w:pPr>
      <w:r w:rsidRPr="00D01FFF">
        <w:rPr>
          <w:rFonts w:ascii="Times New Roman" w:eastAsia="Times New Roman" w:hAnsi="Times New Roman" w:cs="Times New Roman"/>
          <w:b/>
          <w:sz w:val="24"/>
        </w:rPr>
        <w:t>Паспорт</w:t>
      </w:r>
      <w:r w:rsidRPr="00D01FFF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D01FFF">
        <w:rPr>
          <w:rFonts w:ascii="Times New Roman" w:eastAsia="Times New Roman" w:hAnsi="Times New Roman" w:cs="Times New Roman"/>
          <w:b/>
          <w:sz w:val="24"/>
        </w:rPr>
        <w:t>инвестиционной</w:t>
      </w:r>
      <w:r w:rsidRPr="00D01FF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D01FFF">
        <w:rPr>
          <w:rFonts w:ascii="Times New Roman" w:eastAsia="Times New Roman" w:hAnsi="Times New Roman" w:cs="Times New Roman"/>
          <w:b/>
          <w:sz w:val="24"/>
        </w:rPr>
        <w:t>площадки</w:t>
      </w:r>
      <w:r w:rsidRPr="00D01FFF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D01FFF">
        <w:rPr>
          <w:rFonts w:ascii="Times New Roman" w:eastAsia="Times New Roman" w:hAnsi="Times New Roman" w:cs="Times New Roman"/>
          <w:b/>
          <w:sz w:val="24"/>
        </w:rPr>
        <w:t>для</w:t>
      </w:r>
      <w:r w:rsidRPr="00D01FF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01FFF">
        <w:rPr>
          <w:rFonts w:ascii="Times New Roman" w:eastAsia="Times New Roman" w:hAnsi="Times New Roman" w:cs="Times New Roman"/>
          <w:b/>
          <w:sz w:val="24"/>
        </w:rPr>
        <w:t>объектов</w:t>
      </w:r>
      <w:r w:rsidRPr="00D01FF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D01FFF">
        <w:rPr>
          <w:rFonts w:ascii="Times New Roman" w:eastAsia="Times New Roman" w:hAnsi="Times New Roman" w:cs="Times New Roman"/>
          <w:b/>
          <w:sz w:val="24"/>
        </w:rPr>
        <w:t>каталога «Инвестиционные</w:t>
      </w:r>
      <w:r w:rsidRPr="00D01FFF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D01FFF">
        <w:rPr>
          <w:rFonts w:ascii="Times New Roman" w:eastAsia="Times New Roman" w:hAnsi="Times New Roman" w:cs="Times New Roman"/>
          <w:b/>
          <w:sz w:val="24"/>
        </w:rPr>
        <w:t>площадки</w:t>
      </w:r>
      <w:r w:rsidRPr="00D01FF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D01FFF">
        <w:rPr>
          <w:rFonts w:ascii="Times New Roman" w:eastAsia="Times New Roman" w:hAnsi="Times New Roman" w:cs="Times New Roman"/>
          <w:b/>
          <w:sz w:val="24"/>
        </w:rPr>
        <w:t>Пермского</w:t>
      </w:r>
      <w:r w:rsidRPr="00D01FFF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D01FFF">
        <w:rPr>
          <w:rFonts w:ascii="Times New Roman" w:eastAsia="Times New Roman" w:hAnsi="Times New Roman" w:cs="Times New Roman"/>
          <w:b/>
          <w:sz w:val="24"/>
        </w:rPr>
        <w:t>края»</w:t>
      </w:r>
    </w:p>
    <w:tbl>
      <w:tblPr>
        <w:tblStyle w:val="TableNormal"/>
        <w:tblW w:w="1475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10234"/>
      </w:tblGrid>
      <w:tr w:rsidR="00D01FFF" w:rsidRPr="00D01FFF" w:rsidTr="002B45E8">
        <w:trPr>
          <w:trHeight w:val="445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before="1"/>
              <w:ind w:left="1114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b/>
                <w:sz w:val="24"/>
              </w:rPr>
              <w:t>Наименование</w:t>
            </w:r>
            <w:proofErr w:type="spellEnd"/>
            <w:r w:rsidRPr="00D01FFF">
              <w:rPr>
                <w:rFonts w:ascii="Times New Roman" w:eastAsia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b/>
                <w:sz w:val="24"/>
              </w:rPr>
              <w:t>полей</w:t>
            </w:r>
            <w:proofErr w:type="spellEnd"/>
          </w:p>
        </w:tc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before="1"/>
              <w:ind w:left="2131" w:right="2098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b/>
                <w:sz w:val="24"/>
                <w:lang w:val="ru-RU"/>
              </w:rPr>
              <w:t>Требования</w:t>
            </w:r>
            <w:r w:rsidRPr="00D01FFF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b/>
                <w:sz w:val="24"/>
                <w:lang w:val="ru-RU"/>
              </w:rPr>
              <w:t>к</w:t>
            </w:r>
            <w:r w:rsidRPr="00D01FFF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b/>
                <w:sz w:val="24"/>
                <w:lang w:val="ru-RU"/>
              </w:rPr>
              <w:t>формату</w:t>
            </w:r>
            <w:r w:rsidRPr="00D01FFF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b/>
                <w:sz w:val="24"/>
                <w:lang w:val="ru-RU"/>
              </w:rPr>
              <w:t>вносимых</w:t>
            </w:r>
            <w:r w:rsidRPr="00D01FFF">
              <w:rPr>
                <w:rFonts w:ascii="Times New Roman" w:eastAsia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b/>
                <w:sz w:val="24"/>
                <w:lang w:val="ru-RU"/>
              </w:rPr>
              <w:t>данных,</w:t>
            </w:r>
            <w:r w:rsidRPr="00D01FFF">
              <w:rPr>
                <w:rFonts w:ascii="Times New Roman" w:eastAsia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b/>
                <w:sz w:val="24"/>
                <w:lang w:val="ru-RU"/>
              </w:rPr>
              <w:t>пояснение</w:t>
            </w:r>
          </w:p>
        </w:tc>
      </w:tr>
      <w:tr w:rsidR="00D01FFF" w:rsidRPr="00D01FFF" w:rsidTr="002B45E8">
        <w:trPr>
          <w:trHeight w:val="55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3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Наименование</w:t>
            </w:r>
            <w:proofErr w:type="spellEnd"/>
            <w:r w:rsidRPr="00D01FFF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площадки</w:t>
            </w:r>
            <w:proofErr w:type="spellEnd"/>
          </w:p>
        </w:tc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59" w:lineRule="exact"/>
              <w:ind w:left="140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Отдых (рекреация)</w:t>
            </w:r>
          </w:p>
        </w:tc>
      </w:tr>
      <w:tr w:rsidR="00D01FFF" w:rsidRPr="00D01FFF" w:rsidTr="002B45E8">
        <w:trPr>
          <w:trHeight w:val="34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2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Тип</w:t>
            </w:r>
            <w:proofErr w:type="spellEnd"/>
            <w:r w:rsidRPr="00D01FFF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площадки</w:t>
            </w:r>
            <w:proofErr w:type="spellEnd"/>
          </w:p>
        </w:tc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2" w:lineRule="exact"/>
              <w:ind w:left="140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Прочее</w:t>
            </w:r>
          </w:p>
        </w:tc>
      </w:tr>
      <w:tr w:rsidR="00D01FFF" w:rsidRPr="00D01FFF" w:rsidTr="002B45E8">
        <w:trPr>
          <w:trHeight w:val="34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2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r w:rsidRPr="00D01FFF">
              <w:rPr>
                <w:rFonts w:ascii="Times New Roman" w:eastAsia="Times New Roman" w:hAnsi="Times New Roman"/>
                <w:sz w:val="24"/>
              </w:rPr>
              <w:t>ГО/МР</w:t>
            </w:r>
            <w:r w:rsidRPr="00D01FFF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mo</w:t>
            </w:r>
            <w:proofErr w:type="spellEnd"/>
            <w:r w:rsidRPr="00D01FFF"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Справочник</w:t>
            </w:r>
            <w:proofErr w:type="spellEnd"/>
            <w:r w:rsidRPr="00D01FFF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2" w:lineRule="exact"/>
              <w:ind w:left="140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Суксунский городской округ</w:t>
            </w:r>
          </w:p>
        </w:tc>
      </w:tr>
      <w:tr w:rsidR="00D01FFF" w:rsidRPr="00D01FFF" w:rsidTr="002B45E8">
        <w:trPr>
          <w:trHeight w:val="34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3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Адрес</w:t>
            </w:r>
            <w:proofErr w:type="spellEnd"/>
            <w:r w:rsidRPr="00D01FFF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земельного</w:t>
            </w:r>
            <w:proofErr w:type="spellEnd"/>
            <w:r w:rsidRPr="00D01FFF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участка</w:t>
            </w:r>
            <w:proofErr w:type="spellEnd"/>
          </w:p>
        </w:tc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3" w:lineRule="exact"/>
              <w:ind w:left="140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Пермский край, Суксу</w:t>
            </w:r>
            <w:r w:rsidR="00652394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нски</w:t>
            </w:r>
            <w:r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й городской округ, урочище «Цыганский лог»</w:t>
            </w:r>
          </w:p>
        </w:tc>
      </w:tr>
      <w:tr w:rsidR="00D01FFF" w:rsidRPr="00D01FFF" w:rsidTr="002B45E8">
        <w:trPr>
          <w:trHeight w:val="33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2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Кадастровый</w:t>
            </w:r>
            <w:proofErr w:type="spellEnd"/>
            <w:r w:rsidRPr="00D01FFF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номер</w:t>
            </w:r>
            <w:proofErr w:type="spellEnd"/>
            <w:r w:rsidRPr="00D01FFF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земельного</w:t>
            </w:r>
            <w:proofErr w:type="spellEnd"/>
            <w:r w:rsidRPr="00D01FF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участка</w:t>
            </w:r>
            <w:proofErr w:type="spellEnd"/>
          </w:p>
        </w:tc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2" w:lineRule="exact"/>
              <w:ind w:left="140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59:35:1500102:5971</w:t>
            </w:r>
          </w:p>
        </w:tc>
      </w:tr>
      <w:tr w:rsidR="00D01FFF" w:rsidRPr="00D01FFF" w:rsidTr="002B45E8">
        <w:trPr>
          <w:trHeight w:val="829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ind w:left="123" w:right="18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Функциональная</w:t>
            </w:r>
            <w:r w:rsidRPr="00D01FFF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и</w:t>
            </w:r>
            <w:r w:rsidRPr="00D01FFF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(или)</w:t>
            </w:r>
            <w:r w:rsidRPr="00D01FF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территориальная</w:t>
            </w:r>
            <w:r w:rsidRPr="00D01F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зоны</w:t>
            </w:r>
          </w:p>
        </w:tc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021368" w:rsidP="00D01FFF">
            <w:pPr>
              <w:spacing w:line="270" w:lineRule="exact"/>
              <w:ind w:left="140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021368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Зона рекреационного назначения</w:t>
            </w:r>
            <w:r w:rsidR="003404A4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(Р)</w:t>
            </w:r>
          </w:p>
        </w:tc>
      </w:tr>
      <w:tr w:rsidR="00D01FFF" w:rsidRPr="00D01FFF" w:rsidTr="002B45E8">
        <w:trPr>
          <w:trHeight w:val="55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1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Вид</w:t>
            </w:r>
            <w:proofErr w:type="spellEnd"/>
            <w:r w:rsidRPr="00D01FFF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разрешенного</w:t>
            </w:r>
            <w:proofErr w:type="spellEnd"/>
            <w:r w:rsidRPr="00D01FFF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использования</w:t>
            </w:r>
            <w:proofErr w:type="spellEnd"/>
          </w:p>
        </w:tc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60" w:lineRule="exact"/>
              <w:ind w:left="140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Отдых (рекреация)</w:t>
            </w:r>
          </w:p>
        </w:tc>
      </w:tr>
      <w:tr w:rsidR="00D01FFF" w:rsidRPr="00D01FFF" w:rsidTr="002B45E8">
        <w:trPr>
          <w:trHeight w:val="34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1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Площадь</w:t>
            </w:r>
            <w:proofErr w:type="spellEnd"/>
            <w:r w:rsidRPr="00D01FFF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площадки</w:t>
            </w:r>
            <w:proofErr w:type="spellEnd"/>
            <w:r w:rsidRPr="00D01FFF">
              <w:rPr>
                <w:rFonts w:ascii="Times New Roman" w:eastAsia="Times New Roman" w:hAnsi="Times New Roman"/>
                <w:sz w:val="24"/>
              </w:rPr>
              <w:t>,</w:t>
            </w:r>
            <w:r w:rsidRPr="00D01FFF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га</w:t>
            </w:r>
            <w:proofErr w:type="spellEnd"/>
          </w:p>
        </w:tc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1" w:lineRule="exact"/>
              <w:ind w:left="140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D01FFF">
              <w:rPr>
                <w:rFonts w:ascii="Times New Roman" w:eastAsia="Times New Roman" w:hAnsi="Times New Roman"/>
                <w:b/>
                <w:i/>
                <w:sz w:val="24"/>
              </w:rPr>
              <w:t>6</w:t>
            </w:r>
            <w:r w:rsidRPr="00D01FF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,</w:t>
            </w:r>
            <w:r w:rsidRPr="00D01FFF">
              <w:rPr>
                <w:rFonts w:ascii="Times New Roman" w:eastAsia="Times New Roman" w:hAnsi="Times New Roman"/>
                <w:b/>
                <w:i/>
                <w:sz w:val="24"/>
              </w:rPr>
              <w:t>9434</w:t>
            </w:r>
          </w:p>
        </w:tc>
      </w:tr>
      <w:tr w:rsidR="00D01FFF" w:rsidRPr="00D01FFF" w:rsidTr="002B45E8">
        <w:trPr>
          <w:trHeight w:val="33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1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Вид</w:t>
            </w:r>
            <w:proofErr w:type="spellEnd"/>
            <w:r w:rsidRPr="00D01FFF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права</w:t>
            </w:r>
            <w:proofErr w:type="spellEnd"/>
          </w:p>
        </w:tc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652394" w:rsidP="00D01FFF">
            <w:pPr>
              <w:spacing w:line="271" w:lineRule="exact"/>
              <w:ind w:left="140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Неразграниче</w:t>
            </w:r>
            <w:r w:rsidR="00850F41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нная</w:t>
            </w:r>
          </w:p>
        </w:tc>
      </w:tr>
      <w:tr w:rsidR="00D01FFF" w:rsidRPr="00D01FFF" w:rsidTr="002B45E8">
        <w:trPr>
          <w:trHeight w:val="55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3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Обременение</w:t>
            </w:r>
            <w:proofErr w:type="spellEnd"/>
          </w:p>
        </w:tc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850F41" w:rsidRDefault="00652394" w:rsidP="00D01FFF">
            <w:pPr>
              <w:spacing w:line="276" w:lineRule="exact"/>
              <w:ind w:left="114" w:firstLine="9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850F41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отсутствуют</w:t>
            </w:r>
          </w:p>
        </w:tc>
      </w:tr>
      <w:tr w:rsidR="00D01FFF" w:rsidRPr="00D01FFF" w:rsidTr="002B45E8">
        <w:trPr>
          <w:trHeight w:val="33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0" w:lineRule="exact"/>
              <w:ind w:left="12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Скорость</w:t>
            </w:r>
            <w:r w:rsidRPr="00D01F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вовлечения</w:t>
            </w:r>
            <w:r w:rsidRPr="00D01FF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в</w:t>
            </w:r>
            <w:r w:rsidRPr="00D01FF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оборот,</w:t>
            </w:r>
            <w:r w:rsidRPr="00D01FF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месяцев</w:t>
            </w:r>
          </w:p>
        </w:tc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2B45E8" w:rsidRDefault="002B45E8" w:rsidP="00D01FFF">
            <w:pPr>
              <w:spacing w:line="270" w:lineRule="exact"/>
              <w:ind w:left="106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2B45E8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3</w:t>
            </w:r>
          </w:p>
        </w:tc>
      </w:tr>
      <w:tr w:rsidR="00D01FFF" w:rsidRPr="00D01FFF" w:rsidTr="002B45E8">
        <w:trPr>
          <w:trHeight w:val="83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6" w:lineRule="exact"/>
              <w:ind w:left="123" w:right="51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Наличие на площадке объектов</w:t>
            </w:r>
            <w:r w:rsidRPr="00D01FF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капитального и (или) некапитального</w:t>
            </w:r>
            <w:r w:rsidRPr="00D01FF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строительства</w:t>
            </w:r>
          </w:p>
        </w:tc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FE3F2C" w:rsidRDefault="00FE3F2C" w:rsidP="001111F0">
            <w:pPr>
              <w:spacing w:line="272" w:lineRule="exact"/>
              <w:ind w:left="106"/>
              <w:jc w:val="both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Объекты капитального и некапитального строительства на земельном участке </w:t>
            </w:r>
            <w:r w:rsidR="00D01FFF" w:rsidRPr="00FE3F2C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отсутствуют</w:t>
            </w:r>
            <w:bookmarkStart w:id="0" w:name="_GoBack"/>
            <w:bookmarkEnd w:id="0"/>
          </w:p>
        </w:tc>
      </w:tr>
      <w:tr w:rsidR="00D01FFF" w:rsidRPr="00D01FFF" w:rsidTr="002B45E8">
        <w:trPr>
          <w:trHeight w:val="110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ind w:left="123" w:right="51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Основные характеристики объектов</w:t>
            </w:r>
            <w:r w:rsidRPr="00D01FF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капитального и (или) некапитального</w:t>
            </w:r>
            <w:r w:rsidRPr="00D01FF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строительства</w:t>
            </w:r>
          </w:p>
        </w:tc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0" w:lineRule="exact"/>
              <w:ind w:left="140" w:right="122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</w:p>
        </w:tc>
      </w:tr>
      <w:tr w:rsidR="00D01FFF" w:rsidRPr="00D01FFF" w:rsidTr="00FE3F2C">
        <w:trPr>
          <w:trHeight w:val="65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ind w:left="123" w:right="1594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Наличие</w:t>
            </w:r>
            <w:r w:rsidRPr="00D01FFF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технологического</w:t>
            </w:r>
            <w:r w:rsidRPr="00D01FFF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присоединения</w:t>
            </w:r>
            <w:r w:rsidRPr="00D01F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к</w:t>
            </w:r>
            <w:r w:rsidRPr="00D01FF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сетям</w:t>
            </w:r>
          </w:p>
        </w:tc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numPr>
                <w:ilvl w:val="0"/>
                <w:numId w:val="1"/>
              </w:numPr>
              <w:tabs>
                <w:tab w:val="left" w:pos="280"/>
              </w:tabs>
              <w:spacing w:line="276" w:lineRule="exact"/>
              <w:ind w:right="248"/>
              <w:jc w:val="both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</w:tc>
      </w:tr>
      <w:tr w:rsidR="00D01FFF" w:rsidRPr="00D01FFF" w:rsidTr="002B45E8">
        <w:trPr>
          <w:trHeight w:val="34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68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Электроэнергия</w:t>
            </w:r>
            <w:proofErr w:type="spellEnd"/>
            <w:r w:rsidRPr="00D01FFF">
              <w:rPr>
                <w:rFonts w:ascii="Times New Roman" w:eastAsia="Times New Roman" w:hAnsi="Times New Roman"/>
                <w:sz w:val="24"/>
              </w:rPr>
              <w:t>,</w:t>
            </w:r>
            <w:r w:rsidRPr="00D01FFF">
              <w:rPr>
                <w:rFonts w:ascii="Times New Roman" w:eastAsia="Times New Roman" w:hAnsi="Times New Roman"/>
                <w:spacing w:val="-4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кВт</w:t>
            </w:r>
            <w:proofErr w:type="spellEnd"/>
          </w:p>
        </w:tc>
        <w:tc>
          <w:tcPr>
            <w:tcW w:w="10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1FFF" w:rsidRPr="00FE3F2C" w:rsidRDefault="00FE3F2C" w:rsidP="00D01FFF">
            <w:pPr>
              <w:spacing w:line="268" w:lineRule="exact"/>
              <w:ind w:left="140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</w:p>
        </w:tc>
      </w:tr>
    </w:tbl>
    <w:p w:rsidR="00D01FFF" w:rsidRPr="00D01FFF" w:rsidRDefault="00D01FFF" w:rsidP="00D01FFF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D01FFF" w:rsidRPr="00D01FFF">
          <w:pgSz w:w="16840" w:h="11900" w:orient="landscape"/>
          <w:pgMar w:top="780" w:right="1000" w:bottom="360" w:left="1020" w:header="0" w:footer="170" w:gutter="0"/>
          <w:cols w:space="720"/>
        </w:sectPr>
      </w:pPr>
    </w:p>
    <w:tbl>
      <w:tblPr>
        <w:tblStyle w:val="TableNormal"/>
        <w:tblW w:w="1461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10092"/>
      </w:tblGrid>
      <w:tr w:rsidR="00D01FFF" w:rsidRPr="00D01FFF" w:rsidTr="003404A4">
        <w:trPr>
          <w:trHeight w:val="337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4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bookmarkStart w:id="1" w:name="4"/>
            <w:bookmarkEnd w:id="1"/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lastRenderedPageBreak/>
              <w:t>Газоснабжение</w:t>
            </w:r>
            <w:proofErr w:type="spellEnd"/>
            <w:r w:rsidRPr="00D01FFF">
              <w:rPr>
                <w:rFonts w:ascii="Times New Roman" w:eastAsia="Times New Roman" w:hAnsi="Times New Roman"/>
                <w:sz w:val="24"/>
              </w:rPr>
              <w:t>,</w:t>
            </w:r>
            <w:r w:rsidRPr="00D01FFF">
              <w:rPr>
                <w:rFonts w:ascii="Times New Roman" w:eastAsia="Times New Roman" w:hAnsi="Times New Roman"/>
                <w:spacing w:val="-11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м.куб</w:t>
            </w:r>
            <w:proofErr w:type="spellEnd"/>
            <w:r w:rsidRPr="00D01FFF"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час</w:t>
            </w:r>
            <w:proofErr w:type="spellEnd"/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550ED4" w:rsidRDefault="00FE3F2C" w:rsidP="00D01FFF">
            <w:pPr>
              <w:spacing w:line="274" w:lineRule="exact"/>
              <w:ind w:left="140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100</w:t>
            </w:r>
          </w:p>
        </w:tc>
      </w:tr>
      <w:tr w:rsidR="00D01FFF" w:rsidRPr="00D01FFF" w:rsidTr="003404A4">
        <w:trPr>
          <w:trHeight w:val="34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ind w:left="12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Водоснабжение</w:t>
            </w:r>
            <w:proofErr w:type="spellEnd"/>
            <w:r w:rsidRPr="00D01FFF">
              <w:rPr>
                <w:rFonts w:ascii="Times New Roman" w:eastAsia="Times New Roman" w:hAnsi="Times New Roman"/>
                <w:sz w:val="24"/>
              </w:rPr>
              <w:t>,</w:t>
            </w:r>
            <w:r w:rsidRPr="00D01FFF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м.куб</w:t>
            </w:r>
            <w:proofErr w:type="spellEnd"/>
            <w:r w:rsidRPr="00D01FFF">
              <w:rPr>
                <w:rFonts w:ascii="Times New Roman" w:eastAsia="Times New Roman" w:hAnsi="Times New Roman"/>
                <w:sz w:val="24"/>
              </w:rPr>
              <w:t>./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час</w:t>
            </w:r>
            <w:proofErr w:type="spellEnd"/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652394" w:rsidRDefault="00652394" w:rsidP="00D01FFF">
            <w:pPr>
              <w:ind w:left="140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</w:p>
        </w:tc>
      </w:tr>
      <w:tr w:rsidR="00D01FFF" w:rsidRPr="00D01FFF" w:rsidTr="003404A4">
        <w:trPr>
          <w:trHeight w:val="34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3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Водоотведение</w:t>
            </w:r>
            <w:proofErr w:type="spellEnd"/>
            <w:r w:rsidRPr="00D01FFF">
              <w:rPr>
                <w:rFonts w:ascii="Times New Roman" w:eastAsia="Times New Roman" w:hAnsi="Times New Roman"/>
                <w:sz w:val="24"/>
              </w:rPr>
              <w:t>,</w:t>
            </w:r>
            <w:r w:rsidRPr="00D01FFF">
              <w:rPr>
                <w:rFonts w:ascii="Times New Roman" w:eastAsia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м.куб</w:t>
            </w:r>
            <w:proofErr w:type="spellEnd"/>
            <w:r w:rsidRPr="00D01FFF">
              <w:rPr>
                <w:rFonts w:ascii="Times New Roman" w:eastAsia="Times New Roman" w:hAnsi="Times New Roman"/>
                <w:sz w:val="24"/>
              </w:rPr>
              <w:t>./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час</w:t>
            </w:r>
            <w:proofErr w:type="spellEnd"/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652394" w:rsidRDefault="00652394" w:rsidP="00D01FFF">
            <w:pPr>
              <w:spacing w:line="273" w:lineRule="exact"/>
              <w:ind w:left="140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</w:p>
        </w:tc>
      </w:tr>
      <w:tr w:rsidR="00D01FFF" w:rsidRPr="00D01FFF" w:rsidTr="003404A4">
        <w:trPr>
          <w:trHeight w:val="34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3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Теплоснабжение</w:t>
            </w:r>
            <w:proofErr w:type="spellEnd"/>
            <w:r w:rsidRPr="00D01FFF">
              <w:rPr>
                <w:rFonts w:ascii="Times New Roman" w:eastAsia="Times New Roman" w:hAnsi="Times New Roman"/>
                <w:sz w:val="24"/>
              </w:rPr>
              <w:t>,</w:t>
            </w:r>
            <w:r w:rsidRPr="00D01FFF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Гкалл</w:t>
            </w:r>
            <w:proofErr w:type="spellEnd"/>
            <w:r w:rsidRPr="00D01FFF"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час</w:t>
            </w:r>
            <w:proofErr w:type="spellEnd"/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652394" w:rsidRDefault="00652394" w:rsidP="00D01FFF">
            <w:pPr>
              <w:spacing w:line="273" w:lineRule="exact"/>
              <w:ind w:left="140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</w:p>
        </w:tc>
      </w:tr>
      <w:tr w:rsidR="00D01FFF" w:rsidRPr="00D01FFF" w:rsidTr="003404A4">
        <w:trPr>
          <w:trHeight w:val="55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6" w:lineRule="exact"/>
              <w:ind w:left="123" w:right="64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Удаленность площадки от точки</w:t>
            </w:r>
            <w:r w:rsidRPr="00D01FFF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технологического</w:t>
            </w:r>
            <w:r w:rsidRPr="00D01FFF">
              <w:rPr>
                <w:rFonts w:ascii="Times New Roman" w:eastAsia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присоединения,</w:t>
            </w:r>
            <w:r w:rsidRPr="00D01FFF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м</w:t>
            </w:r>
            <w:proofErr w:type="gramEnd"/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FE3F2C" w:rsidRDefault="00D01FFF" w:rsidP="00D01FFF">
            <w:pPr>
              <w:spacing w:line="273" w:lineRule="exact"/>
              <w:ind w:left="140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</w:p>
        </w:tc>
      </w:tr>
      <w:tr w:rsidR="00D01FFF" w:rsidRPr="00D01FFF" w:rsidTr="003404A4">
        <w:trPr>
          <w:trHeight w:val="34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2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Электроэнергия</w:t>
            </w:r>
            <w:proofErr w:type="spellEnd"/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FE3F2C" w:rsidRDefault="00FE3F2C" w:rsidP="00D01FFF">
            <w:pPr>
              <w:spacing w:line="272" w:lineRule="exact"/>
              <w:ind w:left="140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</w:p>
        </w:tc>
      </w:tr>
      <w:tr w:rsidR="00D01FFF" w:rsidRPr="00D01FFF" w:rsidTr="003404A4">
        <w:trPr>
          <w:trHeight w:val="34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2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Газоснабжение</w:t>
            </w:r>
            <w:proofErr w:type="spellEnd"/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550ED4" w:rsidRDefault="00550ED4" w:rsidP="00550ED4">
            <w:pPr>
              <w:spacing w:line="272" w:lineRule="exact"/>
              <w:ind w:left="140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550ED4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500 </w:t>
            </w:r>
          </w:p>
        </w:tc>
      </w:tr>
      <w:tr w:rsidR="00D01FFF" w:rsidRPr="00D01FFF" w:rsidTr="003404A4">
        <w:trPr>
          <w:trHeight w:val="34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2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Водоснабжение</w:t>
            </w:r>
            <w:proofErr w:type="spellEnd"/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652394" w:rsidRDefault="00652394" w:rsidP="00D01FFF">
            <w:pPr>
              <w:spacing w:line="272" w:lineRule="exact"/>
              <w:ind w:left="140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</w:p>
        </w:tc>
      </w:tr>
      <w:tr w:rsidR="00D01FFF" w:rsidRPr="00D01FFF" w:rsidTr="003404A4">
        <w:trPr>
          <w:trHeight w:val="337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2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Водоотведение</w:t>
            </w:r>
            <w:proofErr w:type="spellEnd"/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652394" w:rsidRDefault="00652394" w:rsidP="00D01FFF">
            <w:pPr>
              <w:spacing w:line="272" w:lineRule="exact"/>
              <w:ind w:left="140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</w:p>
        </w:tc>
      </w:tr>
      <w:tr w:rsidR="00D01FFF" w:rsidRPr="00D01FFF" w:rsidTr="003404A4">
        <w:trPr>
          <w:trHeight w:val="34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4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Теплоснабжение</w:t>
            </w:r>
            <w:proofErr w:type="spellEnd"/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652394" w:rsidRDefault="00652394" w:rsidP="00D01FFF">
            <w:pPr>
              <w:spacing w:line="274" w:lineRule="exact"/>
              <w:ind w:left="140"/>
              <w:rPr>
                <w:rFonts w:ascii="Times New Roman" w:eastAsia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val="ru-RU"/>
              </w:rPr>
              <w:t>-</w:t>
            </w:r>
          </w:p>
        </w:tc>
      </w:tr>
      <w:tr w:rsidR="00D01FFF" w:rsidRPr="00D01FFF" w:rsidTr="00B97072">
        <w:trPr>
          <w:trHeight w:val="387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2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Транспортная</w:t>
            </w:r>
            <w:proofErr w:type="spellEnd"/>
            <w:r w:rsidRPr="00D01FFF">
              <w:rPr>
                <w:rFonts w:ascii="Times New Roman" w:eastAsia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доступность</w:t>
            </w:r>
            <w:proofErr w:type="spellEnd"/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6B7045" w:rsidRDefault="00FE3F2C" w:rsidP="00FE3F2C">
            <w:pPr>
              <w:spacing w:line="276" w:lineRule="exact"/>
              <w:ind w:left="140"/>
              <w:jc w:val="both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FE3F2C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В летний период возможна транспортная доступность путем накатанной дороги, которая в реестре муниципального имущества не состоит. В зимний период транспортная доступность отсутс</w:t>
            </w:r>
            <w:r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т</w:t>
            </w:r>
            <w:r w:rsidRPr="00FE3F2C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вует.</w:t>
            </w:r>
          </w:p>
        </w:tc>
      </w:tr>
      <w:tr w:rsidR="00D01FFF" w:rsidRPr="00D01FFF" w:rsidTr="003404A4">
        <w:trPr>
          <w:trHeight w:val="34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3" w:lineRule="exact"/>
              <w:ind w:left="12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Расстояние</w:t>
            </w:r>
            <w:r w:rsidRPr="00D01FF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  <w:r w:rsidRPr="00D01F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центра</w:t>
            </w:r>
            <w:r w:rsidRPr="00D01FF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г</w:t>
            </w:r>
            <w:proofErr w:type="gramStart"/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.П</w:t>
            </w:r>
            <w:proofErr w:type="gramEnd"/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ермь</w:t>
            </w:r>
            <w:proofErr w:type="spellEnd"/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 w:rsidRPr="00D01FF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км</w:t>
            </w:r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1F591F" w:rsidRDefault="001F591F" w:rsidP="00550ED4">
            <w:pPr>
              <w:spacing w:line="273" w:lineRule="exact"/>
              <w:ind w:left="106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1F591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135 </w:t>
            </w:r>
          </w:p>
        </w:tc>
      </w:tr>
      <w:tr w:rsidR="00D01FFF" w:rsidRPr="00D01FFF" w:rsidTr="003404A4">
        <w:trPr>
          <w:trHeight w:val="34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1" w:lineRule="exact"/>
              <w:ind w:left="12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Расстояние</w:t>
            </w:r>
            <w:proofErr w:type="spellEnd"/>
            <w:r w:rsidRPr="00D01FFF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до</w:t>
            </w:r>
            <w:proofErr w:type="spellEnd"/>
            <w:r w:rsidRPr="00D01FFF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аэропорта</w:t>
            </w:r>
            <w:proofErr w:type="spellEnd"/>
            <w:r w:rsidRPr="00D01FFF">
              <w:rPr>
                <w:rFonts w:ascii="Times New Roman" w:eastAsia="Times New Roman" w:hAnsi="Times New Roman"/>
                <w:sz w:val="24"/>
              </w:rPr>
              <w:t>,</w:t>
            </w:r>
            <w:r w:rsidRPr="00D01FFF">
              <w:rPr>
                <w:rFonts w:ascii="Times New Roman" w:eastAsia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D01FFF">
              <w:rPr>
                <w:rFonts w:ascii="Times New Roman" w:eastAsia="Times New Roman" w:hAnsi="Times New Roman"/>
                <w:sz w:val="24"/>
              </w:rPr>
              <w:t>км</w:t>
            </w:r>
            <w:proofErr w:type="spellEnd"/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1F591F" w:rsidRDefault="00B61B85" w:rsidP="00550ED4">
            <w:pPr>
              <w:spacing w:line="271" w:lineRule="exact"/>
              <w:ind w:left="106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1F591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Большое Савино, 13</w:t>
            </w:r>
            <w:r w:rsidR="00530DD1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5</w:t>
            </w:r>
            <w:r w:rsidRPr="001F591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</w:t>
            </w:r>
          </w:p>
        </w:tc>
      </w:tr>
      <w:tr w:rsidR="00D01FFF" w:rsidRPr="00D01FFF" w:rsidTr="003404A4">
        <w:trPr>
          <w:trHeight w:val="34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0" w:lineRule="exact"/>
              <w:ind w:left="12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Расстояние</w:t>
            </w:r>
            <w:r w:rsidRPr="00D01F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до ж/д станции,</w:t>
            </w:r>
            <w:r w:rsidRPr="00D01FFF">
              <w:rPr>
                <w:rFonts w:ascii="Times New Roman" w:eastAsia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км</w:t>
            </w:r>
            <w:proofErr w:type="gramEnd"/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1F591F" w:rsidRDefault="008C2720" w:rsidP="00550ED4">
            <w:pPr>
              <w:spacing w:line="270" w:lineRule="exact"/>
              <w:ind w:left="140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/д с</w:t>
            </w:r>
            <w:r w:rsidR="001F591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танция </w:t>
            </w:r>
            <w:r w:rsidR="00B61B85" w:rsidRPr="001F591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г. Кунгур, 50 </w:t>
            </w:r>
          </w:p>
        </w:tc>
      </w:tr>
      <w:tr w:rsidR="00D01FFF" w:rsidRPr="00D01FFF" w:rsidTr="003404A4">
        <w:trPr>
          <w:trHeight w:val="34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0" w:lineRule="exact"/>
              <w:ind w:left="12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Расстояние</w:t>
            </w:r>
            <w:r w:rsidRPr="00D01F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  <w:r w:rsidRPr="00D01FF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речного</w:t>
            </w:r>
            <w:r w:rsidRPr="00D01FFF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порта,</w:t>
            </w:r>
            <w:r w:rsidRPr="00D01FFF">
              <w:rPr>
                <w:rFonts w:ascii="Times New Roman" w:eastAsia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км</w:t>
            </w:r>
            <w:proofErr w:type="gramEnd"/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1F591F" w:rsidRDefault="00B61B85" w:rsidP="00550ED4">
            <w:pPr>
              <w:spacing w:line="270" w:lineRule="exact"/>
              <w:ind w:left="140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1F591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13</w:t>
            </w:r>
            <w:r w:rsidR="00530DD1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5</w:t>
            </w:r>
            <w:r w:rsidRPr="001F591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</w:t>
            </w:r>
          </w:p>
        </w:tc>
      </w:tr>
      <w:tr w:rsidR="00D01FFF" w:rsidRPr="00D01FFF" w:rsidTr="003404A4">
        <w:trPr>
          <w:trHeight w:val="340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B61B85" w:rsidRDefault="00D01FFF" w:rsidP="00D01FFF">
            <w:pPr>
              <w:spacing w:line="270" w:lineRule="exact"/>
              <w:ind w:left="12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1B85">
              <w:rPr>
                <w:rFonts w:ascii="Times New Roman" w:eastAsia="Times New Roman" w:hAnsi="Times New Roman"/>
                <w:sz w:val="24"/>
                <w:lang w:val="ru-RU"/>
              </w:rPr>
              <w:t>Фотоматериалы</w:t>
            </w:r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0" w:lineRule="exact"/>
              <w:ind w:left="140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отсутствуют</w:t>
            </w:r>
          </w:p>
        </w:tc>
      </w:tr>
      <w:tr w:rsidR="00D01FFF" w:rsidRPr="00D01FFF" w:rsidTr="003404A4">
        <w:trPr>
          <w:trHeight w:val="33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B61B85" w:rsidRDefault="00D01FFF" w:rsidP="00D01FFF">
            <w:pPr>
              <w:spacing w:line="270" w:lineRule="exact"/>
              <w:ind w:left="12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B61B85">
              <w:rPr>
                <w:rFonts w:ascii="Times New Roman" w:eastAsia="Times New Roman" w:hAnsi="Times New Roman"/>
                <w:sz w:val="24"/>
                <w:lang w:val="ru-RU"/>
              </w:rPr>
              <w:t>Видеоматериалы</w:t>
            </w:r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0" w:lineRule="exact"/>
              <w:ind w:left="140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отсутствуют</w:t>
            </w:r>
          </w:p>
        </w:tc>
      </w:tr>
      <w:tr w:rsidR="00D01FFF" w:rsidRPr="00D01FFF" w:rsidTr="003404A4">
        <w:trPr>
          <w:trHeight w:val="554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D01FFF" w:rsidP="00D01FFF">
            <w:pPr>
              <w:spacing w:line="272" w:lineRule="exact"/>
              <w:ind w:left="12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Отображение</w:t>
            </w:r>
            <w:r w:rsidRPr="00D01FFF">
              <w:rPr>
                <w:rFonts w:ascii="Times New Roman" w:eastAsia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на</w:t>
            </w:r>
            <w:r w:rsidRPr="00D01FFF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публичной</w:t>
            </w:r>
            <w:proofErr w:type="gramEnd"/>
            <w:r w:rsidRPr="00D01FFF">
              <w:rPr>
                <w:rFonts w:ascii="Times New Roman" w:eastAsia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кадастровой</w:t>
            </w:r>
          </w:p>
          <w:p w:rsidR="00D01FFF" w:rsidRPr="00D01FFF" w:rsidRDefault="00D01FFF" w:rsidP="00D01FFF">
            <w:pPr>
              <w:spacing w:line="262" w:lineRule="exact"/>
              <w:ind w:left="123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01FFF">
              <w:rPr>
                <w:rFonts w:ascii="Times New Roman" w:eastAsia="Times New Roman" w:hAnsi="Times New Roman"/>
                <w:sz w:val="24"/>
                <w:lang w:val="ru-RU"/>
              </w:rPr>
              <w:t>карте</w:t>
            </w:r>
          </w:p>
        </w:tc>
        <w:tc>
          <w:tcPr>
            <w:tcW w:w="10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FFF" w:rsidRPr="00D01FFF" w:rsidRDefault="00652394" w:rsidP="00D01FFF">
            <w:pPr>
              <w:spacing w:line="272" w:lineRule="exact"/>
              <w:ind w:left="140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652394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https://pkk.rosreestr.ru/#/search/57.11936070464692,57.31969338077629/16/@2yhp4d9wz?text=59%3A35%3A1500102%3A5971&amp;type=1&amp;nameTab&amp;indexTab&amp;opened=59%3A35%3A1500102%3A5971</w:t>
            </w:r>
          </w:p>
        </w:tc>
      </w:tr>
    </w:tbl>
    <w:p w:rsidR="0022037C" w:rsidRDefault="0022037C"/>
    <w:sectPr w:rsidR="0022037C" w:rsidSect="00FE3F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9DC"/>
    <w:multiLevelType w:val="hybridMultilevel"/>
    <w:tmpl w:val="0B9CA392"/>
    <w:lvl w:ilvl="0" w:tplc="AE20789E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12A4462">
      <w:numFmt w:val="bullet"/>
      <w:lvlText w:val="•"/>
      <w:lvlJc w:val="left"/>
      <w:pPr>
        <w:ind w:left="1129" w:hanging="140"/>
      </w:pPr>
      <w:rPr>
        <w:lang w:val="ru-RU" w:eastAsia="en-US" w:bidi="ar-SA"/>
      </w:rPr>
    </w:lvl>
    <w:lvl w:ilvl="2" w:tplc="E430A142">
      <w:numFmt w:val="bullet"/>
      <w:lvlText w:val="•"/>
      <w:lvlJc w:val="left"/>
      <w:pPr>
        <w:ind w:left="2119" w:hanging="140"/>
      </w:pPr>
      <w:rPr>
        <w:lang w:val="ru-RU" w:eastAsia="en-US" w:bidi="ar-SA"/>
      </w:rPr>
    </w:lvl>
    <w:lvl w:ilvl="3" w:tplc="FB965DA4">
      <w:numFmt w:val="bullet"/>
      <w:lvlText w:val="•"/>
      <w:lvlJc w:val="left"/>
      <w:pPr>
        <w:ind w:left="3108" w:hanging="140"/>
      </w:pPr>
      <w:rPr>
        <w:lang w:val="ru-RU" w:eastAsia="en-US" w:bidi="ar-SA"/>
      </w:rPr>
    </w:lvl>
    <w:lvl w:ilvl="4" w:tplc="E6E0BFC0">
      <w:numFmt w:val="bullet"/>
      <w:lvlText w:val="•"/>
      <w:lvlJc w:val="left"/>
      <w:pPr>
        <w:ind w:left="4098" w:hanging="140"/>
      </w:pPr>
      <w:rPr>
        <w:lang w:val="ru-RU" w:eastAsia="en-US" w:bidi="ar-SA"/>
      </w:rPr>
    </w:lvl>
    <w:lvl w:ilvl="5" w:tplc="B8A661CA">
      <w:numFmt w:val="bullet"/>
      <w:lvlText w:val="•"/>
      <w:lvlJc w:val="left"/>
      <w:pPr>
        <w:ind w:left="5087" w:hanging="140"/>
      </w:pPr>
      <w:rPr>
        <w:lang w:val="ru-RU" w:eastAsia="en-US" w:bidi="ar-SA"/>
      </w:rPr>
    </w:lvl>
    <w:lvl w:ilvl="6" w:tplc="FF98331A">
      <w:numFmt w:val="bullet"/>
      <w:lvlText w:val="•"/>
      <w:lvlJc w:val="left"/>
      <w:pPr>
        <w:ind w:left="6077" w:hanging="140"/>
      </w:pPr>
      <w:rPr>
        <w:lang w:val="ru-RU" w:eastAsia="en-US" w:bidi="ar-SA"/>
      </w:rPr>
    </w:lvl>
    <w:lvl w:ilvl="7" w:tplc="CCDA7324">
      <w:numFmt w:val="bullet"/>
      <w:lvlText w:val="•"/>
      <w:lvlJc w:val="left"/>
      <w:pPr>
        <w:ind w:left="7066" w:hanging="140"/>
      </w:pPr>
      <w:rPr>
        <w:lang w:val="ru-RU" w:eastAsia="en-US" w:bidi="ar-SA"/>
      </w:rPr>
    </w:lvl>
    <w:lvl w:ilvl="8" w:tplc="97AAE0E0">
      <w:numFmt w:val="bullet"/>
      <w:lvlText w:val="•"/>
      <w:lvlJc w:val="left"/>
      <w:pPr>
        <w:ind w:left="8056" w:hanging="14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FF"/>
    <w:rsid w:val="00021368"/>
    <w:rsid w:val="001111F0"/>
    <w:rsid w:val="001F591F"/>
    <w:rsid w:val="0022037C"/>
    <w:rsid w:val="002B45E8"/>
    <w:rsid w:val="003404A4"/>
    <w:rsid w:val="00530DD1"/>
    <w:rsid w:val="00550ED4"/>
    <w:rsid w:val="0056018B"/>
    <w:rsid w:val="00652394"/>
    <w:rsid w:val="006B7045"/>
    <w:rsid w:val="00850F41"/>
    <w:rsid w:val="008C2720"/>
    <w:rsid w:val="00B61B85"/>
    <w:rsid w:val="00B94636"/>
    <w:rsid w:val="00B97072"/>
    <w:rsid w:val="00D01FFF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01F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01F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2024-02-13T10:12:00Z</dcterms:created>
  <dcterms:modified xsi:type="dcterms:W3CDTF">2024-02-13T10:13:00Z</dcterms:modified>
</cp:coreProperties>
</file>