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0" w:rsidRPr="00935F71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ГОДОВОЙ ОТЧЕТ</w:t>
      </w:r>
    </w:p>
    <w:p w:rsidR="007D6586" w:rsidRPr="00935F71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 xml:space="preserve">о выполнении муниципальной программы </w:t>
      </w:r>
    </w:p>
    <w:p w:rsidR="00A63DC0" w:rsidRPr="00935F71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Суксунского муниципального района</w:t>
      </w:r>
    </w:p>
    <w:p w:rsidR="00A63DC0" w:rsidRPr="00935F71" w:rsidRDefault="00A63DC0" w:rsidP="00C3533B">
      <w:pPr>
        <w:jc w:val="center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«</w:t>
      </w:r>
      <w:r w:rsidR="00BB6CC4" w:rsidRPr="00935F71">
        <w:rPr>
          <w:rFonts w:ascii="Times New Roman" w:hAnsi="Times New Roman"/>
          <w:b/>
          <w:sz w:val="24"/>
          <w:szCs w:val="24"/>
        </w:rPr>
        <w:t>Культура Суксунского муниципального района</w:t>
      </w:r>
      <w:r w:rsidRPr="00935F71">
        <w:rPr>
          <w:rFonts w:ascii="Times New Roman" w:hAnsi="Times New Roman"/>
          <w:b/>
          <w:sz w:val="24"/>
          <w:szCs w:val="24"/>
        </w:rPr>
        <w:t>»</w:t>
      </w:r>
      <w:r w:rsidR="0021141E" w:rsidRPr="00935F71">
        <w:rPr>
          <w:rFonts w:ascii="Times New Roman" w:hAnsi="Times New Roman"/>
          <w:b/>
          <w:sz w:val="24"/>
          <w:szCs w:val="24"/>
        </w:rPr>
        <w:t xml:space="preserve"> </w:t>
      </w:r>
      <w:r w:rsidRPr="00935F71">
        <w:rPr>
          <w:rFonts w:ascii="Times New Roman" w:hAnsi="Times New Roman"/>
          <w:b/>
          <w:sz w:val="24"/>
          <w:szCs w:val="24"/>
        </w:rPr>
        <w:t>за 201</w:t>
      </w:r>
      <w:r w:rsidR="00DC2E13" w:rsidRPr="00935F71">
        <w:rPr>
          <w:rFonts w:ascii="Times New Roman" w:hAnsi="Times New Roman"/>
          <w:b/>
          <w:sz w:val="24"/>
          <w:szCs w:val="24"/>
        </w:rPr>
        <w:t>7</w:t>
      </w:r>
      <w:r w:rsidRPr="00935F7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F48F1" w:rsidRPr="00935F71" w:rsidRDefault="006F48F1" w:rsidP="00C353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9"/>
        <w:gridCol w:w="7087"/>
      </w:tblGrid>
      <w:tr w:rsidR="00A63DC0" w:rsidRPr="00935F71" w:rsidTr="007D65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72D6" w:rsidRPr="00935F71" w:rsidRDefault="00BB6CC4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Администрация Суксунского муниципального района </w:t>
            </w:r>
            <w:r w:rsidR="000572D6" w:rsidRPr="00935F71">
              <w:rPr>
                <w:rFonts w:ascii="Times New Roman" w:hAnsi="Times New Roman"/>
                <w:sz w:val="24"/>
                <w:szCs w:val="24"/>
              </w:rPr>
              <w:t>(отдел молодежной политики, культуры, спорта и туризма)</w:t>
            </w:r>
          </w:p>
        </w:tc>
      </w:tr>
    </w:tbl>
    <w:p w:rsidR="00A63DC0" w:rsidRPr="00935F71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935F71" w:rsidRDefault="00A63DC0" w:rsidP="00A87794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Оценка достижения целей и задач муниципальной программы</w:t>
      </w:r>
      <w:r w:rsidR="00402187" w:rsidRPr="00935F71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10206" w:type="dxa"/>
        <w:tblInd w:w="108" w:type="dxa"/>
        <w:tblLook w:val="04A0"/>
      </w:tblPr>
      <w:tblGrid>
        <w:gridCol w:w="1843"/>
        <w:gridCol w:w="8363"/>
      </w:tblGrid>
      <w:tr w:rsidR="00DF7DA6" w:rsidRPr="00935F71" w:rsidTr="007D6586">
        <w:tc>
          <w:tcPr>
            <w:tcW w:w="1843" w:type="dxa"/>
          </w:tcPr>
          <w:p w:rsidR="00DF7DA6" w:rsidRPr="00935F71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363" w:type="dxa"/>
          </w:tcPr>
          <w:p w:rsidR="00402187" w:rsidRPr="00935F71" w:rsidRDefault="00DF53F6" w:rsidP="00DC2E1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71">
              <w:rPr>
                <w:rFonts w:ascii="Times New Roman" w:hAnsi="Times New Roman" w:cs="Times New Roman"/>
                <w:sz w:val="24"/>
                <w:szCs w:val="24"/>
              </w:rPr>
              <w:t>В ходе реализации МП «</w:t>
            </w:r>
            <w:r w:rsidR="00AE530E" w:rsidRPr="00935F71">
              <w:rPr>
                <w:rFonts w:ascii="Times New Roman" w:hAnsi="Times New Roman" w:cs="Times New Roman"/>
                <w:sz w:val="24"/>
                <w:szCs w:val="24"/>
              </w:rPr>
              <w:t>Культура Суксунского муниципального района» в 201</w:t>
            </w:r>
            <w:r w:rsidR="00DC2E13" w:rsidRPr="00935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30E" w:rsidRPr="00935F71">
              <w:rPr>
                <w:rFonts w:ascii="Times New Roman" w:hAnsi="Times New Roman" w:cs="Times New Roman"/>
                <w:sz w:val="24"/>
                <w:szCs w:val="24"/>
              </w:rPr>
              <w:t xml:space="preserve"> году разработан комплекс мер по о</w:t>
            </w:r>
            <w:r w:rsidR="00BB6CC4" w:rsidRPr="00935F71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AE530E" w:rsidRPr="00935F7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6CC4" w:rsidRPr="00935F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Суксунского района</w:t>
            </w:r>
          </w:p>
        </w:tc>
      </w:tr>
      <w:tr w:rsidR="00DF7DA6" w:rsidRPr="00935F71" w:rsidTr="007D6586">
        <w:tc>
          <w:tcPr>
            <w:tcW w:w="1843" w:type="dxa"/>
          </w:tcPr>
          <w:p w:rsidR="00DF7DA6" w:rsidRPr="00935F71" w:rsidRDefault="00DF7DA6" w:rsidP="002C0D99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363" w:type="dxa"/>
          </w:tcPr>
          <w:p w:rsidR="00BB6CC4" w:rsidRPr="00935F71" w:rsidRDefault="00BB6CC4" w:rsidP="00BB6CC4">
            <w:pPr>
              <w:widowControl w:val="0"/>
              <w:tabs>
                <w:tab w:val="left" w:pos="6747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Благодаря реализации мероприятий муниципальной программы в 201</w:t>
            </w:r>
            <w:r w:rsidR="00DC2E13" w:rsidRPr="00935F71">
              <w:rPr>
                <w:rFonts w:ascii="Times New Roman" w:hAnsi="Times New Roman"/>
                <w:sz w:val="24"/>
                <w:szCs w:val="24"/>
              </w:rPr>
              <w:t>7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году удалось решить ряд поставленных задач:</w:t>
            </w:r>
          </w:p>
          <w:p w:rsidR="00BB6CC4" w:rsidRPr="00935F71" w:rsidRDefault="00BB6CC4" w:rsidP="00BB6CC4">
            <w:pPr>
              <w:pStyle w:val="ConsPlusCell"/>
              <w:widowControl/>
              <w:numPr>
                <w:ilvl w:val="0"/>
                <w:numId w:val="2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благоприятных условий для устойчивого развития сферы культуры Суксунского района;</w:t>
            </w:r>
          </w:p>
          <w:p w:rsidR="00BB6CC4" w:rsidRPr="00935F71" w:rsidRDefault="00BB6CC4" w:rsidP="00BB6CC4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сохранение, пополнение и использование культурного и исторического наследия Суксунского района, обеспечение равного доступа населения к культурным ценностям и участию в культурной жизни, развитие и реализация культурного и духовного потенциала каждой личности;</w:t>
            </w:r>
          </w:p>
          <w:p w:rsidR="00402187" w:rsidRPr="00935F71" w:rsidRDefault="00BB6CC4" w:rsidP="00BB6CC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</w:tabs>
              <w:autoSpaceDE w:val="0"/>
              <w:autoSpaceDN w:val="0"/>
              <w:adjustRightInd w:val="0"/>
              <w:ind w:left="22" w:firstLine="23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воспитание культуры межнационального общения, поддержка национальных центров, коллективов, увеличения количества и качества этнокультурных мероприятий в районе.</w:t>
            </w:r>
          </w:p>
        </w:tc>
      </w:tr>
    </w:tbl>
    <w:p w:rsidR="00DF7DA6" w:rsidRPr="00935F71" w:rsidRDefault="00DF7DA6" w:rsidP="000572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63DC0" w:rsidRPr="00935F71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2. Достигнутые результаты (исполнение контрольных точек), причины недостижения запланированных результатов, нарушения сроков.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559"/>
        <w:gridCol w:w="1276"/>
        <w:gridCol w:w="1559"/>
        <w:gridCol w:w="1560"/>
        <w:gridCol w:w="3543"/>
      </w:tblGrid>
      <w:tr w:rsidR="00A63DC0" w:rsidRPr="00935F71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Контрольная точка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Плановое окончание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Фактическое окончание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Отклонение, дней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Достигнутые результаты. Причины неисполнения, нарушения сроков</w:t>
            </w:r>
          </w:p>
        </w:tc>
      </w:tr>
      <w:tr w:rsidR="00A63DC0" w:rsidRPr="00935F71" w:rsidTr="007D65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5038" w:rsidRPr="00935F71" w:rsidTr="007D6586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038" w:rsidRPr="00935F71" w:rsidRDefault="00485038" w:rsidP="002C0D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один этап с 2015 </w:t>
            </w:r>
            <w:r w:rsidR="004915F6" w:rsidRPr="00935F71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>по 2017 год</w:t>
            </w:r>
          </w:p>
        </w:tc>
      </w:tr>
    </w:tbl>
    <w:p w:rsidR="00A63DC0" w:rsidRPr="00935F71" w:rsidRDefault="00196D4A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Результаты отражаются в достижении целевых показателей.</w:t>
      </w:r>
    </w:p>
    <w:p w:rsidR="00017CA2" w:rsidRPr="00935F71" w:rsidRDefault="00017CA2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DC0" w:rsidRPr="00935F71" w:rsidRDefault="00A63DC0" w:rsidP="00A877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3. Достигнутые целевые показатели, причины невыполнения показателей.</w:t>
      </w: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402"/>
        <w:gridCol w:w="1276"/>
        <w:gridCol w:w="1418"/>
        <w:gridCol w:w="1417"/>
        <w:gridCol w:w="2126"/>
      </w:tblGrid>
      <w:tr w:rsidR="00A63DC0" w:rsidRPr="00935F71" w:rsidTr="00F8194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D6586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Целевой показатель,</w:t>
            </w:r>
          </w:p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Отклонение,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017CA2" w:rsidRPr="00935F71" w:rsidTr="00965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017CA2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</w:t>
            </w:r>
            <w:r w:rsidR="00B4341B" w:rsidRPr="00935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B4341B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Д</w:t>
            </w:r>
            <w:r w:rsidR="00017CA2" w:rsidRPr="00935F71">
              <w:rPr>
                <w:rFonts w:ascii="Times New Roman" w:hAnsi="Times New Roman"/>
                <w:sz w:val="24"/>
                <w:szCs w:val="24"/>
              </w:rPr>
              <w:t>оля населения, участвующего в культурно-досуговых практиках от общего количества жителей Суксунского района,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B21B64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CE58A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12</w:t>
            </w:r>
            <w:r w:rsidR="00CF5B4D" w:rsidRPr="00935F71">
              <w:rPr>
                <w:rFonts w:ascii="Times New Roman" w:hAnsi="Times New Roman"/>
                <w:sz w:val="24"/>
                <w:szCs w:val="24"/>
              </w:rPr>
              <w:t>,5</w:t>
            </w:r>
          </w:p>
          <w:p w:rsidR="008A2092" w:rsidRPr="00935F71" w:rsidRDefault="008A2092" w:rsidP="00CE6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(2</w:t>
            </w:r>
            <w:r w:rsidR="00CE65B9" w:rsidRPr="00935F71">
              <w:rPr>
                <w:rFonts w:ascii="Times New Roman" w:hAnsi="Times New Roman"/>
                <w:sz w:val="24"/>
                <w:szCs w:val="24"/>
              </w:rPr>
              <w:t>415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CE58A7" w:rsidP="005A5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</w:t>
            </w:r>
            <w:r w:rsidR="005A5EB7" w:rsidRPr="00935F71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17CA2" w:rsidRPr="00935F71" w:rsidRDefault="00A5262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36F6" w:rsidRPr="00935F71" w:rsidTr="00965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A36F6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A36F6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детей, привлекаемых к участию в творческих мероприятиях,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A36F6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A130A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13</w:t>
            </w:r>
            <w:r w:rsidR="00BF5DE0" w:rsidRPr="00935F71">
              <w:rPr>
                <w:rFonts w:ascii="Times New Roman" w:hAnsi="Times New Roman"/>
                <w:sz w:val="24"/>
                <w:szCs w:val="24"/>
              </w:rPr>
              <w:t xml:space="preserve"> 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D42A9B" w:rsidP="00A1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</w:t>
            </w:r>
            <w:r w:rsidR="00A130AA" w:rsidRPr="00935F71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040F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Привлечение к проведению мероприятий и активное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взаимодействие с учреждениями доп.образования района, </w:t>
            </w:r>
            <w:r w:rsidR="00DD13A2" w:rsidRPr="00935F71">
              <w:rPr>
                <w:rFonts w:ascii="Times New Roman" w:hAnsi="Times New Roman"/>
                <w:sz w:val="24"/>
                <w:szCs w:val="24"/>
              </w:rPr>
              <w:t>а именно организация детских площадок в рамках проводимых мероприятий</w:t>
            </w:r>
          </w:p>
        </w:tc>
      </w:tr>
      <w:tr w:rsidR="004A36F6" w:rsidRPr="00935F71" w:rsidTr="00965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A36F6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4A36F6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 Российской Федерации, проживающих в Пермском крае,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E8323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95659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95659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A36F6" w:rsidRPr="00935F71" w:rsidRDefault="0095659A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3232" w:rsidRPr="00935F71" w:rsidTr="00965E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E83232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E83232" w:rsidP="00965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Уровень толерантного отношения к представителям другой национальности,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E8323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95659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95659A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3232" w:rsidRPr="00935F71" w:rsidRDefault="0095659A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41B" w:rsidRPr="00935F71" w:rsidTr="00AC48B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41B" w:rsidRPr="00935F71" w:rsidRDefault="00B4341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</w:tr>
      <w:tr w:rsidR="00B4341B" w:rsidRPr="00935F71" w:rsidTr="002C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2C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учреждений культуры</w:t>
            </w:r>
            <w:r w:rsidR="0020414C" w:rsidRPr="00935F71">
              <w:rPr>
                <w:rFonts w:ascii="Times New Roman" w:hAnsi="Times New Roman"/>
                <w:sz w:val="24"/>
                <w:szCs w:val="24"/>
              </w:rPr>
              <w:t>,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прошедших модернизацию материально-технической базы,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3B183F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726E6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6E67" w:rsidRPr="00935F71" w:rsidRDefault="007459E1" w:rsidP="0072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 3,4 раза меньше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194D" w:rsidRPr="00935F71" w:rsidRDefault="00C61954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 плановых данных за 2017 год указан</w:t>
            </w:r>
            <w:r w:rsidR="0020414C" w:rsidRPr="00935F71">
              <w:rPr>
                <w:rFonts w:ascii="Times New Roman" w:hAnsi="Times New Roman"/>
                <w:sz w:val="24"/>
                <w:szCs w:val="24"/>
              </w:rPr>
              <w:t>о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суммарное число учреждений</w:t>
            </w:r>
            <w:r w:rsidR="0020414C" w:rsidRPr="00935F71">
              <w:rPr>
                <w:rFonts w:ascii="Times New Roman" w:hAnsi="Times New Roman"/>
                <w:sz w:val="24"/>
                <w:szCs w:val="24"/>
              </w:rPr>
              <w:t>, в которых должна быть произведена модернизация МТБ</w:t>
            </w:r>
            <w:r w:rsidR="002C5B32" w:rsidRPr="00935F71">
              <w:rPr>
                <w:rFonts w:ascii="Times New Roman" w:hAnsi="Times New Roman"/>
                <w:sz w:val="24"/>
                <w:szCs w:val="24"/>
              </w:rPr>
              <w:t xml:space="preserve"> за три года реализации Программы</w:t>
            </w:r>
            <w:r w:rsidR="0020414C" w:rsidRPr="00935F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459E1" w:rsidRPr="00935F71" w:rsidRDefault="0020414C" w:rsidP="00A5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 2017 го</w:t>
            </w:r>
            <w:r w:rsidR="002C5B32" w:rsidRPr="00935F71">
              <w:rPr>
                <w:rFonts w:ascii="Times New Roman" w:hAnsi="Times New Roman"/>
                <w:sz w:val="24"/>
                <w:szCs w:val="24"/>
              </w:rPr>
              <w:t>д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у МТБ улучшило 1 учреждение </w:t>
            </w:r>
            <w:r w:rsidR="002C5B32" w:rsidRPr="00935F7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КДЦ. Сумма за три года реализации Программы составила </w:t>
            </w:r>
            <w:r w:rsidR="002C5B32" w:rsidRPr="00935F7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5B32" w:rsidRPr="00935F71">
              <w:rPr>
                <w:rFonts w:ascii="Times New Roman" w:hAnsi="Times New Roman"/>
                <w:sz w:val="24"/>
                <w:szCs w:val="24"/>
              </w:rPr>
              <w:t>5 шт.</w:t>
            </w:r>
          </w:p>
        </w:tc>
      </w:tr>
      <w:tr w:rsidR="00B4341B" w:rsidRPr="00935F71" w:rsidTr="002C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2C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Число работников культуры, прошедших профессиональную переподготовку или повышение квалификации,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3B183F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F37E4B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F37E4B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+28,6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7459E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341B" w:rsidRPr="00935F71" w:rsidTr="002C5B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2C5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Координационно-методическая деятельность, проведение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семинаров,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726E6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CA3989" w:rsidP="00CA3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A52629" w:rsidP="00A5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Мероприятия не проводились в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связи с ликвидацией МУ «Суксунская централизованная библиотечная система» в 2017 году</w:t>
            </w:r>
          </w:p>
        </w:tc>
      </w:tr>
      <w:tr w:rsidR="00B4341B" w:rsidRPr="00935F71" w:rsidTr="00AC48B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341B" w:rsidRPr="00935F71" w:rsidRDefault="00B4341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2A7853" w:rsidRPr="00935F71">
              <w:rPr>
                <w:rFonts w:ascii="Times New Roman" w:hAnsi="Times New Roman"/>
                <w:sz w:val="24"/>
                <w:szCs w:val="24"/>
              </w:rPr>
              <w:t>«Модернизация материально-технической базы учреждений культуры»</w:t>
            </w:r>
          </w:p>
        </w:tc>
      </w:tr>
      <w:tr w:rsidR="00B4341B" w:rsidRPr="00935F71" w:rsidTr="0099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99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приобретенных комплектов</w:t>
            </w:r>
            <w:r w:rsidR="00AC48BC" w:rsidRPr="00935F7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CF7A70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D972E1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D972E1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+33,3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D972E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Участие в проекте партии Единая Россия «Местный Дом культуры»</w:t>
            </w:r>
          </w:p>
        </w:tc>
      </w:tr>
      <w:tr w:rsidR="00B4341B" w:rsidRPr="00935F71" w:rsidTr="0099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99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учреждений культуры, приведение в нормативное состояние</w:t>
            </w:r>
            <w:r w:rsidR="00AC48BC" w:rsidRPr="00935F7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CF7A70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6C74B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6C74BF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D972E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Плановое значение показателя является суммарным значением за три года реализации Программы</w:t>
            </w:r>
            <w:r w:rsidR="00995F9D" w:rsidRPr="00935F71">
              <w:rPr>
                <w:rFonts w:ascii="Times New Roman" w:hAnsi="Times New Roman"/>
                <w:sz w:val="24"/>
                <w:szCs w:val="24"/>
              </w:rPr>
              <w:t>. Фактическое значени</w:t>
            </w:r>
            <w:r w:rsidR="006C74BF" w:rsidRPr="00935F71">
              <w:rPr>
                <w:rFonts w:ascii="Times New Roman" w:hAnsi="Times New Roman"/>
                <w:sz w:val="24"/>
                <w:szCs w:val="24"/>
              </w:rPr>
              <w:t>е</w:t>
            </w:r>
            <w:r w:rsidR="00995F9D" w:rsidRPr="00935F71">
              <w:rPr>
                <w:rFonts w:ascii="Times New Roman" w:hAnsi="Times New Roman"/>
                <w:sz w:val="24"/>
                <w:szCs w:val="24"/>
              </w:rPr>
              <w:t xml:space="preserve"> показателя за 2017 год составляет 1 учреждение – ремонт зрительного зала КДЦ, за три года реализации Программы </w:t>
            </w:r>
            <w:r w:rsidR="006C74BF" w:rsidRPr="00935F71">
              <w:rPr>
                <w:rFonts w:ascii="Times New Roman" w:hAnsi="Times New Roman"/>
                <w:sz w:val="24"/>
                <w:szCs w:val="24"/>
              </w:rPr>
              <w:t>–</w:t>
            </w:r>
            <w:r w:rsidR="00995F9D" w:rsidRPr="00935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4BF" w:rsidRPr="00935F71">
              <w:rPr>
                <w:rFonts w:ascii="Times New Roman" w:hAnsi="Times New Roman"/>
                <w:sz w:val="24"/>
                <w:szCs w:val="24"/>
              </w:rPr>
              <w:t>3 ед.</w:t>
            </w:r>
          </w:p>
        </w:tc>
      </w:tr>
      <w:tr w:rsidR="00B4341B" w:rsidRPr="00935F71" w:rsidTr="0099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B4341B" w:rsidP="0099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приобретенных книг</w:t>
            </w:r>
            <w:r w:rsidR="00AC48BC" w:rsidRPr="00935F71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CF7A70" w:rsidP="00AC4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</w:t>
            </w:r>
            <w:r w:rsidR="00B4341B" w:rsidRPr="00935F7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7A48C7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C06E09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4341B" w:rsidRPr="00935F71" w:rsidRDefault="007A48C7" w:rsidP="00A52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Отсутствие финансирования</w:t>
            </w:r>
            <w:r w:rsidR="00A52629" w:rsidRPr="00935F71">
              <w:rPr>
                <w:rFonts w:ascii="Times New Roman" w:hAnsi="Times New Roman"/>
                <w:sz w:val="24"/>
                <w:szCs w:val="24"/>
              </w:rPr>
              <w:t xml:space="preserve"> на реализацию мероприятия</w:t>
            </w:r>
          </w:p>
        </w:tc>
      </w:tr>
      <w:tr w:rsidR="00AC48BC" w:rsidRPr="00935F71" w:rsidTr="00AC48B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48BC" w:rsidRPr="00935F71" w:rsidRDefault="00AC48B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2A7853" w:rsidRPr="00935F71">
              <w:rPr>
                <w:rFonts w:ascii="Times New Roman" w:hAnsi="Times New Roman"/>
                <w:sz w:val="24"/>
                <w:szCs w:val="24"/>
              </w:rPr>
              <w:t>«Сохранение и формирование кадрового потенциала, повышение его профессионального уровня с учетом современных требований»</w:t>
            </w:r>
          </w:p>
        </w:tc>
      </w:tr>
      <w:tr w:rsidR="00AC054F" w:rsidRPr="00935F71" w:rsidTr="00AC0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AC054F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AC054F" w:rsidP="00AC0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Число работников культуры</w:t>
            </w:r>
            <w:r w:rsidR="00370595" w:rsidRPr="00935F71">
              <w:rPr>
                <w:rFonts w:ascii="Times New Roman" w:hAnsi="Times New Roman"/>
                <w:sz w:val="24"/>
                <w:szCs w:val="24"/>
              </w:rPr>
              <w:t>,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 принявших участие в семинарах, мастер-классах, круглых столах, методических объединения,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AC054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AC054F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AC054F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C054F" w:rsidRPr="00935F71" w:rsidRDefault="007459E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AC05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Число работников культуры, прошедших профессиональную подготовку или повышение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AC48BC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2 «Искусство»</w:t>
            </w:r>
          </w:p>
        </w:tc>
      </w:tr>
      <w:tr w:rsidR="00260902" w:rsidRPr="00935F71" w:rsidTr="00AF70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AF7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Число участников, посещающих проводимые мероприятия,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40 847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0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Укрупнение районных мероприятий, введение новых форматов проведения этих мероприятий</w:t>
            </w:r>
          </w:p>
        </w:tc>
      </w:tr>
      <w:tr w:rsidR="00260902" w:rsidRPr="00935F71" w:rsidTr="006F1A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C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6F1A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занятых призовых мест,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745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 2,1 раза больше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Повышение престижа творческих коллективов, индивидуальных исполнителей Суксунского района</w:t>
            </w:r>
          </w:p>
        </w:tc>
      </w:tr>
      <w:tr w:rsidR="00260902" w:rsidRPr="00935F71" w:rsidTr="000D5BE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 различного уровня, способствующих формированию культурных ценностей населения»</w:t>
            </w:r>
          </w:p>
        </w:tc>
      </w:tr>
      <w:tr w:rsidR="00260902" w:rsidRPr="00935F71" w:rsidTr="00514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EF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514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разновидностей распространенных информационных материалов,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0D5BE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и развитие творческих коллективов и объединений учреждений культуры»</w:t>
            </w:r>
          </w:p>
        </w:tc>
      </w:tr>
      <w:tr w:rsidR="00260902" w:rsidRPr="00935F71" w:rsidTr="00887D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887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Число лауреатов, дипломантов, призеров в конкурсах и фестивалях различного уровня,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Повышение творческого мастерства ансамблей, индивидуальных исполнителей, повышение престижа этих исполнителей на краевой, всероссийской и международной арене</w:t>
            </w:r>
          </w:p>
        </w:tc>
      </w:tr>
      <w:tr w:rsidR="00260902" w:rsidRPr="00935F71" w:rsidTr="005146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14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гастрольных концертов,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0D5BE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3 «Национальная культура»</w:t>
            </w:r>
          </w:p>
        </w:tc>
      </w:tr>
      <w:tr w:rsidR="00260902" w:rsidRPr="00935F71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61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межнациональных конфликтов,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B26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614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Увеличение доли жителей вовлеченных в мероприятия этнокультурной направленности,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5 305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-55,8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C17784" w:rsidP="00C1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Плановое значение показателя является суммарным значением за три года реализации Программы. Фактическое значение показателя за 2017 год составляет 5305 чел.</w:t>
            </w:r>
          </w:p>
        </w:tc>
      </w:tr>
      <w:tr w:rsidR="00260902" w:rsidRPr="00935F71" w:rsidTr="000D5BE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«Воспитание культуры межнационального общения, поддержки национальных центров, творческих коллективов»</w:t>
            </w:r>
          </w:p>
        </w:tc>
      </w:tr>
      <w:tr w:rsidR="00260902" w:rsidRPr="00935F71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Численность членов национальных центров,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65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-36,0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Плановый показатель указан неверно (указан суммарный показатель за весь период реализации муниципальной программы).</w:t>
            </w:r>
          </w:p>
        </w:tc>
      </w:tr>
      <w:tr w:rsidR="00260902" w:rsidRPr="00935F71" w:rsidTr="000D5BE4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поддержка национальной самобытности культуры народов, традиционно проживающих в Суксунском районе»</w:t>
            </w:r>
          </w:p>
        </w:tc>
      </w:tr>
      <w:tr w:rsidR="00260902" w:rsidRPr="00935F71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655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0902" w:rsidRPr="00935F71" w:rsidTr="00C353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60902" w:rsidRPr="00935F71" w:rsidRDefault="00260902" w:rsidP="000D5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62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Численность участников национальных творческих коллективов,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C35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585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+53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60902" w:rsidRPr="00935F71" w:rsidRDefault="00260902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63DC0" w:rsidRPr="00935F71" w:rsidRDefault="00A63DC0" w:rsidP="00A63D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735" w:rsidRPr="00935F71" w:rsidRDefault="00A63DC0" w:rsidP="00835B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Анализ факторов, повлиявших на ход реализации муниципальной программы.</w:t>
      </w:r>
    </w:p>
    <w:p w:rsidR="003A5894" w:rsidRPr="00935F71" w:rsidRDefault="003A5894" w:rsidP="003A589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447D2" w:rsidRPr="00935F71" w:rsidRDefault="004447D2" w:rsidP="00444C2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F71">
        <w:rPr>
          <w:rFonts w:ascii="Times New Roman" w:hAnsi="Times New Roman" w:cs="Times New Roman"/>
          <w:sz w:val="24"/>
          <w:szCs w:val="24"/>
        </w:rPr>
        <w:t>Для обеспечения достижения целевых показателей МП «Культура Суксунского муниципального района» проводятся районные мероприятия: Крещение Господне, Масленица, День работника культуры, праздничные мероприятия, посвященные 1 мая, Дню Победы, Дню России, Дню защиты детей, Дню народного единства, праздник-фестиваль «С днем рождения, Суксун!», праздничный концерт ко Дню учителя «Виват, учитель!», районный смотр-конкурс «Родные просторы», новогодняя елка Главы Суксунского муниципального района, новогодний конкурс «Парад Дедов Морозов».</w:t>
      </w:r>
    </w:p>
    <w:p w:rsidR="004447D2" w:rsidRPr="00935F71" w:rsidRDefault="00444C29" w:rsidP="00444C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lastRenderedPageBreak/>
        <w:t>Кроме того, представители района участвовали в мероприятиях различных уровней:</w:t>
      </w:r>
      <w:r w:rsidR="004447D2" w:rsidRPr="00935F71">
        <w:rPr>
          <w:rFonts w:ascii="Times New Roman" w:hAnsi="Times New Roman"/>
          <w:sz w:val="24"/>
          <w:szCs w:val="24"/>
        </w:rPr>
        <w:t xml:space="preserve"> Всероссийская в</w:t>
      </w:r>
      <w:r w:rsidRPr="00935F71">
        <w:rPr>
          <w:rFonts w:ascii="Times New Roman" w:hAnsi="Times New Roman"/>
          <w:sz w:val="24"/>
          <w:szCs w:val="24"/>
        </w:rPr>
        <w:t xml:space="preserve">икторина «Музыкальная гостиная», </w:t>
      </w:r>
      <w:r w:rsidR="004447D2" w:rsidRPr="00935F71">
        <w:rPr>
          <w:rFonts w:ascii="Times New Roman" w:hAnsi="Times New Roman"/>
          <w:sz w:val="24"/>
          <w:szCs w:val="24"/>
        </w:rPr>
        <w:t xml:space="preserve">диплом 1 степени, </w:t>
      </w:r>
      <w:r w:rsidR="004447D2" w:rsidRPr="00935F71">
        <w:rPr>
          <w:rFonts w:ascii="Times New Roman" w:hAnsi="Times New Roman"/>
          <w:sz w:val="24"/>
          <w:szCs w:val="24"/>
          <w:lang w:val="en-US"/>
        </w:rPr>
        <w:t>XII</w:t>
      </w:r>
      <w:r w:rsidR="004447D2" w:rsidRPr="00935F71">
        <w:rPr>
          <w:rFonts w:ascii="Times New Roman" w:hAnsi="Times New Roman"/>
          <w:sz w:val="24"/>
          <w:szCs w:val="24"/>
        </w:rPr>
        <w:t xml:space="preserve"> фестиваль искусств Д. Кабалевского «Наш Пермский край»: 12 дипломов 1</w:t>
      </w:r>
      <w:r w:rsidR="004447D2" w:rsidRPr="00935F71">
        <w:rPr>
          <w:rFonts w:ascii="Times New Roman" w:hAnsi="Times New Roman"/>
          <w:sz w:val="24"/>
          <w:szCs w:val="24"/>
          <w:vertAlign w:val="superscript"/>
        </w:rPr>
        <w:t>ой</w:t>
      </w:r>
      <w:r w:rsidR="004447D2" w:rsidRPr="00935F71">
        <w:rPr>
          <w:rFonts w:ascii="Times New Roman" w:hAnsi="Times New Roman"/>
          <w:sz w:val="24"/>
          <w:szCs w:val="24"/>
        </w:rPr>
        <w:t xml:space="preserve"> степени, 4 дипломов 2</w:t>
      </w:r>
      <w:r w:rsidR="004447D2" w:rsidRPr="00935F71">
        <w:rPr>
          <w:rFonts w:ascii="Times New Roman" w:hAnsi="Times New Roman"/>
          <w:sz w:val="24"/>
          <w:szCs w:val="24"/>
          <w:vertAlign w:val="superscript"/>
        </w:rPr>
        <w:t>ой</w:t>
      </w:r>
      <w:r w:rsidR="004447D2" w:rsidRPr="00935F71">
        <w:rPr>
          <w:rFonts w:ascii="Times New Roman" w:hAnsi="Times New Roman"/>
          <w:sz w:val="24"/>
          <w:szCs w:val="24"/>
        </w:rPr>
        <w:t xml:space="preserve"> степени и 4 диплома 3</w:t>
      </w:r>
      <w:r w:rsidR="004447D2" w:rsidRPr="00935F71">
        <w:rPr>
          <w:rFonts w:ascii="Times New Roman" w:hAnsi="Times New Roman"/>
          <w:sz w:val="24"/>
          <w:szCs w:val="24"/>
          <w:vertAlign w:val="superscript"/>
        </w:rPr>
        <w:t>ей</w:t>
      </w:r>
      <w:r w:rsidR="004447D2" w:rsidRPr="00935F71">
        <w:rPr>
          <w:rFonts w:ascii="Times New Roman" w:hAnsi="Times New Roman"/>
          <w:sz w:val="24"/>
          <w:szCs w:val="24"/>
        </w:rPr>
        <w:t xml:space="preserve"> степени; Международный конкурс-фестиваль детского, юношеского и взрослого творчества «Страна души», респ. Абхазия, ансамбль «Радость» стали дипломантами 1 степени; </w:t>
      </w:r>
      <w:r w:rsidR="004447D2" w:rsidRPr="00935F71">
        <w:rPr>
          <w:rFonts w:ascii="Times New Roman" w:hAnsi="Times New Roman"/>
          <w:sz w:val="24"/>
          <w:szCs w:val="24"/>
          <w:lang w:val="en-US"/>
        </w:rPr>
        <w:t>XIV</w:t>
      </w:r>
      <w:r w:rsidR="004447D2" w:rsidRPr="00935F71">
        <w:rPr>
          <w:rFonts w:ascii="Times New Roman" w:hAnsi="Times New Roman"/>
          <w:sz w:val="24"/>
          <w:szCs w:val="24"/>
        </w:rPr>
        <w:t xml:space="preserve"> Открытый Всероссийский фестиваль-конкурс детско-юношеского творчества «Голубая волна», Кабардинка и мн.др.</w:t>
      </w:r>
    </w:p>
    <w:p w:rsidR="003A5894" w:rsidRPr="00935F71" w:rsidRDefault="00444C29" w:rsidP="00444C29">
      <w:pPr>
        <w:pStyle w:val="ConsPlusCel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Для оценки реализации мероприятий подпрограммы 1 «Развитие сферы культуры» запланированы 8 целевых показателя, из них 3 не достигли плановых значений</w:t>
      </w:r>
      <w:r w:rsidR="003A5894" w:rsidRPr="00935F71">
        <w:rPr>
          <w:rFonts w:ascii="Times New Roman" w:hAnsi="Times New Roman"/>
          <w:sz w:val="24"/>
          <w:szCs w:val="24"/>
        </w:rPr>
        <w:t>:</w:t>
      </w:r>
    </w:p>
    <w:p w:rsidR="003A5894" w:rsidRPr="00935F71" w:rsidRDefault="00D84921" w:rsidP="00444C29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F71">
        <w:rPr>
          <w:rFonts w:ascii="Times New Roman" w:hAnsi="Times New Roman"/>
          <w:sz w:val="24"/>
          <w:szCs w:val="24"/>
        </w:rPr>
        <w:t>- количество учреждений культуры</w:t>
      </w:r>
      <w:r w:rsidR="00B2644D" w:rsidRPr="00935F71">
        <w:rPr>
          <w:rFonts w:ascii="Times New Roman" w:hAnsi="Times New Roman"/>
          <w:sz w:val="24"/>
          <w:szCs w:val="24"/>
        </w:rPr>
        <w:t>,</w:t>
      </w:r>
      <w:r w:rsidRPr="00935F71">
        <w:rPr>
          <w:rFonts w:ascii="Times New Roman" w:hAnsi="Times New Roman"/>
          <w:sz w:val="24"/>
          <w:szCs w:val="24"/>
        </w:rPr>
        <w:t xml:space="preserve"> прошедших модернизацию материально-технической базы</w:t>
      </w:r>
      <w:r w:rsidR="0001131C" w:rsidRPr="00935F71">
        <w:rPr>
          <w:rFonts w:ascii="Times New Roman" w:hAnsi="Times New Roman"/>
          <w:sz w:val="24"/>
          <w:szCs w:val="24"/>
        </w:rPr>
        <w:t xml:space="preserve">. </w:t>
      </w:r>
      <w:r w:rsidR="002A407A" w:rsidRPr="00935F71">
        <w:rPr>
          <w:rFonts w:ascii="Times New Roman" w:hAnsi="Times New Roman"/>
          <w:sz w:val="24"/>
          <w:szCs w:val="24"/>
        </w:rPr>
        <w:t>Плановое значение показател</w:t>
      </w:r>
      <w:r w:rsidR="0001131C" w:rsidRPr="00935F71">
        <w:rPr>
          <w:rFonts w:ascii="Times New Roman" w:hAnsi="Times New Roman"/>
          <w:sz w:val="24"/>
          <w:szCs w:val="24"/>
        </w:rPr>
        <w:t>я</w:t>
      </w:r>
      <w:r w:rsidR="002A407A" w:rsidRPr="00935F71">
        <w:rPr>
          <w:rFonts w:ascii="Times New Roman" w:hAnsi="Times New Roman"/>
          <w:sz w:val="24"/>
          <w:szCs w:val="24"/>
        </w:rPr>
        <w:t xml:space="preserve"> </w:t>
      </w:r>
      <w:r w:rsidR="00FE1C76" w:rsidRPr="00935F71">
        <w:rPr>
          <w:rFonts w:ascii="Times New Roman" w:hAnsi="Times New Roman"/>
          <w:sz w:val="24"/>
          <w:szCs w:val="24"/>
        </w:rPr>
        <w:t>на 201</w:t>
      </w:r>
      <w:r w:rsidR="00AF09C8" w:rsidRPr="00935F71">
        <w:rPr>
          <w:rFonts w:ascii="Times New Roman" w:hAnsi="Times New Roman"/>
          <w:sz w:val="24"/>
          <w:szCs w:val="24"/>
        </w:rPr>
        <w:t xml:space="preserve">7 </w:t>
      </w:r>
      <w:r w:rsidR="00FE1C76" w:rsidRPr="00935F71">
        <w:rPr>
          <w:rFonts w:ascii="Times New Roman" w:hAnsi="Times New Roman"/>
          <w:sz w:val="24"/>
          <w:szCs w:val="24"/>
        </w:rPr>
        <w:t>год</w:t>
      </w:r>
      <w:r w:rsidR="007F5A81" w:rsidRPr="00935F71">
        <w:rPr>
          <w:rFonts w:ascii="Times New Roman" w:hAnsi="Times New Roman"/>
          <w:sz w:val="24"/>
          <w:szCs w:val="24"/>
        </w:rPr>
        <w:t xml:space="preserve"> (за три года реализации Программы)</w:t>
      </w:r>
      <w:r w:rsidR="00FE1C76" w:rsidRPr="00935F71">
        <w:rPr>
          <w:rFonts w:ascii="Times New Roman" w:hAnsi="Times New Roman"/>
          <w:sz w:val="24"/>
          <w:szCs w:val="24"/>
        </w:rPr>
        <w:t xml:space="preserve"> – </w:t>
      </w:r>
      <w:r w:rsidR="00AF09C8" w:rsidRPr="00935F71">
        <w:rPr>
          <w:rFonts w:ascii="Times New Roman" w:hAnsi="Times New Roman"/>
          <w:sz w:val="24"/>
          <w:szCs w:val="24"/>
        </w:rPr>
        <w:t>17</w:t>
      </w:r>
      <w:r w:rsidR="00FE1C76" w:rsidRPr="00935F71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B2644D" w:rsidRPr="00935F71">
        <w:rPr>
          <w:rFonts w:ascii="Times New Roman" w:hAnsi="Times New Roman"/>
          <w:sz w:val="24"/>
          <w:szCs w:val="24"/>
        </w:rPr>
        <w:t>, ф</w:t>
      </w:r>
      <w:r w:rsidR="00FE1C76" w:rsidRPr="00935F71">
        <w:rPr>
          <w:rFonts w:ascii="Times New Roman" w:hAnsi="Times New Roman"/>
          <w:sz w:val="24"/>
          <w:szCs w:val="24"/>
        </w:rPr>
        <w:t xml:space="preserve">актическое значение – </w:t>
      </w:r>
      <w:r w:rsidR="00AF09C8" w:rsidRPr="00935F71">
        <w:rPr>
          <w:rFonts w:ascii="Times New Roman" w:hAnsi="Times New Roman"/>
          <w:sz w:val="24"/>
          <w:szCs w:val="24"/>
        </w:rPr>
        <w:t>5</w:t>
      </w:r>
      <w:r w:rsidR="00FE1C76" w:rsidRPr="00935F71">
        <w:rPr>
          <w:rFonts w:ascii="Times New Roman" w:hAnsi="Times New Roman"/>
          <w:sz w:val="24"/>
          <w:szCs w:val="24"/>
        </w:rPr>
        <w:t>:</w:t>
      </w:r>
      <w:r w:rsidR="0001131C" w:rsidRPr="00935F71">
        <w:rPr>
          <w:rFonts w:ascii="Times New Roman" w:hAnsi="Times New Roman"/>
          <w:sz w:val="24"/>
          <w:szCs w:val="24"/>
        </w:rPr>
        <w:t xml:space="preserve"> </w:t>
      </w:r>
      <w:r w:rsidR="007F5A81" w:rsidRPr="00935F71">
        <w:rPr>
          <w:rFonts w:ascii="Times New Roman" w:hAnsi="Times New Roman"/>
          <w:sz w:val="24"/>
          <w:szCs w:val="24"/>
        </w:rPr>
        <w:t xml:space="preserve">в 2017 году в рамках Программы отремонтирован зрительный зал КДЦ, увеличена сцена, также в рамках участия </w:t>
      </w:r>
      <w:r w:rsidR="00EF0D80" w:rsidRPr="00935F71">
        <w:rPr>
          <w:rFonts w:ascii="Times New Roman" w:hAnsi="Times New Roman"/>
          <w:sz w:val="24"/>
          <w:szCs w:val="24"/>
        </w:rPr>
        <w:t xml:space="preserve">(софинансирование в размере 30%) </w:t>
      </w:r>
      <w:r w:rsidR="007F5A81" w:rsidRPr="00935F71">
        <w:rPr>
          <w:rFonts w:ascii="Times New Roman" w:hAnsi="Times New Roman"/>
          <w:sz w:val="24"/>
          <w:szCs w:val="24"/>
        </w:rPr>
        <w:t>в проекте партии «Единая Россия» «Местный Дом к</w:t>
      </w:r>
      <w:r w:rsidR="00D54F45" w:rsidRPr="00935F71">
        <w:rPr>
          <w:rFonts w:ascii="Times New Roman" w:hAnsi="Times New Roman"/>
          <w:sz w:val="24"/>
          <w:szCs w:val="24"/>
        </w:rPr>
        <w:t>у</w:t>
      </w:r>
      <w:r w:rsidR="007F5A81" w:rsidRPr="00935F71">
        <w:rPr>
          <w:rFonts w:ascii="Times New Roman" w:hAnsi="Times New Roman"/>
          <w:sz w:val="24"/>
          <w:szCs w:val="24"/>
        </w:rPr>
        <w:t>льтуры» приобретено следующее обору</w:t>
      </w:r>
      <w:r w:rsidR="00D54F45" w:rsidRPr="00935F71">
        <w:rPr>
          <w:rFonts w:ascii="Times New Roman" w:hAnsi="Times New Roman"/>
          <w:sz w:val="24"/>
          <w:szCs w:val="24"/>
        </w:rPr>
        <w:t>д</w:t>
      </w:r>
      <w:r w:rsidR="007F5A81" w:rsidRPr="00935F71">
        <w:rPr>
          <w:rFonts w:ascii="Times New Roman" w:hAnsi="Times New Roman"/>
          <w:sz w:val="24"/>
          <w:szCs w:val="24"/>
        </w:rPr>
        <w:t>ование</w:t>
      </w:r>
      <w:r w:rsidR="00D54F45" w:rsidRPr="00935F71">
        <w:rPr>
          <w:rFonts w:ascii="Times New Roman" w:hAnsi="Times New Roman"/>
          <w:sz w:val="24"/>
          <w:szCs w:val="24"/>
        </w:rPr>
        <w:t xml:space="preserve">: </w:t>
      </w:r>
      <w:r w:rsidR="00EF0D80" w:rsidRPr="00935F71">
        <w:rPr>
          <w:rFonts w:ascii="Times New Roman" w:hAnsi="Times New Roman"/>
          <w:sz w:val="24"/>
          <w:szCs w:val="24"/>
        </w:rPr>
        <w:t>секционные кресла для зрительного зала</w:t>
      </w:r>
      <w:r w:rsidR="00D54F45" w:rsidRPr="00935F71">
        <w:rPr>
          <w:rFonts w:ascii="Times New Roman" w:hAnsi="Times New Roman"/>
          <w:sz w:val="24"/>
          <w:szCs w:val="24"/>
        </w:rPr>
        <w:t xml:space="preserve"> – 200 шт., одежда сцены, </w:t>
      </w:r>
      <w:r w:rsidR="00EF0D80" w:rsidRPr="00935F71">
        <w:rPr>
          <w:rFonts w:ascii="Times New Roman" w:hAnsi="Times New Roman"/>
          <w:sz w:val="24"/>
          <w:szCs w:val="24"/>
        </w:rPr>
        <w:t>пульт микшерный</w:t>
      </w:r>
      <w:r w:rsidR="00D54F45" w:rsidRPr="00935F71">
        <w:rPr>
          <w:rFonts w:ascii="Times New Roman" w:hAnsi="Times New Roman"/>
          <w:sz w:val="24"/>
          <w:szCs w:val="24"/>
        </w:rPr>
        <w:t>, комплект световой аппаратуры, комплект звукового оборудования, медиапроектор</w:t>
      </w:r>
      <w:r w:rsidR="00B2644D" w:rsidRPr="00935F71">
        <w:rPr>
          <w:rFonts w:ascii="Times New Roman" w:hAnsi="Times New Roman"/>
          <w:sz w:val="24"/>
          <w:szCs w:val="24"/>
        </w:rPr>
        <w:t>;</w:t>
      </w:r>
      <w:r w:rsidR="003A5894" w:rsidRPr="00935F71">
        <w:rPr>
          <w:rFonts w:ascii="Times New Roman" w:hAnsi="Times New Roman"/>
          <w:sz w:val="24"/>
          <w:szCs w:val="24"/>
        </w:rPr>
        <w:t xml:space="preserve"> В связи, с чем не выполнен целевой показатель </w:t>
      </w:r>
      <w:r w:rsidR="003A5894" w:rsidRPr="00935F71">
        <w:rPr>
          <w:rFonts w:ascii="Times New Roman" w:hAnsi="Times New Roman"/>
          <w:b/>
          <w:sz w:val="24"/>
          <w:szCs w:val="24"/>
        </w:rPr>
        <w:t>«</w:t>
      </w:r>
      <w:r w:rsidR="003A5894" w:rsidRPr="00935F71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учреждений культуры прошедших модернизацию материально-технической базы</w:t>
      </w:r>
      <w:r w:rsidR="003A5894" w:rsidRPr="00935F71">
        <w:rPr>
          <w:rFonts w:ascii="Times New Roman" w:hAnsi="Times New Roman"/>
          <w:b/>
          <w:sz w:val="24"/>
          <w:szCs w:val="24"/>
        </w:rPr>
        <w:t>»</w:t>
      </w:r>
      <w:r w:rsidR="003A5894" w:rsidRPr="00935F71">
        <w:rPr>
          <w:rFonts w:ascii="Times New Roman" w:hAnsi="Times New Roman"/>
          <w:sz w:val="24"/>
          <w:szCs w:val="24"/>
        </w:rPr>
        <w:t xml:space="preserve">. </w:t>
      </w:r>
    </w:p>
    <w:p w:rsidR="00260840" w:rsidRPr="00935F71" w:rsidRDefault="003A5894" w:rsidP="00444C29">
      <w:pPr>
        <w:pStyle w:val="ConsPlusNormal"/>
        <w:tabs>
          <w:tab w:val="left" w:pos="6747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F71">
        <w:rPr>
          <w:rFonts w:ascii="Times New Roman" w:hAnsi="Times New Roman" w:cs="Times New Roman"/>
          <w:sz w:val="24"/>
          <w:szCs w:val="24"/>
        </w:rPr>
        <w:t xml:space="preserve">- координационно-методическая деятельность, проведение семинаров. Финансирование мероприятий по данному направлению в 2017 году не было предусмотрено. </w:t>
      </w:r>
      <w:r w:rsidR="00260840" w:rsidRPr="00935F71">
        <w:rPr>
          <w:rFonts w:ascii="Times New Roman" w:hAnsi="Times New Roman" w:cs="Times New Roman"/>
          <w:sz w:val="24"/>
          <w:szCs w:val="24"/>
        </w:rPr>
        <w:t xml:space="preserve"> В течение текущего года </w:t>
      </w:r>
      <w:r w:rsidR="00260840" w:rsidRPr="00935F71">
        <w:rPr>
          <w:rFonts w:ascii="Times New Roman" w:hAnsi="Times New Roman"/>
          <w:sz w:val="24"/>
          <w:szCs w:val="24"/>
        </w:rPr>
        <w:t xml:space="preserve">МУ «Суксунская централизованная библиотечная система» </w:t>
      </w:r>
      <w:r w:rsidRPr="00935F71">
        <w:rPr>
          <w:rFonts w:ascii="Times New Roman" w:hAnsi="Times New Roman" w:cs="Times New Roman"/>
          <w:sz w:val="24"/>
          <w:szCs w:val="24"/>
        </w:rPr>
        <w:t xml:space="preserve">ликвидировано. </w:t>
      </w:r>
      <w:r w:rsidRPr="00935F71">
        <w:rPr>
          <w:rFonts w:ascii="Times New Roman" w:hAnsi="Times New Roman"/>
          <w:sz w:val="24"/>
          <w:szCs w:val="24"/>
        </w:rPr>
        <w:t>В связи с чем не выполнен</w:t>
      </w:r>
      <w:r w:rsidR="00260840" w:rsidRPr="00935F71">
        <w:rPr>
          <w:rFonts w:ascii="Times New Roman" w:hAnsi="Times New Roman"/>
          <w:sz w:val="24"/>
          <w:szCs w:val="24"/>
        </w:rPr>
        <w:t>ы</w:t>
      </w:r>
      <w:r w:rsidRPr="00935F71">
        <w:rPr>
          <w:rFonts w:ascii="Times New Roman" w:hAnsi="Times New Roman"/>
          <w:sz w:val="24"/>
          <w:szCs w:val="24"/>
        </w:rPr>
        <w:t xml:space="preserve"> целев</w:t>
      </w:r>
      <w:r w:rsidR="00260840" w:rsidRPr="00935F71">
        <w:rPr>
          <w:rFonts w:ascii="Times New Roman" w:hAnsi="Times New Roman"/>
          <w:sz w:val="24"/>
          <w:szCs w:val="24"/>
        </w:rPr>
        <w:t>ые</w:t>
      </w:r>
      <w:r w:rsidRPr="00935F71">
        <w:rPr>
          <w:rFonts w:ascii="Times New Roman" w:hAnsi="Times New Roman"/>
          <w:sz w:val="24"/>
          <w:szCs w:val="24"/>
        </w:rPr>
        <w:t xml:space="preserve"> показател</w:t>
      </w:r>
      <w:r w:rsidR="00260840" w:rsidRPr="00935F71">
        <w:rPr>
          <w:rFonts w:ascii="Times New Roman" w:hAnsi="Times New Roman"/>
          <w:sz w:val="24"/>
          <w:szCs w:val="24"/>
        </w:rPr>
        <w:t xml:space="preserve">и </w:t>
      </w:r>
      <w:r w:rsidRPr="00935F71">
        <w:rPr>
          <w:rFonts w:ascii="Times New Roman" w:hAnsi="Times New Roman"/>
          <w:sz w:val="24"/>
          <w:szCs w:val="24"/>
        </w:rPr>
        <w:t xml:space="preserve"> </w:t>
      </w:r>
      <w:r w:rsidRPr="00935F71">
        <w:rPr>
          <w:rFonts w:ascii="Times New Roman" w:hAnsi="Times New Roman"/>
          <w:b/>
          <w:sz w:val="24"/>
          <w:szCs w:val="24"/>
        </w:rPr>
        <w:t>«Координационно-методическая деятельность, проведение семинаров, шт.»</w:t>
      </w:r>
      <w:r w:rsidR="00260840" w:rsidRPr="00935F71">
        <w:rPr>
          <w:rFonts w:ascii="Times New Roman" w:hAnsi="Times New Roman"/>
          <w:b/>
          <w:sz w:val="24"/>
          <w:szCs w:val="24"/>
        </w:rPr>
        <w:t xml:space="preserve"> и «Количество приобретенных книг, шт.».</w:t>
      </w:r>
    </w:p>
    <w:p w:rsidR="00D40809" w:rsidRPr="00935F71" w:rsidRDefault="00D40809" w:rsidP="00444C2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По итогам 201</w:t>
      </w:r>
      <w:r w:rsidR="00BD3C34" w:rsidRPr="00935F71">
        <w:rPr>
          <w:rFonts w:ascii="Times New Roman" w:hAnsi="Times New Roman"/>
          <w:sz w:val="24"/>
          <w:szCs w:val="24"/>
        </w:rPr>
        <w:t>7</w:t>
      </w:r>
      <w:r w:rsidRPr="00935F71">
        <w:rPr>
          <w:rFonts w:ascii="Times New Roman" w:hAnsi="Times New Roman"/>
          <w:sz w:val="24"/>
          <w:szCs w:val="24"/>
        </w:rPr>
        <w:t xml:space="preserve"> года в рамках реализации мероприятий подпрограммы 3 «Национальная культура» не достигнуты  плановые значения  </w:t>
      </w:r>
      <w:r w:rsidR="00260840" w:rsidRPr="00935F71">
        <w:rPr>
          <w:rFonts w:ascii="Times New Roman" w:hAnsi="Times New Roman"/>
          <w:sz w:val="24"/>
          <w:szCs w:val="24"/>
        </w:rPr>
        <w:t xml:space="preserve">2 </w:t>
      </w:r>
      <w:r w:rsidRPr="00935F71">
        <w:rPr>
          <w:rFonts w:ascii="Times New Roman" w:hAnsi="Times New Roman"/>
          <w:sz w:val="24"/>
          <w:szCs w:val="24"/>
        </w:rPr>
        <w:t>целевых показателей</w:t>
      </w:r>
      <w:r w:rsidR="00260840" w:rsidRPr="00935F71">
        <w:rPr>
          <w:rFonts w:ascii="Times New Roman" w:hAnsi="Times New Roman"/>
          <w:sz w:val="24"/>
          <w:szCs w:val="24"/>
        </w:rPr>
        <w:t xml:space="preserve"> из 5</w:t>
      </w:r>
      <w:r w:rsidRPr="00935F71">
        <w:rPr>
          <w:rFonts w:ascii="Times New Roman" w:hAnsi="Times New Roman"/>
          <w:sz w:val="24"/>
          <w:szCs w:val="24"/>
        </w:rPr>
        <w:t>:</w:t>
      </w:r>
    </w:p>
    <w:p w:rsidR="00585DEB" w:rsidRPr="00935F71" w:rsidRDefault="00260840" w:rsidP="00444C2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 xml:space="preserve">целевой показатель </w:t>
      </w:r>
      <w:r w:rsidRPr="00935F71">
        <w:rPr>
          <w:rFonts w:ascii="Times New Roman" w:hAnsi="Times New Roman"/>
          <w:b/>
          <w:sz w:val="24"/>
          <w:szCs w:val="24"/>
        </w:rPr>
        <w:t>«Увеличение доли жителей вовлеченных в мероприятия этнокультурной направленности, чел.».</w:t>
      </w:r>
      <w:r w:rsidR="00585DEB" w:rsidRPr="00935F71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 на 2017 год равен 12 000. Плановый показатель указан неверно (указан суммарный показатель за весь период реализации муниципальной программы). Фактическое значение данного показателя </w:t>
      </w:r>
      <w:r w:rsidRPr="00935F71">
        <w:rPr>
          <w:rFonts w:ascii="Times New Roman" w:hAnsi="Times New Roman" w:cs="Times New Roman"/>
          <w:sz w:val="24"/>
          <w:szCs w:val="24"/>
        </w:rPr>
        <w:t>з</w:t>
      </w:r>
      <w:r w:rsidR="00585DEB" w:rsidRPr="00935F71">
        <w:rPr>
          <w:rFonts w:ascii="Times New Roman" w:hAnsi="Times New Roman" w:cs="Times New Roman"/>
          <w:sz w:val="24"/>
          <w:szCs w:val="24"/>
        </w:rPr>
        <w:t xml:space="preserve">а 2017 год </w:t>
      </w:r>
      <w:r w:rsidRPr="00935F71">
        <w:rPr>
          <w:rFonts w:ascii="Times New Roman" w:hAnsi="Times New Roman" w:cs="Times New Roman"/>
          <w:sz w:val="24"/>
          <w:szCs w:val="24"/>
        </w:rPr>
        <w:t xml:space="preserve">- </w:t>
      </w:r>
      <w:r w:rsidR="00585DEB" w:rsidRPr="00935F71">
        <w:rPr>
          <w:rFonts w:ascii="Times New Roman" w:hAnsi="Times New Roman" w:cs="Times New Roman"/>
          <w:sz w:val="24"/>
          <w:szCs w:val="24"/>
        </w:rPr>
        <w:t>5305 человек, которые посетили национальные и религиозные праздники, такие как: Крещение, Масленица, Сабантуй, Пелейдышпайрем, Навруз и другие. Делегации Суксунского района приняли участие в различных национальных фестивалях, конкурсах, форумах, в таких как: форум «Мусульманский мир», форум «Русский мир», Всероссийский сход предпринимателей татарских сел, фестиваль «Пермь талантлары», Ягафаровские чтения, конкурс «Татар кызы», краевой Сабантуй и другие.</w:t>
      </w:r>
      <w:r w:rsidRPr="00935F71">
        <w:rPr>
          <w:rFonts w:ascii="Times New Roman" w:hAnsi="Times New Roman"/>
          <w:sz w:val="24"/>
          <w:szCs w:val="24"/>
        </w:rPr>
        <w:t xml:space="preserve"> </w:t>
      </w:r>
    </w:p>
    <w:p w:rsidR="00585DEB" w:rsidRPr="00935F71" w:rsidRDefault="00260840" w:rsidP="00444C2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F71">
        <w:rPr>
          <w:rFonts w:ascii="Times New Roman" w:hAnsi="Times New Roman" w:cs="Times New Roman"/>
          <w:sz w:val="24"/>
          <w:szCs w:val="24"/>
        </w:rPr>
        <w:t xml:space="preserve">целевой показатель </w:t>
      </w:r>
      <w:r w:rsidRPr="00935F71">
        <w:rPr>
          <w:rFonts w:ascii="Times New Roman" w:hAnsi="Times New Roman" w:cs="Times New Roman"/>
          <w:b/>
          <w:sz w:val="24"/>
          <w:szCs w:val="24"/>
        </w:rPr>
        <w:t>«Ч</w:t>
      </w:r>
      <w:r w:rsidR="00585DEB" w:rsidRPr="00935F71">
        <w:rPr>
          <w:rFonts w:ascii="Times New Roman" w:hAnsi="Times New Roman" w:cs="Times New Roman"/>
          <w:b/>
          <w:sz w:val="24"/>
          <w:szCs w:val="24"/>
        </w:rPr>
        <w:t>исленность членов национальных центров</w:t>
      </w:r>
      <w:r w:rsidRPr="00935F71">
        <w:rPr>
          <w:rFonts w:ascii="Times New Roman" w:hAnsi="Times New Roman" w:cs="Times New Roman"/>
          <w:b/>
          <w:sz w:val="24"/>
          <w:szCs w:val="24"/>
        </w:rPr>
        <w:t>»</w:t>
      </w:r>
      <w:r w:rsidR="00585DEB" w:rsidRPr="00935F71">
        <w:rPr>
          <w:rFonts w:ascii="Times New Roman" w:hAnsi="Times New Roman" w:cs="Times New Roman"/>
          <w:b/>
          <w:sz w:val="24"/>
          <w:szCs w:val="24"/>
        </w:rPr>
        <w:t>.</w:t>
      </w:r>
      <w:r w:rsidR="00585DEB" w:rsidRPr="00935F71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 на 2017 год равен 495. Плановый показатель указан неверно (указан суммарный показатель за весь период реализации муниципальной программы). Фактическое значение данного показателя – 180. Работу в данном направлении осуществляют три районные общественные организации: Русский центр, Марийский культурный национальный центр и Татарский центр.</w:t>
      </w:r>
    </w:p>
    <w:p w:rsidR="00585DEB" w:rsidRPr="00935F71" w:rsidRDefault="00585DEB" w:rsidP="00A8651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51C" w:rsidRPr="00935F71" w:rsidRDefault="00A8651C" w:rsidP="00A8651C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DC0" w:rsidRPr="00935F71" w:rsidRDefault="00A63DC0" w:rsidP="003E1EC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Данные об использовании бюджетных ассигнований и иных средств на выполнение мероприятий.</w:t>
      </w:r>
    </w:p>
    <w:p w:rsidR="003E1ECA" w:rsidRPr="00935F71" w:rsidRDefault="003E1ECA" w:rsidP="003E1EC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2410"/>
        <w:gridCol w:w="889"/>
        <w:gridCol w:w="1096"/>
        <w:gridCol w:w="850"/>
        <w:gridCol w:w="2410"/>
      </w:tblGrid>
      <w:tr w:rsidR="00A63DC0" w:rsidRPr="00935F71" w:rsidTr="008803C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A63DC0" w:rsidRPr="00935F71" w:rsidTr="008803C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3DC0" w:rsidRPr="00935F71" w:rsidTr="008803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63DC0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B3E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Муниципальная программа</w:t>
            </w:r>
            <w:r w:rsidR="00F94BF0" w:rsidRPr="00935F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63DC0" w:rsidRPr="00935F71" w:rsidRDefault="00F94BF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6E6ABA" w:rsidRPr="00935F71">
              <w:rPr>
                <w:rFonts w:ascii="Times New Roman" w:hAnsi="Times New Roman"/>
                <w:b/>
                <w:sz w:val="24"/>
                <w:szCs w:val="24"/>
              </w:rPr>
              <w:t>Культура Суксунского муниципального района</w:t>
            </w: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A63DC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CA045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</w:t>
            </w:r>
            <w:r w:rsidR="005D007B" w:rsidRPr="00935F71">
              <w:rPr>
                <w:rFonts w:ascii="Times New Roman" w:hAnsi="Times New Roman"/>
                <w:sz w:val="24"/>
                <w:szCs w:val="24"/>
              </w:rPr>
              <w:t> 317,6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3 300,9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63DC0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3DC0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73CC" w:rsidRPr="00935F71" w:rsidTr="00F8194D">
        <w:trPr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252,0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5692E" w:rsidRPr="00935F71" w:rsidRDefault="0005692E" w:rsidP="00F8194D">
            <w:pPr>
              <w:pStyle w:val="a3"/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173CC" w:rsidRPr="00935F71" w:rsidTr="00F8194D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1 434,05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73CC" w:rsidRPr="00935F71" w:rsidRDefault="00B173C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090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  <w:p w:rsidR="00C414B4" w:rsidRPr="00935F71" w:rsidRDefault="00C414B4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3633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6 285,1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9C677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9C677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6090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6090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F3864" w:rsidRPr="00935F71" w:rsidRDefault="00EE6090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50668C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5F71">
              <w:rPr>
                <w:rFonts w:ascii="Times New Roman" w:hAnsi="Times New Roman"/>
                <w:b/>
                <w:sz w:val="18"/>
                <w:szCs w:val="18"/>
              </w:rPr>
              <w:t>11 288,75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5F71">
              <w:rPr>
                <w:rFonts w:ascii="Times New Roman" w:hAnsi="Times New Roman"/>
                <w:b/>
                <w:sz w:val="18"/>
                <w:szCs w:val="18"/>
              </w:rPr>
              <w:t>11 153,8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6090" w:rsidRPr="00935F71" w:rsidRDefault="0026500F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6090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24A6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24A6" w:rsidRPr="00935F71" w:rsidRDefault="00FF24A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</w:p>
          <w:p w:rsidR="00FF24A6" w:rsidRPr="00935F71" w:rsidRDefault="00FF24A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«Развитие сферы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4A6" w:rsidRPr="00935F71" w:rsidRDefault="00FF24A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4A6" w:rsidRPr="00935F71" w:rsidRDefault="00CA0451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</w:t>
            </w:r>
            <w:r w:rsidR="005D007B" w:rsidRPr="00935F71">
              <w:rPr>
                <w:rFonts w:ascii="Times New Roman" w:hAnsi="Times New Roman"/>
                <w:sz w:val="24"/>
                <w:szCs w:val="24"/>
              </w:rPr>
              <w:t> 662,8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4A6" w:rsidRPr="00935F71" w:rsidRDefault="0048704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F24A6" w:rsidRPr="00935F71" w:rsidRDefault="0048704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F24A6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A71537">
        <w:trPr>
          <w:trHeight w:val="10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48704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48704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F71">
              <w:rPr>
                <w:rFonts w:ascii="Times New Roman" w:hAnsi="Times New Roman"/>
              </w:rPr>
              <w:t>-</w:t>
            </w:r>
          </w:p>
        </w:tc>
      </w:tr>
      <w:tr w:rsidR="00A71537" w:rsidRPr="00935F71" w:rsidTr="00585DEB">
        <w:trPr>
          <w:trHeight w:val="97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1 434,05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6 285,1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6 244,0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F71">
              <w:rPr>
                <w:rFonts w:ascii="Times New Roman" w:hAnsi="Times New Roman"/>
                <w:sz w:val="18"/>
                <w:szCs w:val="18"/>
              </w:rPr>
              <w:t>10 491,35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487046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10 373,1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98,</w:t>
            </w:r>
            <w:r w:rsidR="00487046" w:rsidRPr="00935F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773E" w:rsidRPr="00935F71" w:rsidTr="005C7E0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«Суксунская центральная библиотечная система»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2 240,7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2 199,6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B173C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2 240,7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2 199,6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учреждения культуры «Суксунский историко-краеведческий музей»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1 928,4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B173CC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1 928,4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Сохранение и формирование кадрового потенциала, повышение его профессионального уровня с учетом современных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8C096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автономного учреждения культуры «Суксунский Дом культуры»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1 960,5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F8194D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1537" w:rsidRPr="00935F71" w:rsidTr="00585DEB">
        <w:trPr>
          <w:trHeight w:val="99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1537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1 960,5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Модернизация материально-технической базы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414,6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64BE">
        <w:trPr>
          <w:trHeight w:val="68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ED6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35F71">
              <w:rPr>
                <w:rFonts w:ascii="Times New Roman" w:hAnsi="Times New Roman"/>
              </w:rPr>
              <w:t xml:space="preserve">Не </w:t>
            </w:r>
            <w:r w:rsidR="00A71537" w:rsidRPr="00935F71">
              <w:rPr>
                <w:rFonts w:ascii="Times New Roman" w:hAnsi="Times New Roman"/>
              </w:rPr>
              <w:t>освое</w:t>
            </w:r>
            <w:r w:rsidRPr="00935F71">
              <w:rPr>
                <w:rFonts w:ascii="Times New Roman" w:hAnsi="Times New Roman"/>
              </w:rPr>
              <w:t xml:space="preserve">ны средства, предусмотренные на комплектование и подключение библиотек к сети Интернет, </w:t>
            </w:r>
            <w:r w:rsidR="00ED64BE" w:rsidRPr="00935F71">
              <w:rPr>
                <w:rFonts w:ascii="Times New Roman" w:hAnsi="Times New Roman"/>
              </w:rPr>
              <w:t xml:space="preserve">в связи с </w:t>
            </w:r>
            <w:r w:rsidR="00ED64BE" w:rsidRPr="00935F71">
              <w:rPr>
                <w:rFonts w:ascii="Times New Roman" w:hAnsi="Times New Roman"/>
                <w:sz w:val="24"/>
                <w:szCs w:val="24"/>
              </w:rPr>
              <w:t>ликвидацией МУ «Суксунская централизованная библиотечная система»</w:t>
            </w:r>
          </w:p>
        </w:tc>
      </w:tr>
      <w:tr w:rsidR="001D773E" w:rsidRPr="00935F71" w:rsidTr="00ED64BE">
        <w:trPr>
          <w:trHeight w:val="68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1 434,05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1 399,9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5C7E0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2 033,85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1 970,0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1.5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2 233,2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487046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DC254A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2 233,2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DC254A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2 233,2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DC254A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1.6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муниципальных учреждениях культуры Суксунского муниципального района и проживающим в сельской местности и поселках городского типа (рабочих поселках), о оплате жилого помещения и 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A7153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2 чело</w:t>
            </w:r>
            <w:r w:rsidR="00F8194D" w:rsidRPr="00935F71">
              <w:rPr>
                <w:rFonts w:ascii="Times New Roman" w:hAnsi="Times New Roman"/>
                <w:sz w:val="24"/>
                <w:szCs w:val="24"/>
              </w:rPr>
              <w:t xml:space="preserve">века не подали документы на социальную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поддержку и 1 </w:t>
            </w:r>
            <w:r w:rsidR="00F8194D" w:rsidRPr="00935F7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71537" w:rsidRPr="00935F71">
              <w:rPr>
                <w:rFonts w:ascii="Times New Roman" w:hAnsi="Times New Roman"/>
                <w:sz w:val="24"/>
                <w:szCs w:val="24"/>
              </w:rPr>
              <w:t xml:space="preserve"> уволился</w:t>
            </w:r>
          </w:p>
        </w:tc>
      </w:tr>
      <w:tr w:rsidR="001D773E" w:rsidRPr="00935F71" w:rsidTr="00A7153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A7153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A71537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A71537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Подпрограмма 2 «Искусство»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507,3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507,3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505,9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различного уровня, способствующих формированию культурных ценностей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460,0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Поддержка и развитие творческих коллективов и объединений учреждений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ED168A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585DE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Подпрограмма 3 «Национальная культура»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148,373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132,193</w:t>
            </w:r>
          </w:p>
          <w:p w:rsidR="00585DEB" w:rsidRPr="00935F71" w:rsidRDefault="00585DEB" w:rsidP="00F81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F7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142,597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142, 597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585DEB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290,097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274,794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585DE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Воспитание культуры межнационального общения, поддержка национальных центров, творческих коллективов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58,50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58,26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DEB" w:rsidRPr="00935F71" w:rsidTr="00696F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696FF8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5DEB" w:rsidRPr="00935F71" w:rsidTr="00585DE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58,50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58,26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5DEB" w:rsidRPr="00935F71" w:rsidRDefault="00585DEB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7D19" w:rsidRPr="00935F71" w:rsidTr="00696FF8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3.2</w:t>
            </w:r>
          </w:p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Сохранение и поддержка национальной самобытности культуры народов, традиционно проживающих в Суксунском районе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>89,00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  <w:sz w:val="24"/>
                <w:szCs w:val="24"/>
              </w:rPr>
              <w:t xml:space="preserve"> 73,933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Средства, запланированные на проведение национальных праздников, сэкономлены благодаря краевым средствам</w:t>
            </w:r>
          </w:p>
        </w:tc>
      </w:tr>
      <w:tr w:rsidR="004D7D19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142,597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142,597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19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19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D19" w:rsidRPr="00935F71" w:rsidTr="00696FF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7D19" w:rsidRPr="00935F71" w:rsidTr="00F8194D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</w:rPr>
              <w:t>231,597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D7D19" w:rsidRPr="00935F71" w:rsidRDefault="004D7D19" w:rsidP="00F8194D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F71">
              <w:rPr>
                <w:rFonts w:ascii="Times New Roman" w:hAnsi="Times New Roman"/>
                <w:bCs/>
              </w:rPr>
              <w:t>216,534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7D19" w:rsidRPr="00935F71" w:rsidRDefault="004D7D19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73E" w:rsidRPr="00935F71" w:rsidTr="00696FF8"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Основное мероприятие 3.3</w:t>
            </w:r>
          </w:p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Укрепление российского единства и этнокультурное развитие народов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муниципального района,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696FF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696FF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Федеральный бюджет,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696FF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Бюджет Суксунского городского поселения,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696FF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Внебюджетные источники,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A71537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773E" w:rsidRPr="00935F71" w:rsidTr="00696FF8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Итого, тыс. руб.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F7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773E" w:rsidRPr="00935F71" w:rsidRDefault="001D773E" w:rsidP="00F81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44D" w:rsidRPr="00935F71" w:rsidRDefault="00B2644D" w:rsidP="00F81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DC0" w:rsidRPr="00935F71" w:rsidRDefault="00A63DC0" w:rsidP="00F819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5F71">
        <w:rPr>
          <w:rFonts w:ascii="Times New Roman" w:hAnsi="Times New Roman"/>
          <w:b/>
          <w:sz w:val="24"/>
          <w:szCs w:val="24"/>
        </w:rPr>
        <w:t>6. Информация о внесенных ответственным исполнителем изменениях в муниципальную программу.</w:t>
      </w:r>
    </w:p>
    <w:p w:rsidR="00A65635" w:rsidRPr="00935F71" w:rsidRDefault="00A65635" w:rsidP="00240CED">
      <w:pPr>
        <w:pStyle w:val="a9"/>
        <w:tabs>
          <w:tab w:val="left" w:pos="6747"/>
        </w:tabs>
        <w:spacing w:line="240" w:lineRule="auto"/>
        <w:rPr>
          <w:sz w:val="24"/>
        </w:rPr>
      </w:pPr>
      <w:r w:rsidRPr="00935F71">
        <w:rPr>
          <w:sz w:val="24"/>
        </w:rPr>
        <w:t>Изменения в муниципальную программу «</w:t>
      </w:r>
      <w:r w:rsidR="00263D79" w:rsidRPr="00935F71">
        <w:rPr>
          <w:sz w:val="24"/>
        </w:rPr>
        <w:t>Культура</w:t>
      </w:r>
      <w:r w:rsidR="00E44234" w:rsidRPr="00935F71">
        <w:rPr>
          <w:sz w:val="24"/>
        </w:rPr>
        <w:t xml:space="preserve"> Суксунского</w:t>
      </w:r>
      <w:r w:rsidR="00263D79" w:rsidRPr="00935F71">
        <w:rPr>
          <w:sz w:val="24"/>
        </w:rPr>
        <w:t xml:space="preserve"> муниципального</w:t>
      </w:r>
      <w:r w:rsidR="00E44234" w:rsidRPr="00935F71">
        <w:rPr>
          <w:sz w:val="24"/>
        </w:rPr>
        <w:t xml:space="preserve"> района</w:t>
      </w:r>
      <w:r w:rsidRPr="00935F71">
        <w:rPr>
          <w:sz w:val="24"/>
        </w:rPr>
        <w:t xml:space="preserve">», утвержденную постановлением Администрации Суксунского муниципального района от </w:t>
      </w:r>
      <w:r w:rsidRPr="00935F71">
        <w:rPr>
          <w:sz w:val="24"/>
        </w:rPr>
        <w:lastRenderedPageBreak/>
        <w:t>2</w:t>
      </w:r>
      <w:r w:rsidR="00440D13" w:rsidRPr="00935F71">
        <w:rPr>
          <w:sz w:val="24"/>
        </w:rPr>
        <w:t>4</w:t>
      </w:r>
      <w:r w:rsidRPr="00935F71">
        <w:rPr>
          <w:sz w:val="24"/>
        </w:rPr>
        <w:t>.10.2014 № 3</w:t>
      </w:r>
      <w:r w:rsidR="00E44234" w:rsidRPr="00935F71">
        <w:rPr>
          <w:sz w:val="24"/>
        </w:rPr>
        <w:t>3</w:t>
      </w:r>
      <w:r w:rsidR="00440D13" w:rsidRPr="00935F71">
        <w:rPr>
          <w:sz w:val="24"/>
        </w:rPr>
        <w:t>0</w:t>
      </w:r>
      <w:r w:rsidRPr="00935F71">
        <w:rPr>
          <w:sz w:val="24"/>
        </w:rPr>
        <w:t xml:space="preserve"> «Об утверждении муниципальной программы Суксунского муниципального района «</w:t>
      </w:r>
      <w:r w:rsidR="00440D13" w:rsidRPr="00935F71">
        <w:rPr>
          <w:sz w:val="24"/>
        </w:rPr>
        <w:t>Культура</w:t>
      </w:r>
      <w:r w:rsidR="00E44234" w:rsidRPr="00935F71">
        <w:rPr>
          <w:sz w:val="24"/>
        </w:rPr>
        <w:t xml:space="preserve"> Суксунского </w:t>
      </w:r>
      <w:r w:rsidR="00440D13" w:rsidRPr="00935F71">
        <w:rPr>
          <w:sz w:val="24"/>
        </w:rPr>
        <w:t xml:space="preserve">муниципального </w:t>
      </w:r>
      <w:r w:rsidR="00E44234" w:rsidRPr="00935F71">
        <w:rPr>
          <w:sz w:val="24"/>
        </w:rPr>
        <w:t>района</w:t>
      </w:r>
      <w:r w:rsidRPr="00935F71">
        <w:rPr>
          <w:sz w:val="24"/>
        </w:rPr>
        <w:t>» внесены следующими редакциями:</w:t>
      </w:r>
    </w:p>
    <w:p w:rsidR="00C414B4" w:rsidRPr="00935F71" w:rsidRDefault="00C414B4" w:rsidP="00C41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09.01.2017 № 1 «О внесении изменений в муниципальную программу Суксунского муниципального района «Культура Суксунского муниципального района»;</w:t>
      </w:r>
    </w:p>
    <w:p w:rsidR="00C414B4" w:rsidRPr="00935F71" w:rsidRDefault="00C414B4" w:rsidP="00C414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27.03.2017 № 73 «О внесении изменений в муниципальную программу Суксунского муниципального района «Культура Суксунского муниципального района»;</w:t>
      </w:r>
    </w:p>
    <w:p w:rsidR="00044E3F" w:rsidRPr="00935F71" w:rsidRDefault="00044E3F" w:rsidP="00044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27.07.2017 № 265 «О внесении изменений в муниципальную программу Суксунского муниципального района «Культура Суксунского муниципального района»;</w:t>
      </w:r>
    </w:p>
    <w:p w:rsidR="00044E3F" w:rsidRPr="00935F71" w:rsidRDefault="00044E3F" w:rsidP="00044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08.09.2017 № 308 «О внесении изменений в муниципальную программу Суксунского муниципального района «Культура Суксунского муниципального района»;</w:t>
      </w:r>
    </w:p>
    <w:p w:rsidR="00044E3F" w:rsidRPr="00935F71" w:rsidRDefault="00044E3F" w:rsidP="00044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30.10.2017 № 356 «О внесении изменений в муниципальную программу Суксунского муниципального района «Культура Суксунского муниципального района»;</w:t>
      </w:r>
    </w:p>
    <w:p w:rsidR="00044E3F" w:rsidRPr="00935F71" w:rsidRDefault="00044E3F" w:rsidP="00044E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35F71">
        <w:rPr>
          <w:rFonts w:ascii="Times New Roman" w:hAnsi="Times New Roman"/>
          <w:sz w:val="24"/>
          <w:szCs w:val="24"/>
        </w:rPr>
        <w:t>- постановлением Администрации Суксунского муниципального района от 19.12.2017 № 417 «О внесении изменений в муниципальную программу Суксунского муниципального района «Культура Суксунского муниципального района».</w:t>
      </w:r>
    </w:p>
    <w:p w:rsidR="00227EF6" w:rsidRPr="00935F71" w:rsidRDefault="00227EF6" w:rsidP="00440D13">
      <w:pPr>
        <w:spacing w:after="0"/>
        <w:rPr>
          <w:rFonts w:ascii="Times New Roman" w:hAnsi="Times New Roman"/>
          <w:sz w:val="20"/>
          <w:szCs w:val="20"/>
        </w:rPr>
      </w:pPr>
    </w:p>
    <w:p w:rsidR="006F1639" w:rsidRPr="00935F71" w:rsidRDefault="000468BC" w:rsidP="00440D13">
      <w:pPr>
        <w:spacing w:after="0"/>
        <w:rPr>
          <w:rFonts w:ascii="Times New Roman" w:hAnsi="Times New Roman"/>
          <w:sz w:val="20"/>
          <w:szCs w:val="20"/>
        </w:rPr>
      </w:pPr>
      <w:r w:rsidRPr="00935F71">
        <w:rPr>
          <w:rFonts w:ascii="Times New Roman" w:hAnsi="Times New Roman"/>
          <w:sz w:val="20"/>
          <w:szCs w:val="20"/>
        </w:rPr>
        <w:t xml:space="preserve">Исполнитель: </w:t>
      </w:r>
    </w:p>
    <w:p w:rsidR="00440D13" w:rsidRPr="00935F71" w:rsidRDefault="006F1639" w:rsidP="00302D86">
      <w:pPr>
        <w:spacing w:after="0"/>
        <w:rPr>
          <w:rFonts w:ascii="Times New Roman" w:hAnsi="Times New Roman"/>
          <w:sz w:val="20"/>
          <w:szCs w:val="20"/>
        </w:rPr>
      </w:pPr>
      <w:r w:rsidRPr="00935F71">
        <w:rPr>
          <w:rFonts w:ascii="Times New Roman" w:hAnsi="Times New Roman"/>
          <w:sz w:val="20"/>
          <w:szCs w:val="20"/>
        </w:rPr>
        <w:t>Ладейщикова Т.В</w:t>
      </w:r>
      <w:r w:rsidR="000468BC" w:rsidRPr="00935F71">
        <w:rPr>
          <w:rFonts w:ascii="Times New Roman" w:hAnsi="Times New Roman"/>
          <w:sz w:val="20"/>
          <w:szCs w:val="20"/>
        </w:rPr>
        <w:t xml:space="preserve">., </w:t>
      </w:r>
      <w:r w:rsidR="00302D86" w:rsidRPr="00935F71">
        <w:rPr>
          <w:rFonts w:ascii="Times New Roman" w:hAnsi="Times New Roman"/>
          <w:sz w:val="20"/>
          <w:szCs w:val="20"/>
        </w:rPr>
        <w:t>заместитель директора МУ «Центр развития культуры»</w:t>
      </w:r>
    </w:p>
    <w:p w:rsidR="000468BC" w:rsidRPr="00935F71" w:rsidRDefault="000468BC">
      <w:pPr>
        <w:rPr>
          <w:rFonts w:ascii="Times New Roman" w:hAnsi="Times New Roman"/>
          <w:sz w:val="20"/>
          <w:szCs w:val="20"/>
        </w:rPr>
      </w:pPr>
      <w:r w:rsidRPr="00935F71">
        <w:rPr>
          <w:rFonts w:ascii="Times New Roman" w:hAnsi="Times New Roman"/>
          <w:sz w:val="20"/>
          <w:szCs w:val="20"/>
        </w:rPr>
        <w:t>тел. 3-1</w:t>
      </w:r>
      <w:r w:rsidR="006F1639" w:rsidRPr="00935F71">
        <w:rPr>
          <w:rFonts w:ascii="Times New Roman" w:hAnsi="Times New Roman"/>
          <w:sz w:val="20"/>
          <w:szCs w:val="20"/>
        </w:rPr>
        <w:t>8-86</w:t>
      </w:r>
    </w:p>
    <w:p w:rsidR="00302D86" w:rsidRPr="00C3533B" w:rsidRDefault="00302D86">
      <w:pPr>
        <w:rPr>
          <w:rFonts w:ascii="Times New Roman" w:hAnsi="Times New Roman"/>
          <w:sz w:val="20"/>
          <w:szCs w:val="20"/>
        </w:rPr>
      </w:pPr>
      <w:r w:rsidRPr="00935F71">
        <w:rPr>
          <w:rFonts w:ascii="Times New Roman" w:hAnsi="Times New Roman"/>
          <w:sz w:val="20"/>
          <w:szCs w:val="20"/>
        </w:rPr>
        <w:t>«</w:t>
      </w:r>
      <w:r w:rsidR="00313477" w:rsidRPr="00935F71">
        <w:rPr>
          <w:rFonts w:ascii="Times New Roman" w:hAnsi="Times New Roman"/>
          <w:sz w:val="20"/>
          <w:szCs w:val="20"/>
        </w:rPr>
        <w:t>28</w:t>
      </w:r>
      <w:r w:rsidRPr="00935F71">
        <w:rPr>
          <w:rFonts w:ascii="Times New Roman" w:hAnsi="Times New Roman"/>
          <w:sz w:val="20"/>
          <w:szCs w:val="20"/>
        </w:rPr>
        <w:t>»</w:t>
      </w:r>
      <w:r w:rsidR="00313477" w:rsidRPr="00935F71">
        <w:rPr>
          <w:rFonts w:ascii="Times New Roman" w:hAnsi="Times New Roman"/>
          <w:sz w:val="20"/>
          <w:szCs w:val="20"/>
        </w:rPr>
        <w:t xml:space="preserve"> февраля 2018 г.</w:t>
      </w:r>
    </w:p>
    <w:sectPr w:rsidR="00302D86" w:rsidRPr="00C3533B" w:rsidSect="007D6586">
      <w:footerReference w:type="default" r:id="rId8"/>
      <w:pgSz w:w="11905" w:h="16838"/>
      <w:pgMar w:top="851" w:right="567" w:bottom="851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48" w:rsidRDefault="00974248" w:rsidP="00ED7BDB">
      <w:pPr>
        <w:spacing w:after="0" w:line="240" w:lineRule="auto"/>
      </w:pPr>
      <w:r>
        <w:separator/>
      </w:r>
    </w:p>
  </w:endnote>
  <w:endnote w:type="continuationSeparator" w:id="1">
    <w:p w:rsidR="00974248" w:rsidRDefault="00974248" w:rsidP="00E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78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17784" w:rsidRPr="00ED7BDB" w:rsidRDefault="00C17784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ED7BDB">
          <w:rPr>
            <w:rFonts w:ascii="Times New Roman" w:hAnsi="Times New Roman"/>
            <w:sz w:val="28"/>
            <w:szCs w:val="28"/>
          </w:rPr>
          <w:fldChar w:fldCharType="begin"/>
        </w:r>
        <w:r w:rsidRPr="00ED7BD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D7BDB">
          <w:rPr>
            <w:rFonts w:ascii="Times New Roman" w:hAnsi="Times New Roman"/>
            <w:sz w:val="28"/>
            <w:szCs w:val="28"/>
          </w:rPr>
          <w:fldChar w:fldCharType="separate"/>
        </w:r>
        <w:r w:rsidR="00935F71">
          <w:rPr>
            <w:rFonts w:ascii="Times New Roman" w:hAnsi="Times New Roman"/>
            <w:noProof/>
            <w:sz w:val="28"/>
            <w:szCs w:val="28"/>
          </w:rPr>
          <w:t>12</w:t>
        </w:r>
        <w:r w:rsidRPr="00ED7B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17784" w:rsidRDefault="00C177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48" w:rsidRDefault="00974248" w:rsidP="00ED7BDB">
      <w:pPr>
        <w:spacing w:after="0" w:line="240" w:lineRule="auto"/>
      </w:pPr>
      <w:r>
        <w:separator/>
      </w:r>
    </w:p>
  </w:footnote>
  <w:footnote w:type="continuationSeparator" w:id="1">
    <w:p w:rsidR="00974248" w:rsidRDefault="00974248" w:rsidP="00ED7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AD3"/>
    <w:multiLevelType w:val="hybridMultilevel"/>
    <w:tmpl w:val="6DA61A90"/>
    <w:lvl w:ilvl="0" w:tplc="40BE0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F34F4"/>
    <w:multiLevelType w:val="hybridMultilevel"/>
    <w:tmpl w:val="076062BA"/>
    <w:lvl w:ilvl="0" w:tplc="EA183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546B35"/>
    <w:multiLevelType w:val="hybridMultilevel"/>
    <w:tmpl w:val="C66E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DC0"/>
    <w:rsid w:val="0001131C"/>
    <w:rsid w:val="00013735"/>
    <w:rsid w:val="000170D7"/>
    <w:rsid w:val="00017CA2"/>
    <w:rsid w:val="00044E3F"/>
    <w:rsid w:val="000468BC"/>
    <w:rsid w:val="0004761A"/>
    <w:rsid w:val="0005639D"/>
    <w:rsid w:val="0005692E"/>
    <w:rsid w:val="000572D6"/>
    <w:rsid w:val="00062DD5"/>
    <w:rsid w:val="000725B8"/>
    <w:rsid w:val="00080C54"/>
    <w:rsid w:val="000B163B"/>
    <w:rsid w:val="000C0930"/>
    <w:rsid w:val="000C1DCE"/>
    <w:rsid w:val="000D5BE4"/>
    <w:rsid w:val="000D7903"/>
    <w:rsid w:val="000E2456"/>
    <w:rsid w:val="000E4F76"/>
    <w:rsid w:val="000F6A22"/>
    <w:rsid w:val="000F6F52"/>
    <w:rsid w:val="00100057"/>
    <w:rsid w:val="001120C6"/>
    <w:rsid w:val="0011219C"/>
    <w:rsid w:val="00115E8B"/>
    <w:rsid w:val="00125789"/>
    <w:rsid w:val="00127FB5"/>
    <w:rsid w:val="00134C2B"/>
    <w:rsid w:val="0014481A"/>
    <w:rsid w:val="00144E08"/>
    <w:rsid w:val="00150C5E"/>
    <w:rsid w:val="00152B3E"/>
    <w:rsid w:val="001730E9"/>
    <w:rsid w:val="00173E7E"/>
    <w:rsid w:val="00182C4E"/>
    <w:rsid w:val="00185C0A"/>
    <w:rsid w:val="00194B7F"/>
    <w:rsid w:val="00196D4A"/>
    <w:rsid w:val="001B0B53"/>
    <w:rsid w:val="001B60DC"/>
    <w:rsid w:val="001B6733"/>
    <w:rsid w:val="001C53BB"/>
    <w:rsid w:val="001C59D0"/>
    <w:rsid w:val="001D25F8"/>
    <w:rsid w:val="001D3CE8"/>
    <w:rsid w:val="001D4865"/>
    <w:rsid w:val="001D773E"/>
    <w:rsid w:val="001E2302"/>
    <w:rsid w:val="00201C6F"/>
    <w:rsid w:val="0020414C"/>
    <w:rsid w:val="00210F05"/>
    <w:rsid w:val="0021141E"/>
    <w:rsid w:val="00212E35"/>
    <w:rsid w:val="00222F9D"/>
    <w:rsid w:val="00227EF6"/>
    <w:rsid w:val="002370AF"/>
    <w:rsid w:val="0024011B"/>
    <w:rsid w:val="002405FC"/>
    <w:rsid w:val="00240CED"/>
    <w:rsid w:val="00260840"/>
    <w:rsid w:val="00260902"/>
    <w:rsid w:val="00263D79"/>
    <w:rsid w:val="0026500F"/>
    <w:rsid w:val="00265AC8"/>
    <w:rsid w:val="00271397"/>
    <w:rsid w:val="0029045B"/>
    <w:rsid w:val="002A1CD0"/>
    <w:rsid w:val="002A4059"/>
    <w:rsid w:val="002A407A"/>
    <w:rsid w:val="002A7853"/>
    <w:rsid w:val="002A7C91"/>
    <w:rsid w:val="002B0E75"/>
    <w:rsid w:val="002B11C8"/>
    <w:rsid w:val="002B324C"/>
    <w:rsid w:val="002B3F0E"/>
    <w:rsid w:val="002C0D99"/>
    <w:rsid w:val="002C5B32"/>
    <w:rsid w:val="002D36EC"/>
    <w:rsid w:val="002E6236"/>
    <w:rsid w:val="002E6B86"/>
    <w:rsid w:val="002F10D7"/>
    <w:rsid w:val="002F2E48"/>
    <w:rsid w:val="002F584C"/>
    <w:rsid w:val="00302837"/>
    <w:rsid w:val="00302D86"/>
    <w:rsid w:val="00313477"/>
    <w:rsid w:val="00315C21"/>
    <w:rsid w:val="00320D0F"/>
    <w:rsid w:val="003230B0"/>
    <w:rsid w:val="00326A9F"/>
    <w:rsid w:val="00327562"/>
    <w:rsid w:val="00336658"/>
    <w:rsid w:val="00337204"/>
    <w:rsid w:val="00343388"/>
    <w:rsid w:val="003646E4"/>
    <w:rsid w:val="00370595"/>
    <w:rsid w:val="00376C39"/>
    <w:rsid w:val="003829B9"/>
    <w:rsid w:val="00383558"/>
    <w:rsid w:val="00386626"/>
    <w:rsid w:val="00386D16"/>
    <w:rsid w:val="00390DA8"/>
    <w:rsid w:val="00393ED1"/>
    <w:rsid w:val="00396FEF"/>
    <w:rsid w:val="003A5894"/>
    <w:rsid w:val="003B183F"/>
    <w:rsid w:val="003B6A5E"/>
    <w:rsid w:val="003C18F0"/>
    <w:rsid w:val="003C68B6"/>
    <w:rsid w:val="003E1ECA"/>
    <w:rsid w:val="003E4C51"/>
    <w:rsid w:val="003E7E45"/>
    <w:rsid w:val="003F1010"/>
    <w:rsid w:val="003F637E"/>
    <w:rsid w:val="00402187"/>
    <w:rsid w:val="004021AE"/>
    <w:rsid w:val="004040F9"/>
    <w:rsid w:val="004068AA"/>
    <w:rsid w:val="0041268C"/>
    <w:rsid w:val="004234F3"/>
    <w:rsid w:val="00430579"/>
    <w:rsid w:val="0043081C"/>
    <w:rsid w:val="00434A68"/>
    <w:rsid w:val="00436CEF"/>
    <w:rsid w:val="00440D13"/>
    <w:rsid w:val="004447D2"/>
    <w:rsid w:val="00444C29"/>
    <w:rsid w:val="0045316A"/>
    <w:rsid w:val="004531E3"/>
    <w:rsid w:val="00453BAB"/>
    <w:rsid w:val="00463314"/>
    <w:rsid w:val="00463B9E"/>
    <w:rsid w:val="00466E1A"/>
    <w:rsid w:val="00470048"/>
    <w:rsid w:val="00485038"/>
    <w:rsid w:val="00487046"/>
    <w:rsid w:val="004915F6"/>
    <w:rsid w:val="00491DD8"/>
    <w:rsid w:val="004A34DA"/>
    <w:rsid w:val="004A36F6"/>
    <w:rsid w:val="004D3FAD"/>
    <w:rsid w:val="004D7D19"/>
    <w:rsid w:val="004E6C4F"/>
    <w:rsid w:val="004E6D1A"/>
    <w:rsid w:val="004F74E7"/>
    <w:rsid w:val="0050431C"/>
    <w:rsid w:val="0050668C"/>
    <w:rsid w:val="00513704"/>
    <w:rsid w:val="00514642"/>
    <w:rsid w:val="00514666"/>
    <w:rsid w:val="005163B8"/>
    <w:rsid w:val="005252D7"/>
    <w:rsid w:val="005256C9"/>
    <w:rsid w:val="00527C4F"/>
    <w:rsid w:val="00527CF1"/>
    <w:rsid w:val="005308EE"/>
    <w:rsid w:val="00561C41"/>
    <w:rsid w:val="00573BC0"/>
    <w:rsid w:val="00585DEB"/>
    <w:rsid w:val="00585E68"/>
    <w:rsid w:val="00587C88"/>
    <w:rsid w:val="005A5EB7"/>
    <w:rsid w:val="005B1DEC"/>
    <w:rsid w:val="005B3847"/>
    <w:rsid w:val="005C7E0E"/>
    <w:rsid w:val="005D007B"/>
    <w:rsid w:val="005D5935"/>
    <w:rsid w:val="005E0B82"/>
    <w:rsid w:val="005E6D51"/>
    <w:rsid w:val="00602F08"/>
    <w:rsid w:val="00602F44"/>
    <w:rsid w:val="00605288"/>
    <w:rsid w:val="00611BBF"/>
    <w:rsid w:val="00614AB7"/>
    <w:rsid w:val="006165D0"/>
    <w:rsid w:val="0062173A"/>
    <w:rsid w:val="00621B22"/>
    <w:rsid w:val="0062327C"/>
    <w:rsid w:val="006335E4"/>
    <w:rsid w:val="00653E38"/>
    <w:rsid w:val="00655501"/>
    <w:rsid w:val="00673961"/>
    <w:rsid w:val="00677A3B"/>
    <w:rsid w:val="00677E79"/>
    <w:rsid w:val="00682BBF"/>
    <w:rsid w:val="00691065"/>
    <w:rsid w:val="00691154"/>
    <w:rsid w:val="00696FF8"/>
    <w:rsid w:val="00697D52"/>
    <w:rsid w:val="006C3D42"/>
    <w:rsid w:val="006C74BF"/>
    <w:rsid w:val="006D2A54"/>
    <w:rsid w:val="006D3E5B"/>
    <w:rsid w:val="006E44C6"/>
    <w:rsid w:val="006E5E76"/>
    <w:rsid w:val="006E6ABA"/>
    <w:rsid w:val="006F1639"/>
    <w:rsid w:val="006F1A71"/>
    <w:rsid w:val="006F48F1"/>
    <w:rsid w:val="007001BC"/>
    <w:rsid w:val="0071191E"/>
    <w:rsid w:val="00713506"/>
    <w:rsid w:val="00717D40"/>
    <w:rsid w:val="00723BD6"/>
    <w:rsid w:val="00724C72"/>
    <w:rsid w:val="00726E67"/>
    <w:rsid w:val="0073058E"/>
    <w:rsid w:val="00731FCA"/>
    <w:rsid w:val="00732C02"/>
    <w:rsid w:val="007459E1"/>
    <w:rsid w:val="0075074B"/>
    <w:rsid w:val="00754719"/>
    <w:rsid w:val="00765DEC"/>
    <w:rsid w:val="007747F3"/>
    <w:rsid w:val="007774AD"/>
    <w:rsid w:val="007821AD"/>
    <w:rsid w:val="00782B95"/>
    <w:rsid w:val="007A0562"/>
    <w:rsid w:val="007A48C7"/>
    <w:rsid w:val="007A4A10"/>
    <w:rsid w:val="007D12DF"/>
    <w:rsid w:val="007D6586"/>
    <w:rsid w:val="007E02B9"/>
    <w:rsid w:val="007E06E0"/>
    <w:rsid w:val="007E1A0C"/>
    <w:rsid w:val="007E6900"/>
    <w:rsid w:val="007F5A81"/>
    <w:rsid w:val="00804ED3"/>
    <w:rsid w:val="00813371"/>
    <w:rsid w:val="00817ABF"/>
    <w:rsid w:val="0082444C"/>
    <w:rsid w:val="00826BEE"/>
    <w:rsid w:val="008270F9"/>
    <w:rsid w:val="00835865"/>
    <w:rsid w:val="00835B72"/>
    <w:rsid w:val="00840372"/>
    <w:rsid w:val="00843686"/>
    <w:rsid w:val="00852B6C"/>
    <w:rsid w:val="00854EAA"/>
    <w:rsid w:val="0087338D"/>
    <w:rsid w:val="008740ED"/>
    <w:rsid w:val="008803CB"/>
    <w:rsid w:val="00887DF7"/>
    <w:rsid w:val="008935C8"/>
    <w:rsid w:val="008A2092"/>
    <w:rsid w:val="008A7D15"/>
    <w:rsid w:val="008B56C8"/>
    <w:rsid w:val="008C096E"/>
    <w:rsid w:val="008C2AC5"/>
    <w:rsid w:val="008E1155"/>
    <w:rsid w:val="008F3DB5"/>
    <w:rsid w:val="00915BE4"/>
    <w:rsid w:val="00935F71"/>
    <w:rsid w:val="00936963"/>
    <w:rsid w:val="00945CBD"/>
    <w:rsid w:val="00946483"/>
    <w:rsid w:val="0095659A"/>
    <w:rsid w:val="0096152D"/>
    <w:rsid w:val="009648B2"/>
    <w:rsid w:val="00964CF2"/>
    <w:rsid w:val="00965EF4"/>
    <w:rsid w:val="009711F5"/>
    <w:rsid w:val="00973557"/>
    <w:rsid w:val="00974248"/>
    <w:rsid w:val="00981CF0"/>
    <w:rsid w:val="00987D85"/>
    <w:rsid w:val="00995F9D"/>
    <w:rsid w:val="009A0708"/>
    <w:rsid w:val="009A72D1"/>
    <w:rsid w:val="009C1AC4"/>
    <w:rsid w:val="009C6779"/>
    <w:rsid w:val="009D14AA"/>
    <w:rsid w:val="009D6C89"/>
    <w:rsid w:val="009E08D1"/>
    <w:rsid w:val="009E5770"/>
    <w:rsid w:val="009E69A2"/>
    <w:rsid w:val="009F19F6"/>
    <w:rsid w:val="00A130AA"/>
    <w:rsid w:val="00A246FB"/>
    <w:rsid w:val="00A35B2B"/>
    <w:rsid w:val="00A40860"/>
    <w:rsid w:val="00A40E19"/>
    <w:rsid w:val="00A441DF"/>
    <w:rsid w:val="00A50603"/>
    <w:rsid w:val="00A52629"/>
    <w:rsid w:val="00A55E77"/>
    <w:rsid w:val="00A63DC0"/>
    <w:rsid w:val="00A65023"/>
    <w:rsid w:val="00A65635"/>
    <w:rsid w:val="00A71537"/>
    <w:rsid w:val="00A7776E"/>
    <w:rsid w:val="00A81D62"/>
    <w:rsid w:val="00A8651C"/>
    <w:rsid w:val="00A87794"/>
    <w:rsid w:val="00AB1E0E"/>
    <w:rsid w:val="00AB25CD"/>
    <w:rsid w:val="00AB2B7C"/>
    <w:rsid w:val="00AB3ABC"/>
    <w:rsid w:val="00AC054F"/>
    <w:rsid w:val="00AC48BC"/>
    <w:rsid w:val="00AC4BA0"/>
    <w:rsid w:val="00AD0700"/>
    <w:rsid w:val="00AE530E"/>
    <w:rsid w:val="00AF09C8"/>
    <w:rsid w:val="00AF70B4"/>
    <w:rsid w:val="00B04EA2"/>
    <w:rsid w:val="00B05F11"/>
    <w:rsid w:val="00B13034"/>
    <w:rsid w:val="00B15A90"/>
    <w:rsid w:val="00B173CC"/>
    <w:rsid w:val="00B21B64"/>
    <w:rsid w:val="00B24A47"/>
    <w:rsid w:val="00B2644D"/>
    <w:rsid w:val="00B32C66"/>
    <w:rsid w:val="00B4341B"/>
    <w:rsid w:val="00B652E3"/>
    <w:rsid w:val="00B85E46"/>
    <w:rsid w:val="00B8732D"/>
    <w:rsid w:val="00B92392"/>
    <w:rsid w:val="00B9477A"/>
    <w:rsid w:val="00BA30A4"/>
    <w:rsid w:val="00BB4569"/>
    <w:rsid w:val="00BB6CC4"/>
    <w:rsid w:val="00BB70DF"/>
    <w:rsid w:val="00BC2CB5"/>
    <w:rsid w:val="00BC2D14"/>
    <w:rsid w:val="00BC5707"/>
    <w:rsid w:val="00BD133E"/>
    <w:rsid w:val="00BD3C34"/>
    <w:rsid w:val="00BE64EC"/>
    <w:rsid w:val="00BF57E6"/>
    <w:rsid w:val="00BF5DE0"/>
    <w:rsid w:val="00C06E09"/>
    <w:rsid w:val="00C11CC5"/>
    <w:rsid w:val="00C17784"/>
    <w:rsid w:val="00C17F85"/>
    <w:rsid w:val="00C24049"/>
    <w:rsid w:val="00C3533B"/>
    <w:rsid w:val="00C414B4"/>
    <w:rsid w:val="00C51C7F"/>
    <w:rsid w:val="00C536BC"/>
    <w:rsid w:val="00C61954"/>
    <w:rsid w:val="00C63E46"/>
    <w:rsid w:val="00C64620"/>
    <w:rsid w:val="00C66A49"/>
    <w:rsid w:val="00C8303B"/>
    <w:rsid w:val="00C9295B"/>
    <w:rsid w:val="00C95A7A"/>
    <w:rsid w:val="00CA0451"/>
    <w:rsid w:val="00CA3989"/>
    <w:rsid w:val="00CD6E33"/>
    <w:rsid w:val="00CE58A7"/>
    <w:rsid w:val="00CE65B9"/>
    <w:rsid w:val="00CF3864"/>
    <w:rsid w:val="00CF476A"/>
    <w:rsid w:val="00CF5B4D"/>
    <w:rsid w:val="00CF7A70"/>
    <w:rsid w:val="00D027DE"/>
    <w:rsid w:val="00D11ADF"/>
    <w:rsid w:val="00D3036E"/>
    <w:rsid w:val="00D3209F"/>
    <w:rsid w:val="00D36947"/>
    <w:rsid w:val="00D374E5"/>
    <w:rsid w:val="00D40809"/>
    <w:rsid w:val="00D42A9B"/>
    <w:rsid w:val="00D54F45"/>
    <w:rsid w:val="00D721FB"/>
    <w:rsid w:val="00D727BD"/>
    <w:rsid w:val="00D83B46"/>
    <w:rsid w:val="00D84921"/>
    <w:rsid w:val="00D9526F"/>
    <w:rsid w:val="00D97244"/>
    <w:rsid w:val="00D972E1"/>
    <w:rsid w:val="00DA186B"/>
    <w:rsid w:val="00DA46A3"/>
    <w:rsid w:val="00DA53F2"/>
    <w:rsid w:val="00DB6CE6"/>
    <w:rsid w:val="00DC254A"/>
    <w:rsid w:val="00DC2E13"/>
    <w:rsid w:val="00DC637E"/>
    <w:rsid w:val="00DD13A2"/>
    <w:rsid w:val="00DD1636"/>
    <w:rsid w:val="00DE7812"/>
    <w:rsid w:val="00DE7A73"/>
    <w:rsid w:val="00DF53F6"/>
    <w:rsid w:val="00DF7DA6"/>
    <w:rsid w:val="00E05565"/>
    <w:rsid w:val="00E3633B"/>
    <w:rsid w:val="00E37136"/>
    <w:rsid w:val="00E40C43"/>
    <w:rsid w:val="00E44234"/>
    <w:rsid w:val="00E52178"/>
    <w:rsid w:val="00E54A34"/>
    <w:rsid w:val="00E55B66"/>
    <w:rsid w:val="00E56861"/>
    <w:rsid w:val="00E572F6"/>
    <w:rsid w:val="00E668BF"/>
    <w:rsid w:val="00E710B5"/>
    <w:rsid w:val="00E83232"/>
    <w:rsid w:val="00E83D5F"/>
    <w:rsid w:val="00E94E43"/>
    <w:rsid w:val="00EB39A3"/>
    <w:rsid w:val="00EB62F5"/>
    <w:rsid w:val="00ED168A"/>
    <w:rsid w:val="00ED33D3"/>
    <w:rsid w:val="00ED64BE"/>
    <w:rsid w:val="00ED7BDB"/>
    <w:rsid w:val="00EE6090"/>
    <w:rsid w:val="00EF0D80"/>
    <w:rsid w:val="00EF3BAE"/>
    <w:rsid w:val="00EF4511"/>
    <w:rsid w:val="00EF6527"/>
    <w:rsid w:val="00F05172"/>
    <w:rsid w:val="00F11B8A"/>
    <w:rsid w:val="00F176DC"/>
    <w:rsid w:val="00F2055D"/>
    <w:rsid w:val="00F26BCC"/>
    <w:rsid w:val="00F3676B"/>
    <w:rsid w:val="00F3783C"/>
    <w:rsid w:val="00F37E4B"/>
    <w:rsid w:val="00F65A29"/>
    <w:rsid w:val="00F67056"/>
    <w:rsid w:val="00F73756"/>
    <w:rsid w:val="00F8194D"/>
    <w:rsid w:val="00F94BF0"/>
    <w:rsid w:val="00FA3A72"/>
    <w:rsid w:val="00FA4DB0"/>
    <w:rsid w:val="00FA6370"/>
    <w:rsid w:val="00FB22F6"/>
    <w:rsid w:val="00FC033A"/>
    <w:rsid w:val="00FD3285"/>
    <w:rsid w:val="00FD6978"/>
    <w:rsid w:val="00FE1C76"/>
    <w:rsid w:val="00FF24A6"/>
    <w:rsid w:val="00FF2A48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D6"/>
    <w:pPr>
      <w:ind w:left="720"/>
      <w:contextualSpacing/>
    </w:pPr>
  </w:style>
  <w:style w:type="paragraph" w:customStyle="1" w:styleId="ConsPlusCell">
    <w:name w:val="ConsPlusCell"/>
    <w:uiPriority w:val="99"/>
    <w:qFormat/>
    <w:rsid w:val="00677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DF7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15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7B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D7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BDB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rsid w:val="00A65635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A656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DocList">
    <w:name w:val="ConsPlusDocList"/>
    <w:next w:val="a"/>
    <w:rsid w:val="008733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C3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353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ECAB-3933-4095-9D8D-85EF6A82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23</cp:revision>
  <cp:lastPrinted>2018-04-20T04:01:00Z</cp:lastPrinted>
  <dcterms:created xsi:type="dcterms:W3CDTF">2018-03-14T04:00:00Z</dcterms:created>
  <dcterms:modified xsi:type="dcterms:W3CDTF">2018-04-20T04:39:00Z</dcterms:modified>
</cp:coreProperties>
</file>