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Look w:val="0000"/>
      </w:tblPr>
      <w:tblGrid>
        <w:gridCol w:w="4299"/>
      </w:tblGrid>
      <w:tr w:rsidR="008102A1" w:rsidRPr="00F232FF" w:rsidTr="008102A1">
        <w:trPr>
          <w:trHeight w:val="292"/>
        </w:trPr>
        <w:tc>
          <w:tcPr>
            <w:tcW w:w="4299" w:type="dxa"/>
          </w:tcPr>
          <w:p w:rsidR="008102A1" w:rsidRPr="00F232FF" w:rsidRDefault="00C0597A" w:rsidP="008102A1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C0597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3.05pt;margin-top:-5pt;width:256.1pt;height:97.6pt;z-index:251658752;mso-position-horizontal-relative:page;mso-position-vertical-relative:page" filled="f" stroked="f">
                  <v:textbox inset="0,0,0,0">
                    <w:txbxContent>
                      <w:p w:rsidR="00271CF2" w:rsidRDefault="00AC2A44" w:rsidP="00271CF2">
                        <w:pPr>
                          <w:pStyle w:val="a3"/>
                          <w:spacing w:after="0"/>
                          <w:rPr>
                            <w:szCs w:val="28"/>
                          </w:rPr>
                        </w:pPr>
                        <w:r w:rsidRPr="00DA0CC1">
                          <w:rPr>
                            <w:szCs w:val="28"/>
                          </w:rPr>
                          <w:t>О внесении изменений в</w:t>
                        </w:r>
                        <w:r>
                          <w:rPr>
                            <w:szCs w:val="28"/>
                          </w:rPr>
                          <w:t xml:space="preserve"> раздел 7 </w:t>
                        </w:r>
                        <w:r w:rsidRPr="00DA0CC1">
                          <w:rPr>
                            <w:szCs w:val="28"/>
                          </w:rPr>
                          <w:t>долгосрочн</w:t>
                        </w:r>
                        <w:r>
                          <w:rPr>
                            <w:szCs w:val="28"/>
                          </w:rPr>
                          <w:t>ой</w:t>
                        </w:r>
                        <w:r w:rsidRPr="00DA0CC1">
                          <w:rPr>
                            <w:szCs w:val="28"/>
                          </w:rPr>
                          <w:t xml:space="preserve"> целев</w:t>
                        </w:r>
                        <w:r>
                          <w:rPr>
                            <w:szCs w:val="28"/>
                          </w:rPr>
                          <w:t>ой</w:t>
                        </w:r>
                        <w:r w:rsidRPr="00DA0CC1">
                          <w:rPr>
                            <w:szCs w:val="28"/>
                          </w:rPr>
                          <w:t xml:space="preserve"> программ</w:t>
                        </w:r>
                        <w:r>
                          <w:rPr>
                            <w:szCs w:val="28"/>
                          </w:rPr>
                          <w:t>ы</w:t>
                        </w:r>
                        <w:r w:rsidRPr="00DA0CC1">
                          <w:rPr>
                            <w:szCs w:val="28"/>
                          </w:rPr>
                          <w:t xml:space="preserve"> «</w:t>
                        </w:r>
                        <w:r>
                          <w:rPr>
                            <w:szCs w:val="28"/>
                          </w:rPr>
                          <w:t xml:space="preserve">Старшее поколение </w:t>
                        </w:r>
                        <w:r w:rsidRPr="00DA0CC1">
                          <w:rPr>
                            <w:szCs w:val="28"/>
                          </w:rPr>
                          <w:t>Суксунск</w:t>
                        </w:r>
                        <w:r>
                          <w:rPr>
                            <w:szCs w:val="28"/>
                          </w:rPr>
                          <w:t>ого</w:t>
                        </w:r>
                        <w:r w:rsidRPr="00DA0CC1">
                          <w:rPr>
                            <w:szCs w:val="28"/>
                          </w:rPr>
                          <w:t xml:space="preserve"> муниципальн</w:t>
                        </w:r>
                        <w:r>
                          <w:rPr>
                            <w:szCs w:val="28"/>
                          </w:rPr>
                          <w:t>ого</w:t>
                        </w:r>
                        <w:r w:rsidRPr="00DA0CC1">
                          <w:rPr>
                            <w:szCs w:val="28"/>
                          </w:rPr>
                          <w:t xml:space="preserve"> район</w:t>
                        </w:r>
                        <w:r>
                          <w:rPr>
                            <w:szCs w:val="28"/>
                          </w:rPr>
                          <w:t>а</w:t>
                        </w:r>
                        <w:r w:rsidRPr="00DA0CC1">
                          <w:rPr>
                            <w:szCs w:val="28"/>
                          </w:rPr>
                          <w:t xml:space="preserve"> на 201</w:t>
                        </w:r>
                        <w:r>
                          <w:rPr>
                            <w:szCs w:val="28"/>
                          </w:rPr>
                          <w:t>3</w:t>
                        </w:r>
                        <w:r w:rsidRPr="00DA0CC1">
                          <w:rPr>
                            <w:szCs w:val="28"/>
                          </w:rPr>
                          <w:t>-201</w:t>
                        </w:r>
                        <w:r>
                          <w:rPr>
                            <w:szCs w:val="28"/>
                          </w:rPr>
                          <w:t>5</w:t>
                        </w:r>
                        <w:r w:rsidRPr="00DA0CC1">
                          <w:rPr>
                            <w:szCs w:val="28"/>
                          </w:rPr>
                          <w:t xml:space="preserve"> годы», утвержденн</w:t>
                        </w:r>
                        <w:r>
                          <w:rPr>
                            <w:szCs w:val="28"/>
                          </w:rPr>
                          <w:t>ой</w:t>
                        </w:r>
                        <w:r w:rsidRPr="00DA0CC1">
                          <w:rPr>
                            <w:szCs w:val="28"/>
                          </w:rPr>
                          <w:t xml:space="preserve"> постановлением Администрации Суксунского муниципального района </w:t>
                        </w:r>
                      </w:p>
                      <w:p w:rsidR="008102A1" w:rsidRDefault="00AC2A44" w:rsidP="00271CF2">
                        <w:pPr>
                          <w:pStyle w:val="a3"/>
                          <w:spacing w:after="0"/>
                        </w:pPr>
                        <w:r w:rsidRPr="00DA0CC1">
                          <w:rPr>
                            <w:szCs w:val="28"/>
                          </w:rPr>
                          <w:t xml:space="preserve">от </w:t>
                        </w:r>
                        <w:r>
                          <w:rPr>
                            <w:szCs w:val="28"/>
                          </w:rPr>
                          <w:t>11</w:t>
                        </w:r>
                        <w:r w:rsidRPr="00DA0CC1">
                          <w:rPr>
                            <w:szCs w:val="28"/>
                          </w:rPr>
                          <w:t>.</w:t>
                        </w:r>
                        <w:r>
                          <w:rPr>
                            <w:szCs w:val="28"/>
                          </w:rPr>
                          <w:t>12</w:t>
                        </w:r>
                        <w:r w:rsidRPr="00DA0CC1">
                          <w:rPr>
                            <w:szCs w:val="28"/>
                          </w:rPr>
                          <w:t>.201</w:t>
                        </w:r>
                        <w:r>
                          <w:rPr>
                            <w:szCs w:val="28"/>
                          </w:rPr>
                          <w:t>2</w:t>
                        </w:r>
                        <w:r w:rsidRPr="00DA0CC1">
                          <w:rPr>
                            <w:szCs w:val="28"/>
                          </w:rPr>
                          <w:t xml:space="preserve"> № </w:t>
                        </w:r>
                        <w:r>
                          <w:rPr>
                            <w:szCs w:val="28"/>
                          </w:rPr>
                          <w:t>276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C0597A">
              <w:rPr>
                <w:noProof/>
              </w:rPr>
              <w:pict>
                <v:shape id="_x0000_s1026" type="#_x0000_t202" style="position:absolute;margin-left:348pt;margin-top:-56.55pt;width:159.85pt;height:21.6pt;z-index:251657728;mso-position-horizontal-relative:page;mso-position-vertical-relative:page" filled="f" stroked="f">
                  <v:textbox inset="0,0,0,0">
                    <w:txbxContent>
                      <w:p w:rsidR="008102A1" w:rsidRPr="00087D21" w:rsidRDefault="00271CF2" w:rsidP="00271CF2">
                        <w:pPr>
                          <w:pStyle w:val="a5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sz w:val="28"/>
                            <w:szCs w:val="28"/>
                            <w:lang w:val="ru-RU"/>
                          </w:rPr>
                          <w:t>286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8102A1" w:rsidRPr="0025388D" w:rsidRDefault="00271CF2" w:rsidP="008102A1">
      <w:pPr>
        <w:pStyle w:val="a4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228600</wp:posOffset>
            </wp:positionV>
            <wp:extent cx="5718810" cy="2764790"/>
            <wp:effectExtent l="19050" t="0" r="0" b="0"/>
            <wp:wrapTopAndBottom/>
            <wp:docPr id="3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2A1" w:rsidRPr="0025388D" w:rsidRDefault="00EF589C" w:rsidP="008102A1">
      <w:pPr>
        <w:pStyle w:val="a4"/>
      </w:pPr>
    </w:p>
    <w:p w:rsidR="008102A1" w:rsidRDefault="00C0597A" w:rsidP="008102A1">
      <w:pPr>
        <w:pStyle w:val="a4"/>
      </w:pPr>
      <w:r>
        <w:rPr>
          <w:noProof/>
        </w:rPr>
        <w:pict>
          <v:shape id="_x0000_s1028" type="#_x0000_t202" style="position:absolute;left:0;text-align:left;margin-left:123.15pt;margin-top:179.15pt;width:100.65pt;height:21.6pt;z-index:251656704;mso-position-horizontal-relative:page;mso-position-vertical-relative:page" filled="f" stroked="f">
            <v:textbox inset="0,0,0,0">
              <w:txbxContent>
                <w:p w:rsidR="008102A1" w:rsidRPr="00087D21" w:rsidRDefault="00271CF2" w:rsidP="008102A1">
                  <w:pPr>
                    <w:pStyle w:val="a5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25.12.2013</w:t>
                  </w:r>
                </w:p>
              </w:txbxContent>
            </v:textbox>
            <w10:wrap anchorx="page" anchory="page"/>
          </v:shape>
        </w:pict>
      </w:r>
    </w:p>
    <w:p w:rsidR="008102A1" w:rsidRDefault="00EF589C" w:rsidP="008102A1">
      <w:pPr>
        <w:pStyle w:val="a4"/>
      </w:pPr>
    </w:p>
    <w:p w:rsidR="006E3E02" w:rsidRDefault="00EF589C" w:rsidP="008102A1">
      <w:pPr>
        <w:pStyle w:val="a4"/>
      </w:pPr>
    </w:p>
    <w:p w:rsidR="006E3E02" w:rsidRPr="00101794" w:rsidRDefault="00AC2A44" w:rsidP="006E3E02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В соответствии с пунктом 4.10 Порядка принятия решений о разработке долгосрочных целевых программ, их формирования и реализации, утвержденного постановлением главы Администрации Суксунского муниципального района от 30.11.2007 № 196 «О Порядке принятия решений о разработке долгосрочных ц</w:t>
      </w:r>
      <w:r>
        <w:rPr>
          <w:sz w:val="28"/>
        </w:rPr>
        <w:t>е</w:t>
      </w:r>
      <w:r>
        <w:rPr>
          <w:sz w:val="28"/>
        </w:rPr>
        <w:t>левых программ, их формирования и реализации», с целью повышения эффекти</w:t>
      </w:r>
      <w:r>
        <w:rPr>
          <w:sz w:val="28"/>
        </w:rPr>
        <w:t>в</w:t>
      </w:r>
      <w:r>
        <w:rPr>
          <w:sz w:val="28"/>
        </w:rPr>
        <w:t xml:space="preserve">ности реализации долгосрочной целевой программы </w:t>
      </w:r>
      <w:r w:rsidRPr="00101794">
        <w:rPr>
          <w:sz w:val="28"/>
        </w:rPr>
        <w:t>«</w:t>
      </w:r>
      <w:r>
        <w:rPr>
          <w:sz w:val="28"/>
        </w:rPr>
        <w:t xml:space="preserve">Старшее поколение </w:t>
      </w:r>
      <w:r w:rsidRPr="006474B8">
        <w:rPr>
          <w:sz w:val="28"/>
        </w:rPr>
        <w:t>Су</w:t>
      </w:r>
      <w:r w:rsidRPr="006474B8">
        <w:rPr>
          <w:sz w:val="28"/>
        </w:rPr>
        <w:t>к</w:t>
      </w:r>
      <w:r w:rsidRPr="006474B8">
        <w:rPr>
          <w:sz w:val="28"/>
        </w:rPr>
        <w:t>сунск</w:t>
      </w:r>
      <w:r>
        <w:rPr>
          <w:sz w:val="28"/>
        </w:rPr>
        <w:t>ого</w:t>
      </w:r>
      <w:r w:rsidRPr="006474B8">
        <w:rPr>
          <w:sz w:val="28"/>
        </w:rPr>
        <w:t xml:space="preserve"> муниципальн</w:t>
      </w:r>
      <w:r>
        <w:rPr>
          <w:sz w:val="28"/>
        </w:rPr>
        <w:t>ого</w:t>
      </w:r>
      <w:r w:rsidRPr="006474B8">
        <w:rPr>
          <w:sz w:val="28"/>
        </w:rPr>
        <w:t xml:space="preserve"> район</w:t>
      </w:r>
      <w:r>
        <w:rPr>
          <w:sz w:val="28"/>
        </w:rPr>
        <w:t>а</w:t>
      </w:r>
      <w:r w:rsidRPr="006474B8">
        <w:rPr>
          <w:sz w:val="28"/>
        </w:rPr>
        <w:t xml:space="preserve"> на 201</w:t>
      </w:r>
      <w:r>
        <w:rPr>
          <w:sz w:val="28"/>
        </w:rPr>
        <w:t>3</w:t>
      </w:r>
      <w:r w:rsidRPr="006474B8">
        <w:rPr>
          <w:sz w:val="28"/>
        </w:rPr>
        <w:t>-201</w:t>
      </w:r>
      <w:r>
        <w:rPr>
          <w:sz w:val="28"/>
        </w:rPr>
        <w:t>5</w:t>
      </w:r>
      <w:r w:rsidRPr="006474B8">
        <w:rPr>
          <w:sz w:val="28"/>
        </w:rPr>
        <w:t xml:space="preserve"> годы</w:t>
      </w:r>
      <w:r w:rsidRPr="00101794">
        <w:rPr>
          <w:sz w:val="28"/>
        </w:rPr>
        <w:t>»,</w:t>
      </w:r>
    </w:p>
    <w:p w:rsidR="006E3E02" w:rsidRDefault="00AC2A44" w:rsidP="006E3E02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E3E02" w:rsidRDefault="00AC2A44" w:rsidP="006E3E02">
      <w:pPr>
        <w:numPr>
          <w:ilvl w:val="0"/>
          <w:numId w:val="1"/>
        </w:numPr>
        <w:tabs>
          <w:tab w:val="left" w:pos="993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 изменения, которые вносятся в раздел 7 долг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срочной целевой программы «</w:t>
      </w:r>
      <w:r>
        <w:rPr>
          <w:sz w:val="28"/>
        </w:rPr>
        <w:t xml:space="preserve">Старшее поколение </w:t>
      </w:r>
      <w:r w:rsidRPr="006474B8">
        <w:rPr>
          <w:sz w:val="28"/>
        </w:rPr>
        <w:t>Суксунск</w:t>
      </w:r>
      <w:r>
        <w:rPr>
          <w:sz w:val="28"/>
        </w:rPr>
        <w:t>ого муниципального</w:t>
      </w:r>
      <w:r w:rsidRPr="006474B8">
        <w:rPr>
          <w:sz w:val="28"/>
        </w:rPr>
        <w:t xml:space="preserve"> район</w:t>
      </w:r>
      <w:r>
        <w:rPr>
          <w:sz w:val="28"/>
        </w:rPr>
        <w:t>а</w:t>
      </w:r>
      <w:r w:rsidRPr="006474B8">
        <w:rPr>
          <w:sz w:val="28"/>
        </w:rPr>
        <w:t xml:space="preserve"> на 201</w:t>
      </w:r>
      <w:r>
        <w:rPr>
          <w:sz w:val="28"/>
        </w:rPr>
        <w:t>3</w:t>
      </w:r>
      <w:r w:rsidRPr="006474B8">
        <w:rPr>
          <w:sz w:val="28"/>
        </w:rPr>
        <w:t>-201</w:t>
      </w:r>
      <w:r>
        <w:rPr>
          <w:sz w:val="28"/>
        </w:rPr>
        <w:t>5</w:t>
      </w:r>
      <w:r w:rsidRPr="006474B8">
        <w:rPr>
          <w:sz w:val="28"/>
        </w:rPr>
        <w:t xml:space="preserve"> годы</w:t>
      </w:r>
      <w:r w:rsidRPr="00101794">
        <w:rPr>
          <w:sz w:val="28"/>
        </w:rPr>
        <w:t>»</w:t>
      </w:r>
      <w:r>
        <w:rPr>
          <w:sz w:val="28"/>
          <w:szCs w:val="28"/>
        </w:rPr>
        <w:t xml:space="preserve">, утвержденной постановлением </w:t>
      </w:r>
      <w:r w:rsidRPr="00101794">
        <w:rPr>
          <w:sz w:val="28"/>
          <w:szCs w:val="28"/>
        </w:rPr>
        <w:t>Администрации Су</w:t>
      </w:r>
      <w:r w:rsidRPr="00101794">
        <w:rPr>
          <w:sz w:val="28"/>
          <w:szCs w:val="28"/>
        </w:rPr>
        <w:t>к</w:t>
      </w:r>
      <w:r w:rsidRPr="00101794">
        <w:rPr>
          <w:sz w:val="28"/>
          <w:szCs w:val="28"/>
        </w:rPr>
        <w:t xml:space="preserve">сунского муниципального района от </w:t>
      </w:r>
      <w:r>
        <w:rPr>
          <w:sz w:val="28"/>
          <w:szCs w:val="28"/>
        </w:rPr>
        <w:t>11.12.2012</w:t>
      </w:r>
      <w:r w:rsidRPr="00101794">
        <w:rPr>
          <w:sz w:val="28"/>
          <w:szCs w:val="28"/>
        </w:rPr>
        <w:t xml:space="preserve"> № </w:t>
      </w:r>
      <w:r>
        <w:rPr>
          <w:sz w:val="28"/>
          <w:szCs w:val="28"/>
        </w:rPr>
        <w:t>276</w:t>
      </w:r>
      <w:r w:rsidRPr="00101794">
        <w:rPr>
          <w:sz w:val="28"/>
          <w:szCs w:val="28"/>
        </w:rPr>
        <w:t xml:space="preserve"> «Об утверждении долг</w:t>
      </w:r>
      <w:r w:rsidRPr="00101794">
        <w:rPr>
          <w:sz w:val="28"/>
          <w:szCs w:val="28"/>
        </w:rPr>
        <w:t>о</w:t>
      </w:r>
      <w:r w:rsidRPr="00101794">
        <w:rPr>
          <w:sz w:val="28"/>
          <w:szCs w:val="28"/>
        </w:rPr>
        <w:t xml:space="preserve">срочной целевой программы </w:t>
      </w:r>
      <w:r w:rsidRPr="00101794">
        <w:rPr>
          <w:sz w:val="28"/>
        </w:rPr>
        <w:t>«</w:t>
      </w:r>
      <w:r>
        <w:rPr>
          <w:sz w:val="28"/>
        </w:rPr>
        <w:t xml:space="preserve">Старшее поколение </w:t>
      </w:r>
      <w:r w:rsidRPr="006474B8">
        <w:rPr>
          <w:sz w:val="28"/>
        </w:rPr>
        <w:t>Суксунск</w:t>
      </w:r>
      <w:r>
        <w:rPr>
          <w:sz w:val="28"/>
        </w:rPr>
        <w:t>ого</w:t>
      </w:r>
      <w:r w:rsidRPr="006474B8">
        <w:rPr>
          <w:sz w:val="28"/>
        </w:rPr>
        <w:t xml:space="preserve"> муниципальн</w:t>
      </w:r>
      <w:r>
        <w:rPr>
          <w:sz w:val="28"/>
        </w:rPr>
        <w:t>ого</w:t>
      </w:r>
      <w:r w:rsidRPr="006474B8">
        <w:rPr>
          <w:sz w:val="28"/>
        </w:rPr>
        <w:t xml:space="preserve"> район</w:t>
      </w:r>
      <w:r>
        <w:rPr>
          <w:sz w:val="28"/>
        </w:rPr>
        <w:t>а</w:t>
      </w:r>
      <w:r w:rsidRPr="006474B8">
        <w:rPr>
          <w:sz w:val="28"/>
        </w:rPr>
        <w:t xml:space="preserve"> на 201</w:t>
      </w:r>
      <w:r>
        <w:rPr>
          <w:sz w:val="28"/>
        </w:rPr>
        <w:t>3-2015</w:t>
      </w:r>
      <w:r w:rsidRPr="006474B8">
        <w:rPr>
          <w:sz w:val="28"/>
        </w:rPr>
        <w:t xml:space="preserve"> годы</w:t>
      </w:r>
      <w:r w:rsidRPr="00101794">
        <w:rPr>
          <w:sz w:val="28"/>
        </w:rPr>
        <w:t>»</w:t>
      </w:r>
      <w:r>
        <w:rPr>
          <w:sz w:val="28"/>
          <w:szCs w:val="28"/>
        </w:rPr>
        <w:t>.</w:t>
      </w:r>
    </w:p>
    <w:p w:rsidR="006E3E02" w:rsidRDefault="00AC2A44" w:rsidP="006E3E02">
      <w:pPr>
        <w:numPr>
          <w:ilvl w:val="0"/>
          <w:numId w:val="1"/>
        </w:numPr>
        <w:tabs>
          <w:tab w:val="left" w:pos="993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размещения на официальном сайте Суксунского муниципального района.</w:t>
      </w:r>
    </w:p>
    <w:p w:rsidR="006E3E02" w:rsidRDefault="00AC2A44" w:rsidP="006E3E02">
      <w:pPr>
        <w:numPr>
          <w:ilvl w:val="0"/>
          <w:numId w:val="1"/>
        </w:numPr>
        <w:tabs>
          <w:tab w:val="left" w:pos="993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Суксунского муниципального района Шарову Н.А.</w:t>
      </w:r>
    </w:p>
    <w:p w:rsidR="006E3E02" w:rsidRDefault="00EF589C" w:rsidP="006E3E02">
      <w:pPr>
        <w:spacing w:line="240" w:lineRule="exact"/>
        <w:rPr>
          <w:sz w:val="28"/>
        </w:rPr>
      </w:pPr>
    </w:p>
    <w:p w:rsidR="006E3E02" w:rsidRDefault="00EF589C" w:rsidP="006E3E02">
      <w:pPr>
        <w:spacing w:line="240" w:lineRule="exact"/>
        <w:rPr>
          <w:sz w:val="28"/>
        </w:rPr>
      </w:pPr>
    </w:p>
    <w:p w:rsidR="006E3E02" w:rsidRDefault="00EF589C" w:rsidP="006E3E02">
      <w:pPr>
        <w:spacing w:line="240" w:lineRule="exact"/>
        <w:rPr>
          <w:sz w:val="28"/>
        </w:rPr>
      </w:pPr>
    </w:p>
    <w:p w:rsidR="006E3E02" w:rsidRDefault="00C0597A" w:rsidP="006E3E02">
      <w:pPr>
        <w:spacing w:line="240" w:lineRule="exact"/>
        <w:rPr>
          <w:sz w:val="28"/>
        </w:rPr>
        <w:sectPr w:rsidR="006E3E02" w:rsidSect="006E3E02">
          <w:headerReference w:type="even" r:id="rId8"/>
          <w:headerReference w:type="default" r:id="rId9"/>
          <w:pgSz w:w="11906" w:h="16838" w:code="9"/>
          <w:pgMar w:top="340" w:right="567" w:bottom="1134" w:left="1418" w:header="720" w:footer="720" w:gutter="0"/>
          <w:cols w:space="720"/>
          <w:titlePg/>
        </w:sectPr>
      </w:pPr>
      <w:r>
        <w:rPr>
          <w:noProof/>
          <w:sz w:val="28"/>
        </w:rPr>
        <w:pict>
          <v:shape id="_x0000_s1029" type="#_x0000_t202" style="position:absolute;margin-left:-14.2pt;margin-top:784.8pt;width:283.45pt;height:18.7pt;z-index:-251656704;mso-wrap-edited:f;mso-position-vertical-relative:page" wrapcoords="-57 0 -57 21060 21600 21060 21600 0 -57 0" o:allowincell="f" filled="f" stroked="f">
            <o:lock v:ext="edit" aspectratio="t"/>
            <v:textbox inset="0,0,0,0">
              <w:txbxContent>
                <w:p w:rsidR="006E3E02" w:rsidRDefault="00EF589C" w:rsidP="006E3E02"/>
              </w:txbxContent>
            </v:textbox>
            <w10:wrap anchory="page"/>
          </v:shape>
        </w:pict>
      </w:r>
      <w:r w:rsidR="00AC2A44">
        <w:rPr>
          <w:sz w:val="28"/>
        </w:rPr>
        <w:t>Глава Администрации района</w:t>
      </w:r>
      <w:r w:rsidR="00AC2A44">
        <w:rPr>
          <w:sz w:val="28"/>
        </w:rPr>
        <w:tab/>
      </w:r>
      <w:r w:rsidR="00AC2A44">
        <w:rPr>
          <w:sz w:val="28"/>
        </w:rPr>
        <w:tab/>
      </w:r>
      <w:r w:rsidR="00AC2A44">
        <w:rPr>
          <w:sz w:val="28"/>
        </w:rPr>
        <w:tab/>
      </w:r>
      <w:r w:rsidR="00AC2A44">
        <w:rPr>
          <w:sz w:val="28"/>
        </w:rPr>
        <w:tab/>
      </w:r>
      <w:r w:rsidR="00AC2A44">
        <w:rPr>
          <w:sz w:val="28"/>
        </w:rPr>
        <w:tab/>
      </w:r>
      <w:r w:rsidR="00AC2A44">
        <w:rPr>
          <w:sz w:val="28"/>
        </w:rPr>
        <w:tab/>
      </w:r>
      <w:r w:rsidR="00271CF2">
        <w:rPr>
          <w:sz w:val="28"/>
        </w:rPr>
        <w:t xml:space="preserve">        </w:t>
      </w:r>
      <w:r w:rsidR="00AC2A44">
        <w:rPr>
          <w:sz w:val="28"/>
        </w:rPr>
        <w:t>А. В. Осокин</w:t>
      </w:r>
    </w:p>
    <w:p w:rsidR="006E3E02" w:rsidRDefault="00AC2A44" w:rsidP="006E3E02">
      <w:pPr>
        <w:pStyle w:val="af5"/>
        <w:spacing w:line="240" w:lineRule="exact"/>
        <w:ind w:left="10348"/>
        <w:jc w:val="left"/>
        <w:rPr>
          <w:b w:val="0"/>
          <w:i w:val="0"/>
          <w:iCs/>
          <w:sz w:val="28"/>
        </w:rPr>
      </w:pPr>
      <w:r>
        <w:rPr>
          <w:b w:val="0"/>
          <w:i w:val="0"/>
          <w:iCs/>
          <w:sz w:val="28"/>
        </w:rPr>
        <w:lastRenderedPageBreak/>
        <w:t xml:space="preserve">УТВЕРЖДЕНЫ </w:t>
      </w:r>
    </w:p>
    <w:p w:rsidR="006E3E02" w:rsidRDefault="00AC2A44" w:rsidP="006E3E02">
      <w:pPr>
        <w:pStyle w:val="af5"/>
        <w:spacing w:line="240" w:lineRule="exact"/>
        <w:ind w:left="10348"/>
        <w:jc w:val="left"/>
        <w:rPr>
          <w:b w:val="0"/>
          <w:i w:val="0"/>
          <w:iCs/>
          <w:sz w:val="28"/>
        </w:rPr>
      </w:pPr>
      <w:r>
        <w:rPr>
          <w:b w:val="0"/>
          <w:i w:val="0"/>
          <w:iCs/>
          <w:sz w:val="28"/>
        </w:rPr>
        <w:t>постановле</w:t>
      </w:r>
      <w:r w:rsidRPr="00B33F5A">
        <w:rPr>
          <w:b w:val="0"/>
          <w:i w:val="0"/>
          <w:iCs/>
          <w:sz w:val="28"/>
        </w:rPr>
        <w:t>нием</w:t>
      </w:r>
    </w:p>
    <w:p w:rsidR="006E3E02" w:rsidRDefault="00AC2A44" w:rsidP="006E3E02">
      <w:pPr>
        <w:pStyle w:val="af5"/>
        <w:spacing w:line="240" w:lineRule="exact"/>
        <w:ind w:left="10348"/>
        <w:jc w:val="left"/>
        <w:rPr>
          <w:b w:val="0"/>
          <w:i w:val="0"/>
          <w:iCs/>
          <w:sz w:val="28"/>
        </w:rPr>
      </w:pPr>
      <w:r>
        <w:rPr>
          <w:b w:val="0"/>
          <w:i w:val="0"/>
          <w:iCs/>
          <w:sz w:val="28"/>
        </w:rPr>
        <w:t xml:space="preserve">Администрации </w:t>
      </w:r>
      <w:r w:rsidRPr="00B33F5A">
        <w:rPr>
          <w:b w:val="0"/>
          <w:i w:val="0"/>
          <w:iCs/>
          <w:sz w:val="28"/>
        </w:rPr>
        <w:t>Суксунского</w:t>
      </w:r>
    </w:p>
    <w:p w:rsidR="006E3E02" w:rsidRDefault="00AC2A44" w:rsidP="006E3E02">
      <w:pPr>
        <w:pStyle w:val="af5"/>
        <w:spacing w:line="240" w:lineRule="exact"/>
        <w:ind w:left="10348"/>
        <w:jc w:val="left"/>
        <w:rPr>
          <w:b w:val="0"/>
          <w:i w:val="0"/>
          <w:iCs/>
          <w:sz w:val="28"/>
        </w:rPr>
      </w:pPr>
      <w:r w:rsidRPr="00B33F5A">
        <w:rPr>
          <w:b w:val="0"/>
          <w:i w:val="0"/>
          <w:iCs/>
          <w:sz w:val="28"/>
        </w:rPr>
        <w:t xml:space="preserve">муниципального района </w:t>
      </w:r>
    </w:p>
    <w:p w:rsidR="006E3E02" w:rsidRDefault="00AC2A44" w:rsidP="006E3E02">
      <w:pPr>
        <w:pStyle w:val="af5"/>
        <w:spacing w:line="240" w:lineRule="exact"/>
        <w:ind w:left="10348"/>
        <w:jc w:val="left"/>
        <w:rPr>
          <w:b w:val="0"/>
          <w:i w:val="0"/>
          <w:iCs/>
          <w:sz w:val="28"/>
        </w:rPr>
      </w:pPr>
      <w:r>
        <w:rPr>
          <w:b w:val="0"/>
          <w:i w:val="0"/>
          <w:iCs/>
          <w:sz w:val="28"/>
        </w:rPr>
        <w:t>о</w:t>
      </w:r>
      <w:r w:rsidRPr="00B33F5A">
        <w:rPr>
          <w:b w:val="0"/>
          <w:i w:val="0"/>
          <w:iCs/>
          <w:sz w:val="28"/>
        </w:rPr>
        <w:t>т</w:t>
      </w:r>
      <w:r>
        <w:rPr>
          <w:b w:val="0"/>
          <w:i w:val="0"/>
          <w:iCs/>
          <w:sz w:val="28"/>
        </w:rPr>
        <w:t xml:space="preserve"> </w:t>
      </w:r>
      <w:r w:rsidR="00271CF2">
        <w:rPr>
          <w:b w:val="0"/>
          <w:i w:val="0"/>
          <w:iCs/>
          <w:sz w:val="28"/>
        </w:rPr>
        <w:t>25.12.2013 № 286</w:t>
      </w:r>
    </w:p>
    <w:p w:rsidR="006E3E02" w:rsidRDefault="00EF589C" w:rsidP="006E3E02">
      <w:pPr>
        <w:pStyle w:val="af5"/>
        <w:spacing w:line="240" w:lineRule="exact"/>
        <w:rPr>
          <w:i w:val="0"/>
          <w:iCs/>
          <w:sz w:val="28"/>
        </w:rPr>
      </w:pPr>
    </w:p>
    <w:p w:rsidR="00271CF2" w:rsidRDefault="00271CF2" w:rsidP="006E3E02">
      <w:pPr>
        <w:pStyle w:val="af5"/>
        <w:spacing w:line="240" w:lineRule="exact"/>
        <w:rPr>
          <w:i w:val="0"/>
          <w:iCs/>
          <w:sz w:val="28"/>
        </w:rPr>
      </w:pPr>
    </w:p>
    <w:p w:rsidR="00271CF2" w:rsidRPr="005E3479" w:rsidRDefault="00271CF2" w:rsidP="006E3E02">
      <w:pPr>
        <w:pStyle w:val="af5"/>
        <w:spacing w:line="240" w:lineRule="exact"/>
        <w:rPr>
          <w:i w:val="0"/>
          <w:iCs/>
          <w:sz w:val="28"/>
        </w:rPr>
      </w:pPr>
    </w:p>
    <w:p w:rsidR="00AC7A74" w:rsidRPr="00484E0D" w:rsidRDefault="00AC7A74" w:rsidP="00AC7A74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E0D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AC7A74" w:rsidRDefault="00AC7A74" w:rsidP="00AC7A74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E0D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7 </w:t>
      </w:r>
      <w:r w:rsidRPr="00484E0D">
        <w:rPr>
          <w:rFonts w:ascii="Times New Roman" w:hAnsi="Times New Roman" w:cs="Times New Roman"/>
          <w:b/>
          <w:sz w:val="28"/>
          <w:szCs w:val="28"/>
        </w:rPr>
        <w:t>долгосрочн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84E0D">
        <w:rPr>
          <w:rFonts w:ascii="Times New Roman" w:hAnsi="Times New Roman" w:cs="Times New Roman"/>
          <w:b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84E0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484E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7A74" w:rsidRPr="00484E0D" w:rsidRDefault="00AC7A74" w:rsidP="00AC7A74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E0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Старшее поколение </w:t>
      </w:r>
      <w:r w:rsidRPr="00484E0D">
        <w:rPr>
          <w:rFonts w:ascii="Times New Roman" w:hAnsi="Times New Roman" w:cs="Times New Roman"/>
          <w:b/>
          <w:sz w:val="28"/>
          <w:szCs w:val="28"/>
        </w:rPr>
        <w:t>Суксунск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484E0D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484E0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84E0D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84E0D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84E0D">
        <w:rPr>
          <w:rFonts w:ascii="Times New Roman" w:hAnsi="Times New Roman" w:cs="Times New Roman"/>
          <w:b/>
          <w:sz w:val="28"/>
          <w:szCs w:val="28"/>
        </w:rPr>
        <w:t xml:space="preserve"> годы»,</w:t>
      </w:r>
    </w:p>
    <w:p w:rsidR="00AC7A74" w:rsidRPr="005E3479" w:rsidRDefault="00AC7A74" w:rsidP="00AC7A74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E0D">
        <w:rPr>
          <w:rFonts w:ascii="Times New Roman" w:hAnsi="Times New Roman" w:cs="Times New Roman"/>
          <w:b/>
          <w:sz w:val="28"/>
          <w:szCs w:val="28"/>
        </w:rPr>
        <w:t>утвержденн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84E0D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Суксунского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47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5E3479">
        <w:rPr>
          <w:b/>
          <w:sz w:val="28"/>
          <w:szCs w:val="28"/>
        </w:rPr>
        <w:t xml:space="preserve"> </w:t>
      </w:r>
      <w:r w:rsidRPr="005E3479">
        <w:rPr>
          <w:rFonts w:ascii="Times New Roman" w:hAnsi="Times New Roman" w:cs="Times New Roman"/>
          <w:b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E34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5E3479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E347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276</w:t>
      </w:r>
    </w:p>
    <w:p w:rsidR="00AC7A74" w:rsidRDefault="00AC7A74" w:rsidP="00AC7A74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A74" w:rsidRDefault="00AC7A74" w:rsidP="00AC7A7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разделе 7 «</w:t>
      </w:r>
      <w:r>
        <w:rPr>
          <w:bCs/>
          <w:sz w:val="28"/>
          <w:szCs w:val="28"/>
        </w:rPr>
        <w:t>Мероприятия долгосрочной целевой программы «Старшее поколение Суксунского муниципального района на 2013-2015 годы»:</w:t>
      </w:r>
    </w:p>
    <w:p w:rsidR="00603D61" w:rsidRDefault="00603D61" w:rsidP="00AC7A7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C7A74" w:rsidRDefault="00AC7A74" w:rsidP="00AC7A74">
      <w:pPr>
        <w:pStyle w:val="af2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позицию:</w:t>
      </w:r>
    </w:p>
    <w:tbl>
      <w:tblPr>
        <w:tblW w:w="2114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2576"/>
        <w:gridCol w:w="1418"/>
        <w:gridCol w:w="851"/>
        <w:gridCol w:w="1108"/>
        <w:gridCol w:w="993"/>
        <w:gridCol w:w="992"/>
        <w:gridCol w:w="992"/>
        <w:gridCol w:w="1701"/>
        <w:gridCol w:w="851"/>
        <w:gridCol w:w="850"/>
        <w:gridCol w:w="851"/>
        <w:gridCol w:w="708"/>
        <w:gridCol w:w="709"/>
        <w:gridCol w:w="6096"/>
      </w:tblGrid>
      <w:tr w:rsidR="00AC7A74" w:rsidRPr="00DD410A" w:rsidTr="00A014DC">
        <w:trPr>
          <w:trHeight w:val="63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 w:val="restart"/>
            <w:shd w:val="clear" w:color="auto" w:fill="auto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Проведение мероприятий по ремонту и реста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рации памятных сооружений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дежной полит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ки, Совет ветер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нов,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КБ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отремонт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рованных памятников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637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РБ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63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vAlign w:val="bottom"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637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D410A">
              <w:rPr>
                <w:sz w:val="28"/>
                <w:szCs w:val="28"/>
              </w:rPr>
              <w:t>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vAlign w:val="bottom"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</w:tr>
    </w:tbl>
    <w:p w:rsidR="00AC7A74" w:rsidRPr="00F31B6D" w:rsidRDefault="00AC7A74" w:rsidP="00AC7A74">
      <w:pPr>
        <w:pStyle w:val="af2"/>
        <w:tabs>
          <w:tab w:val="left" w:pos="1134"/>
        </w:tabs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AC7A74" w:rsidRPr="00F31B6D" w:rsidRDefault="00AC7A74" w:rsidP="00AC7A74">
      <w:pPr>
        <w:pStyle w:val="af2"/>
        <w:tabs>
          <w:tab w:val="left" w:pos="1134"/>
        </w:tabs>
        <w:autoSpaceDE w:val="0"/>
        <w:autoSpaceDN w:val="0"/>
        <w:adjustRightInd w:val="0"/>
        <w:ind w:left="1069"/>
        <w:rPr>
          <w:sz w:val="28"/>
          <w:szCs w:val="28"/>
        </w:rPr>
      </w:pPr>
      <w:r w:rsidRPr="00F31B6D">
        <w:rPr>
          <w:sz w:val="28"/>
          <w:szCs w:val="28"/>
        </w:rPr>
        <w:t>изложить в следующей редакции:</w:t>
      </w:r>
    </w:p>
    <w:tbl>
      <w:tblPr>
        <w:tblW w:w="2114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2576"/>
        <w:gridCol w:w="1418"/>
        <w:gridCol w:w="851"/>
        <w:gridCol w:w="1108"/>
        <w:gridCol w:w="993"/>
        <w:gridCol w:w="992"/>
        <w:gridCol w:w="992"/>
        <w:gridCol w:w="1701"/>
        <w:gridCol w:w="851"/>
        <w:gridCol w:w="850"/>
        <w:gridCol w:w="851"/>
        <w:gridCol w:w="708"/>
        <w:gridCol w:w="709"/>
        <w:gridCol w:w="6096"/>
      </w:tblGrid>
      <w:tr w:rsidR="00AC7A74" w:rsidRPr="00DD410A" w:rsidTr="00A014DC">
        <w:trPr>
          <w:trHeight w:val="63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 w:val="restart"/>
            <w:shd w:val="clear" w:color="auto" w:fill="auto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Проведение мероприятий по ремонту и реста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lastRenderedPageBreak/>
              <w:t>рации памятных сооружений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мол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дежной </w:t>
            </w:r>
            <w:r>
              <w:rPr>
                <w:sz w:val="28"/>
                <w:szCs w:val="28"/>
              </w:rPr>
              <w:lastRenderedPageBreak/>
              <w:t>полит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ки, Совет ветер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нов,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lastRenderedPageBreak/>
              <w:t>КБ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отремонт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рованных </w:t>
            </w:r>
            <w:r>
              <w:rPr>
                <w:sz w:val="28"/>
                <w:szCs w:val="28"/>
              </w:rPr>
              <w:lastRenderedPageBreak/>
              <w:t>памятников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637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РБ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63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vAlign w:val="bottom"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637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D410A">
              <w:rPr>
                <w:sz w:val="28"/>
                <w:szCs w:val="28"/>
              </w:rPr>
              <w:t>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vAlign w:val="bottom"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</w:tr>
    </w:tbl>
    <w:p w:rsidR="00AC7A74" w:rsidRDefault="00AC7A74" w:rsidP="00AC7A74">
      <w:pPr>
        <w:pStyle w:val="af2"/>
        <w:tabs>
          <w:tab w:val="left" w:pos="1134"/>
        </w:tabs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</w:pPr>
    </w:p>
    <w:p w:rsidR="00AC7A74" w:rsidRDefault="00AC7A74" w:rsidP="00AC7A74">
      <w:pPr>
        <w:pStyle w:val="af2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позицию:</w:t>
      </w:r>
    </w:p>
    <w:tbl>
      <w:tblPr>
        <w:tblW w:w="2112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3543"/>
        <w:gridCol w:w="1134"/>
        <w:gridCol w:w="1108"/>
        <w:gridCol w:w="993"/>
        <w:gridCol w:w="992"/>
        <w:gridCol w:w="992"/>
        <w:gridCol w:w="1701"/>
        <w:gridCol w:w="851"/>
        <w:gridCol w:w="850"/>
        <w:gridCol w:w="851"/>
        <w:gridCol w:w="850"/>
        <w:gridCol w:w="735"/>
        <w:gridCol w:w="6070"/>
      </w:tblGrid>
      <w:tr w:rsidR="00AC7A74" w:rsidRPr="00DD410A" w:rsidTr="00A014DC">
        <w:trPr>
          <w:trHeight w:val="407"/>
        </w:trPr>
        <w:tc>
          <w:tcPr>
            <w:tcW w:w="450" w:type="dxa"/>
            <w:vMerge w:val="restart"/>
            <w:tcBorders>
              <w:top w:val="nil"/>
              <w:left w:val="nil"/>
            </w:tcBorders>
          </w:tcPr>
          <w:p w:rsidR="00AC7A74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задаче, в том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 по источникам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C7A74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7A74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C7A74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7A74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C7A74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  <w:hideMark/>
          </w:tcPr>
          <w:p w:rsidR="00AC7A74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413"/>
        </w:trPr>
        <w:tc>
          <w:tcPr>
            <w:tcW w:w="450" w:type="dxa"/>
            <w:vMerge/>
            <w:tcBorders>
              <w:left w:val="nil"/>
            </w:tcBorders>
          </w:tcPr>
          <w:p w:rsidR="00AC7A74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КБ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419"/>
        </w:trPr>
        <w:tc>
          <w:tcPr>
            <w:tcW w:w="450" w:type="dxa"/>
            <w:vMerge/>
            <w:tcBorders>
              <w:left w:val="nil"/>
              <w:bottom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РБ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70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41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  <w:vAlign w:val="bottom"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41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ВБ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  <w:vAlign w:val="bottom"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</w:tr>
    </w:tbl>
    <w:p w:rsidR="00AC7A74" w:rsidRPr="00DC36A6" w:rsidRDefault="00AC7A74" w:rsidP="00AC7A74">
      <w:pPr>
        <w:pStyle w:val="af2"/>
        <w:tabs>
          <w:tab w:val="left" w:pos="1134"/>
        </w:tabs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AC7A74" w:rsidRPr="00DC36A6" w:rsidRDefault="00AC7A74" w:rsidP="00AC7A74">
      <w:pPr>
        <w:pStyle w:val="af2"/>
        <w:tabs>
          <w:tab w:val="left" w:pos="1134"/>
        </w:tabs>
        <w:autoSpaceDE w:val="0"/>
        <w:autoSpaceDN w:val="0"/>
        <w:adjustRightInd w:val="0"/>
        <w:ind w:left="1069"/>
        <w:rPr>
          <w:sz w:val="28"/>
          <w:szCs w:val="28"/>
        </w:rPr>
      </w:pPr>
      <w:r w:rsidRPr="00DC36A6">
        <w:rPr>
          <w:sz w:val="28"/>
          <w:szCs w:val="28"/>
        </w:rPr>
        <w:t>изложить в следующей редакции:</w:t>
      </w:r>
    </w:p>
    <w:tbl>
      <w:tblPr>
        <w:tblW w:w="2112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3543"/>
        <w:gridCol w:w="1134"/>
        <w:gridCol w:w="1108"/>
        <w:gridCol w:w="993"/>
        <w:gridCol w:w="992"/>
        <w:gridCol w:w="992"/>
        <w:gridCol w:w="1701"/>
        <w:gridCol w:w="851"/>
        <w:gridCol w:w="850"/>
        <w:gridCol w:w="851"/>
        <w:gridCol w:w="850"/>
        <w:gridCol w:w="735"/>
        <w:gridCol w:w="6070"/>
      </w:tblGrid>
      <w:tr w:rsidR="00AC7A74" w:rsidRPr="00DD410A" w:rsidTr="00A014DC">
        <w:trPr>
          <w:trHeight w:val="461"/>
        </w:trPr>
        <w:tc>
          <w:tcPr>
            <w:tcW w:w="450" w:type="dxa"/>
            <w:vMerge w:val="restart"/>
            <w:tcBorders>
              <w:top w:val="nil"/>
              <w:left w:val="nil"/>
            </w:tcBorders>
          </w:tcPr>
          <w:p w:rsidR="00AC7A74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задаче, в том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 по источникам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C7A74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7A74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C7A74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7A74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C7A74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  <w:hideMark/>
          </w:tcPr>
          <w:p w:rsidR="00AC7A74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426"/>
        </w:trPr>
        <w:tc>
          <w:tcPr>
            <w:tcW w:w="450" w:type="dxa"/>
            <w:vMerge/>
            <w:tcBorders>
              <w:left w:val="nil"/>
            </w:tcBorders>
          </w:tcPr>
          <w:p w:rsidR="00AC7A74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КБ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419"/>
        </w:trPr>
        <w:tc>
          <w:tcPr>
            <w:tcW w:w="450" w:type="dxa"/>
            <w:vMerge/>
            <w:tcBorders>
              <w:left w:val="nil"/>
              <w:bottom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РБ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70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41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  <w:vAlign w:val="bottom"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41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ВБ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  <w:vAlign w:val="bottom"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</w:tr>
    </w:tbl>
    <w:p w:rsidR="00AC7A74" w:rsidRPr="00DC36A6" w:rsidRDefault="00AC7A74" w:rsidP="00AC7A74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C7A74" w:rsidRPr="003C55C7" w:rsidRDefault="00AC7A74" w:rsidP="00AC7A74">
      <w:pPr>
        <w:pStyle w:val="af2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позицию:</w:t>
      </w:r>
    </w:p>
    <w:tbl>
      <w:tblPr>
        <w:tblW w:w="2114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2576"/>
        <w:gridCol w:w="1418"/>
        <w:gridCol w:w="851"/>
        <w:gridCol w:w="1108"/>
        <w:gridCol w:w="993"/>
        <w:gridCol w:w="992"/>
        <w:gridCol w:w="992"/>
        <w:gridCol w:w="1701"/>
        <w:gridCol w:w="851"/>
        <w:gridCol w:w="850"/>
        <w:gridCol w:w="851"/>
        <w:gridCol w:w="708"/>
        <w:gridCol w:w="709"/>
        <w:gridCol w:w="6096"/>
      </w:tblGrid>
      <w:tr w:rsidR="00AC7A74" w:rsidRPr="00DD410A" w:rsidTr="00A014DC">
        <w:trPr>
          <w:trHeight w:val="63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 w:val="restart"/>
            <w:shd w:val="clear" w:color="auto" w:fill="auto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Поддержка </w:t>
            </w:r>
            <w:r>
              <w:rPr>
                <w:sz w:val="28"/>
                <w:szCs w:val="28"/>
              </w:rPr>
              <w:lastRenderedPageBreak/>
              <w:t>деятельности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 ветеранов, в т.ч. оказание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нансовой помощи (заключение дог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вора ГПХ, прио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ретение венков)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страция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lastRenderedPageBreak/>
              <w:t>КБ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lastRenderedPageBreak/>
              <w:t>обществе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637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РБ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63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vAlign w:val="bottom"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637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D410A">
              <w:rPr>
                <w:sz w:val="28"/>
                <w:szCs w:val="28"/>
              </w:rPr>
              <w:t>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vAlign w:val="bottom"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</w:tr>
    </w:tbl>
    <w:p w:rsidR="00603D61" w:rsidRDefault="00603D61" w:rsidP="00AC7A74">
      <w:pPr>
        <w:rPr>
          <w:sz w:val="28"/>
          <w:szCs w:val="28"/>
        </w:rPr>
      </w:pPr>
    </w:p>
    <w:p w:rsidR="00AC7A74" w:rsidRDefault="00AC7A74" w:rsidP="00AC7A74">
      <w:pPr>
        <w:tabs>
          <w:tab w:val="left" w:pos="1134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2114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2576"/>
        <w:gridCol w:w="1418"/>
        <w:gridCol w:w="851"/>
        <w:gridCol w:w="1108"/>
        <w:gridCol w:w="993"/>
        <w:gridCol w:w="992"/>
        <w:gridCol w:w="992"/>
        <w:gridCol w:w="1701"/>
        <w:gridCol w:w="851"/>
        <w:gridCol w:w="850"/>
        <w:gridCol w:w="851"/>
        <w:gridCol w:w="708"/>
        <w:gridCol w:w="709"/>
        <w:gridCol w:w="6096"/>
      </w:tblGrid>
      <w:tr w:rsidR="00AC7A74" w:rsidRPr="00DD410A" w:rsidTr="00A014DC">
        <w:trPr>
          <w:trHeight w:val="63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 w:val="restart"/>
            <w:shd w:val="clear" w:color="auto" w:fill="auto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Поддержка деятельности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 ветеранов, в т.ч. оказание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нансовой помощи (заключение дог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вора ГПХ, прио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ретение венков)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страция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КБ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обществе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637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РБ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63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vAlign w:val="bottom"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637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D410A">
              <w:rPr>
                <w:sz w:val="28"/>
                <w:szCs w:val="28"/>
              </w:rPr>
              <w:t>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vAlign w:val="bottom"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</w:tr>
    </w:tbl>
    <w:p w:rsidR="00AC7A74" w:rsidRDefault="00AC7A74" w:rsidP="00AC7A74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C7A74" w:rsidRPr="00D5377A" w:rsidRDefault="00AC7A74" w:rsidP="00AC7A74">
      <w:pPr>
        <w:pStyle w:val="af2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D5377A">
        <w:rPr>
          <w:sz w:val="28"/>
          <w:szCs w:val="28"/>
        </w:rPr>
        <w:t>позицию:</w:t>
      </w:r>
    </w:p>
    <w:tbl>
      <w:tblPr>
        <w:tblW w:w="2112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3543"/>
        <w:gridCol w:w="1134"/>
        <w:gridCol w:w="1108"/>
        <w:gridCol w:w="993"/>
        <w:gridCol w:w="992"/>
        <w:gridCol w:w="992"/>
        <w:gridCol w:w="1701"/>
        <w:gridCol w:w="851"/>
        <w:gridCol w:w="850"/>
        <w:gridCol w:w="851"/>
        <w:gridCol w:w="850"/>
        <w:gridCol w:w="735"/>
        <w:gridCol w:w="6070"/>
      </w:tblGrid>
      <w:tr w:rsidR="00AC7A74" w:rsidRPr="00DD410A" w:rsidTr="00A014DC">
        <w:trPr>
          <w:trHeight w:val="553"/>
        </w:trPr>
        <w:tc>
          <w:tcPr>
            <w:tcW w:w="450" w:type="dxa"/>
            <w:vMerge w:val="restart"/>
            <w:tcBorders>
              <w:top w:val="nil"/>
              <w:left w:val="nil"/>
            </w:tcBorders>
          </w:tcPr>
          <w:p w:rsidR="00AC7A74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задаче, в том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 по источникам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C7A74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7A74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C7A74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7A74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C7A74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  <w:hideMark/>
          </w:tcPr>
          <w:p w:rsidR="00AC7A74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553"/>
        </w:trPr>
        <w:tc>
          <w:tcPr>
            <w:tcW w:w="450" w:type="dxa"/>
            <w:vMerge/>
            <w:tcBorders>
              <w:left w:val="nil"/>
            </w:tcBorders>
          </w:tcPr>
          <w:p w:rsidR="00AC7A74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КБ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419"/>
        </w:trPr>
        <w:tc>
          <w:tcPr>
            <w:tcW w:w="450" w:type="dxa"/>
            <w:vMerge/>
            <w:tcBorders>
              <w:left w:val="nil"/>
              <w:bottom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РБ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70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41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  <w:vAlign w:val="bottom"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41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ВБ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  <w:vAlign w:val="bottom"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</w:tr>
    </w:tbl>
    <w:p w:rsidR="00AC7A74" w:rsidRDefault="00AC7A74" w:rsidP="00AC7A74">
      <w:pPr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AC7A74" w:rsidRDefault="00AC7A74" w:rsidP="00AC7A74">
      <w:pPr>
        <w:tabs>
          <w:tab w:val="left" w:pos="1134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2112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3543"/>
        <w:gridCol w:w="1134"/>
        <w:gridCol w:w="1108"/>
        <w:gridCol w:w="993"/>
        <w:gridCol w:w="992"/>
        <w:gridCol w:w="992"/>
        <w:gridCol w:w="1701"/>
        <w:gridCol w:w="851"/>
        <w:gridCol w:w="850"/>
        <w:gridCol w:w="851"/>
        <w:gridCol w:w="850"/>
        <w:gridCol w:w="735"/>
        <w:gridCol w:w="6070"/>
      </w:tblGrid>
      <w:tr w:rsidR="00AC7A74" w:rsidRPr="00DD410A" w:rsidTr="00A014DC">
        <w:trPr>
          <w:trHeight w:val="553"/>
        </w:trPr>
        <w:tc>
          <w:tcPr>
            <w:tcW w:w="450" w:type="dxa"/>
            <w:vMerge w:val="restart"/>
            <w:tcBorders>
              <w:top w:val="nil"/>
              <w:left w:val="nil"/>
            </w:tcBorders>
          </w:tcPr>
          <w:p w:rsidR="00AC7A74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задаче, в том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 по источникам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C7A74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7A74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C7A74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7A74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C7A74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  <w:hideMark/>
          </w:tcPr>
          <w:p w:rsidR="00AC7A74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553"/>
        </w:trPr>
        <w:tc>
          <w:tcPr>
            <w:tcW w:w="450" w:type="dxa"/>
            <w:vMerge/>
            <w:tcBorders>
              <w:left w:val="nil"/>
            </w:tcBorders>
          </w:tcPr>
          <w:p w:rsidR="00AC7A74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КБ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419"/>
        </w:trPr>
        <w:tc>
          <w:tcPr>
            <w:tcW w:w="450" w:type="dxa"/>
            <w:vMerge/>
            <w:tcBorders>
              <w:left w:val="nil"/>
              <w:bottom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РБ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70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41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  <w:vAlign w:val="bottom"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41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ВБ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  <w:vAlign w:val="bottom"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</w:tr>
    </w:tbl>
    <w:p w:rsidR="00AC7A74" w:rsidRDefault="00AC7A74" w:rsidP="00AC7A74">
      <w:pPr>
        <w:pStyle w:val="af2"/>
        <w:tabs>
          <w:tab w:val="left" w:pos="1134"/>
        </w:tabs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</w:pPr>
    </w:p>
    <w:p w:rsidR="00AC7A74" w:rsidRPr="003C55C7" w:rsidRDefault="00AC7A74" w:rsidP="00AC7A74">
      <w:pPr>
        <w:pStyle w:val="af2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позицию:</w:t>
      </w:r>
    </w:p>
    <w:tbl>
      <w:tblPr>
        <w:tblW w:w="2114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2576"/>
        <w:gridCol w:w="1418"/>
        <w:gridCol w:w="851"/>
        <w:gridCol w:w="1108"/>
        <w:gridCol w:w="993"/>
        <w:gridCol w:w="992"/>
        <w:gridCol w:w="992"/>
        <w:gridCol w:w="1701"/>
        <w:gridCol w:w="851"/>
        <w:gridCol w:w="850"/>
        <w:gridCol w:w="851"/>
        <w:gridCol w:w="708"/>
        <w:gridCol w:w="709"/>
        <w:gridCol w:w="6096"/>
      </w:tblGrid>
      <w:tr w:rsidR="00AC7A74" w:rsidRPr="00DD410A" w:rsidTr="00A014DC">
        <w:trPr>
          <w:trHeight w:val="717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 w:val="restart"/>
            <w:shd w:val="clear" w:color="auto" w:fill="auto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Организация мероприятий по чествованию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четных граждан Суксунского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она, в т.ч. встреча главы района с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четными гражд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нами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страция Суксу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КБ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социально значимых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717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РБ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717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vAlign w:val="bottom"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717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D410A">
              <w:rPr>
                <w:sz w:val="28"/>
                <w:szCs w:val="28"/>
              </w:rPr>
              <w:t>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vAlign w:val="bottom"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</w:tr>
    </w:tbl>
    <w:p w:rsidR="00AC7A74" w:rsidRDefault="00AC7A74" w:rsidP="00AC7A74">
      <w:pPr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AC7A74" w:rsidRDefault="00AC7A74" w:rsidP="00AC7A74">
      <w:pPr>
        <w:tabs>
          <w:tab w:val="left" w:pos="1134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2114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2576"/>
        <w:gridCol w:w="1418"/>
        <w:gridCol w:w="851"/>
        <w:gridCol w:w="1108"/>
        <w:gridCol w:w="993"/>
        <w:gridCol w:w="992"/>
        <w:gridCol w:w="992"/>
        <w:gridCol w:w="1701"/>
        <w:gridCol w:w="851"/>
        <w:gridCol w:w="850"/>
        <w:gridCol w:w="851"/>
        <w:gridCol w:w="708"/>
        <w:gridCol w:w="709"/>
        <w:gridCol w:w="6096"/>
      </w:tblGrid>
      <w:tr w:rsidR="00AC7A74" w:rsidRPr="00DD410A" w:rsidTr="00A014DC">
        <w:trPr>
          <w:trHeight w:val="717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 w:val="restart"/>
            <w:shd w:val="clear" w:color="auto" w:fill="auto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Организация мероприятий по чествованию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четных граждан Суксунского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она, в т.ч. встреча главы района с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четными гражд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нами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страция Суксу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КБ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социально значимых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717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РБ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717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vAlign w:val="bottom"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717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D410A">
              <w:rPr>
                <w:sz w:val="28"/>
                <w:szCs w:val="28"/>
              </w:rPr>
              <w:t>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vAlign w:val="bottom"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</w:tr>
    </w:tbl>
    <w:p w:rsidR="00AC7A74" w:rsidRDefault="00AC7A74" w:rsidP="00AC7A74">
      <w:pPr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AC7A74" w:rsidRDefault="00AC7A74" w:rsidP="00AC7A74">
      <w:pPr>
        <w:pStyle w:val="af2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15592" w:type="dxa"/>
        <w:tblInd w:w="93" w:type="dxa"/>
        <w:tblLayout w:type="fixed"/>
        <w:tblLook w:val="04A0"/>
      </w:tblPr>
      <w:tblGrid>
        <w:gridCol w:w="358"/>
        <w:gridCol w:w="2634"/>
        <w:gridCol w:w="1418"/>
        <w:gridCol w:w="850"/>
        <w:gridCol w:w="992"/>
        <w:gridCol w:w="851"/>
        <w:gridCol w:w="850"/>
        <w:gridCol w:w="851"/>
        <w:gridCol w:w="2126"/>
        <w:gridCol w:w="851"/>
        <w:gridCol w:w="850"/>
        <w:gridCol w:w="851"/>
        <w:gridCol w:w="850"/>
        <w:gridCol w:w="851"/>
        <w:gridCol w:w="409"/>
      </w:tblGrid>
      <w:tr w:rsidR="00AC7A74" w:rsidRPr="00364EF8" w:rsidTr="00A014DC">
        <w:trPr>
          <w:trHeight w:val="1459"/>
        </w:trPr>
        <w:tc>
          <w:tcPr>
            <w:tcW w:w="358" w:type="dxa"/>
            <w:vMerge w:val="restart"/>
            <w:tcBorders>
              <w:right w:val="single" w:sz="4" w:space="0" w:color="auto"/>
            </w:tcBorders>
          </w:tcPr>
          <w:p w:rsidR="00AC7A74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 Проведение мероприятий для граждан, прин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мавших участие в ликвидации аварии на Чернобыльской АЭС, посвященных годовщине аварии на ЧАЭС, в т.ч.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роприятие «О 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мом важном» и т.д.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дежной полит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ки, отдел по Су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сунскому МР МТУ №3 МСР ПК,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 вет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ранов,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циально знач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мых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 w:rsidRPr="000452C9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</w:tcBorders>
          </w:tcPr>
          <w:p w:rsidR="00AC7A74" w:rsidRPr="00364EF8" w:rsidRDefault="00AC7A74" w:rsidP="00A014DC"/>
        </w:tc>
      </w:tr>
      <w:tr w:rsidR="00AC7A74" w:rsidRPr="00364EF8" w:rsidTr="00A014DC">
        <w:trPr>
          <w:trHeight w:val="1484"/>
        </w:trPr>
        <w:tc>
          <w:tcPr>
            <w:tcW w:w="358" w:type="dxa"/>
            <w:vMerge/>
            <w:tcBorders>
              <w:right w:val="single" w:sz="4" w:space="0" w:color="auto"/>
            </w:tcBorders>
          </w:tcPr>
          <w:p w:rsidR="00AC7A74" w:rsidRPr="00364EF8" w:rsidRDefault="00AC7A74" w:rsidP="00A014DC"/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409" w:type="dxa"/>
            <w:vMerge/>
            <w:tcBorders>
              <w:left w:val="single" w:sz="4" w:space="0" w:color="auto"/>
            </w:tcBorders>
          </w:tcPr>
          <w:p w:rsidR="00AC7A74" w:rsidRPr="00364EF8" w:rsidRDefault="00AC7A74" w:rsidP="00A014DC"/>
        </w:tc>
      </w:tr>
      <w:tr w:rsidR="00AC7A74" w:rsidRPr="00364EF8" w:rsidTr="00A014DC">
        <w:trPr>
          <w:trHeight w:val="870"/>
        </w:trPr>
        <w:tc>
          <w:tcPr>
            <w:tcW w:w="358" w:type="dxa"/>
            <w:vMerge/>
            <w:tcBorders>
              <w:right w:val="single" w:sz="4" w:space="0" w:color="auto"/>
            </w:tcBorders>
          </w:tcPr>
          <w:p w:rsidR="00AC7A74" w:rsidRPr="00364EF8" w:rsidRDefault="00AC7A74" w:rsidP="00A014DC"/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409" w:type="dxa"/>
            <w:vMerge/>
            <w:tcBorders>
              <w:left w:val="single" w:sz="4" w:space="0" w:color="auto"/>
            </w:tcBorders>
          </w:tcPr>
          <w:p w:rsidR="00AC7A74" w:rsidRPr="00364EF8" w:rsidRDefault="00AC7A74" w:rsidP="00A014DC"/>
        </w:tc>
      </w:tr>
      <w:tr w:rsidR="00AC7A74" w:rsidRPr="00364EF8" w:rsidTr="00A014DC">
        <w:trPr>
          <w:trHeight w:val="870"/>
        </w:trPr>
        <w:tc>
          <w:tcPr>
            <w:tcW w:w="358" w:type="dxa"/>
            <w:vMerge/>
            <w:tcBorders>
              <w:right w:val="single" w:sz="4" w:space="0" w:color="auto"/>
            </w:tcBorders>
          </w:tcPr>
          <w:p w:rsidR="00AC7A74" w:rsidRPr="00364EF8" w:rsidRDefault="00AC7A74" w:rsidP="00A014DC"/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409" w:type="dxa"/>
            <w:vMerge/>
            <w:tcBorders>
              <w:left w:val="single" w:sz="4" w:space="0" w:color="auto"/>
            </w:tcBorders>
          </w:tcPr>
          <w:p w:rsidR="00AC7A74" w:rsidRPr="00364EF8" w:rsidRDefault="00AC7A74" w:rsidP="00A014DC"/>
        </w:tc>
      </w:tr>
    </w:tbl>
    <w:p w:rsidR="00AC7A74" w:rsidRDefault="00AC7A74" w:rsidP="00AC7A74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C7A74" w:rsidRDefault="00AC7A74" w:rsidP="00AC7A74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5602" w:type="dxa"/>
        <w:tblInd w:w="103" w:type="dxa"/>
        <w:tblLayout w:type="fixed"/>
        <w:tblLook w:val="04A0"/>
      </w:tblPr>
      <w:tblGrid>
        <w:gridCol w:w="283"/>
        <w:gridCol w:w="2692"/>
        <w:gridCol w:w="1418"/>
        <w:gridCol w:w="850"/>
        <w:gridCol w:w="997"/>
        <w:gridCol w:w="854"/>
        <w:gridCol w:w="852"/>
        <w:gridCol w:w="852"/>
        <w:gridCol w:w="2264"/>
        <w:gridCol w:w="713"/>
        <w:gridCol w:w="850"/>
        <w:gridCol w:w="851"/>
        <w:gridCol w:w="846"/>
        <w:gridCol w:w="855"/>
        <w:gridCol w:w="425"/>
      </w:tblGrid>
      <w:tr w:rsidR="00AC7A74" w:rsidRPr="00364EF8" w:rsidTr="00A014DC">
        <w:trPr>
          <w:trHeight w:val="1200"/>
        </w:trPr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AC7A74" w:rsidRPr="00B50851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 Проведение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роприятий для 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ждан, принимавших участие в ликвид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аварии на Че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нобыльской АЭС, посвященных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довщине аварии на ЧАЭС, в т.ч.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приятие «О самом важном» и т.д.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мол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дежной полит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ки, отдел по Су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сунскому </w:t>
            </w:r>
            <w:r>
              <w:rPr>
                <w:sz w:val="28"/>
                <w:szCs w:val="28"/>
              </w:rPr>
              <w:lastRenderedPageBreak/>
              <w:t>МР МТУ №3 МСР ПК,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 вет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ранов,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lastRenderedPageBreak/>
              <w:t>КБ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0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стников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 значимых мероприятий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 w:rsidRPr="000452C9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AC7A74" w:rsidRPr="00364EF8" w:rsidRDefault="00AC7A74" w:rsidP="00A014DC"/>
        </w:tc>
      </w:tr>
      <w:tr w:rsidR="00AC7A74" w:rsidRPr="00364EF8" w:rsidTr="00A014DC">
        <w:trPr>
          <w:trHeight w:val="1200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:rsidR="00AC7A74" w:rsidRPr="00364EF8" w:rsidRDefault="00AC7A74" w:rsidP="00A014DC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A74" w:rsidRPr="00364EF8" w:rsidRDefault="00AC7A74" w:rsidP="00A014DC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B50851" w:rsidRDefault="00AC7A74" w:rsidP="00A014D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РБ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B50851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B50851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A74" w:rsidRPr="00B50851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B50851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AC7A74" w:rsidRPr="00364EF8" w:rsidRDefault="00AC7A74" w:rsidP="00A014DC">
            <w:pPr>
              <w:ind w:left="-250"/>
            </w:pPr>
          </w:p>
        </w:tc>
      </w:tr>
      <w:tr w:rsidR="00AC7A74" w:rsidRPr="00364EF8" w:rsidTr="00A014DC">
        <w:trPr>
          <w:trHeight w:val="1200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:rsidR="00AC7A74" w:rsidRPr="00364EF8" w:rsidRDefault="00AC7A74" w:rsidP="00A014DC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A74" w:rsidRPr="00364EF8" w:rsidRDefault="00AC7A74" w:rsidP="00A014DC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B50851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B50851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B50851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B50851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B50851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AC7A74" w:rsidRPr="00364EF8" w:rsidRDefault="00AC7A74" w:rsidP="00A014DC">
            <w:pPr>
              <w:ind w:left="-250"/>
            </w:pPr>
          </w:p>
        </w:tc>
      </w:tr>
      <w:tr w:rsidR="00AC7A74" w:rsidRPr="00364EF8" w:rsidTr="00A014DC">
        <w:trPr>
          <w:trHeight w:val="1200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:rsidR="00AC7A74" w:rsidRPr="00364EF8" w:rsidRDefault="00AC7A74" w:rsidP="00A014DC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A74" w:rsidRPr="00364EF8" w:rsidRDefault="00AC7A74" w:rsidP="00A014DC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ВБ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74" w:rsidRPr="000452C9" w:rsidRDefault="00AC7A74" w:rsidP="00A014D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0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A74" w:rsidRPr="00364EF8" w:rsidRDefault="00AC7A74" w:rsidP="00A014DC"/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AC7A74" w:rsidRPr="00364EF8" w:rsidRDefault="00AC7A74" w:rsidP="00A014DC">
            <w:pPr>
              <w:ind w:left="-250"/>
            </w:pPr>
          </w:p>
        </w:tc>
      </w:tr>
    </w:tbl>
    <w:p w:rsidR="00AC7A74" w:rsidRDefault="00AC7A74" w:rsidP="00AC7A74">
      <w:pPr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AC7A74" w:rsidRPr="000608B9" w:rsidRDefault="00AC7A74" w:rsidP="00AC7A74">
      <w:pPr>
        <w:pStyle w:val="af2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2114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2576"/>
        <w:gridCol w:w="1418"/>
        <w:gridCol w:w="851"/>
        <w:gridCol w:w="966"/>
        <w:gridCol w:w="851"/>
        <w:gridCol w:w="850"/>
        <w:gridCol w:w="851"/>
        <w:gridCol w:w="2126"/>
        <w:gridCol w:w="851"/>
        <w:gridCol w:w="850"/>
        <w:gridCol w:w="851"/>
        <w:gridCol w:w="850"/>
        <w:gridCol w:w="709"/>
        <w:gridCol w:w="6096"/>
      </w:tblGrid>
      <w:tr w:rsidR="00AC7A74" w:rsidRPr="00DD410A" w:rsidTr="00A014DC">
        <w:trPr>
          <w:trHeight w:val="798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 w:val="restart"/>
            <w:shd w:val="clear" w:color="auto" w:fill="auto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 Организация работы объедин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для людей пенсионного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раста физкульту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но-оздоровительной направленности, в т.ч. оплата по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говору ГПХ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дежной полит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ки, Совет ветер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юз пе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сионеров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КБ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циально знач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мых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798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РБ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126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798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C7A74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7A74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vAlign w:val="bottom"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798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ВБ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vAlign w:val="bottom"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</w:tr>
    </w:tbl>
    <w:p w:rsidR="00AC7A74" w:rsidRDefault="00AC7A74" w:rsidP="00AC7A74">
      <w:pPr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AC7A74" w:rsidRDefault="00AC7A74" w:rsidP="00AC7A74">
      <w:pPr>
        <w:tabs>
          <w:tab w:val="left" w:pos="1134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2114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2576"/>
        <w:gridCol w:w="1418"/>
        <w:gridCol w:w="851"/>
        <w:gridCol w:w="966"/>
        <w:gridCol w:w="851"/>
        <w:gridCol w:w="850"/>
        <w:gridCol w:w="851"/>
        <w:gridCol w:w="2126"/>
        <w:gridCol w:w="851"/>
        <w:gridCol w:w="850"/>
        <w:gridCol w:w="851"/>
        <w:gridCol w:w="850"/>
        <w:gridCol w:w="709"/>
        <w:gridCol w:w="6096"/>
      </w:tblGrid>
      <w:tr w:rsidR="00AC7A74" w:rsidRPr="00DD410A" w:rsidTr="00A014DC">
        <w:trPr>
          <w:trHeight w:val="797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 w:val="restart"/>
            <w:shd w:val="clear" w:color="auto" w:fill="auto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 Организация работы объедин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для людей пенсионного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раста физкульту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но-оздоровительной </w:t>
            </w:r>
            <w:r>
              <w:rPr>
                <w:sz w:val="28"/>
                <w:szCs w:val="28"/>
              </w:rPr>
              <w:lastRenderedPageBreak/>
              <w:t>направленности, в т.ч. оплата по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говору ГПХ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мол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дежной полит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ки, Совет ветер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юз пе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сионеров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lastRenderedPageBreak/>
              <w:t>КБ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циально знач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мых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798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РБ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126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797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C7A74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7A74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vAlign w:val="bottom"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798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ВБ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A74" w:rsidRPr="00DD410A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vAlign w:val="bottom"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</w:tr>
    </w:tbl>
    <w:p w:rsidR="00AC7A74" w:rsidRDefault="00AC7A74" w:rsidP="00AC7A74">
      <w:pPr>
        <w:tabs>
          <w:tab w:val="left" w:pos="1134"/>
        </w:tabs>
        <w:autoSpaceDE w:val="0"/>
        <w:autoSpaceDN w:val="0"/>
        <w:adjustRightInd w:val="0"/>
        <w:ind w:left="709"/>
        <w:rPr>
          <w:sz w:val="28"/>
          <w:szCs w:val="28"/>
        </w:rPr>
      </w:pPr>
    </w:p>
    <w:p w:rsidR="00AC7A74" w:rsidRPr="00183C32" w:rsidRDefault="00AC7A74" w:rsidP="00AC7A74">
      <w:pPr>
        <w:tabs>
          <w:tab w:val="left" w:pos="1134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183C32">
        <w:rPr>
          <w:sz w:val="28"/>
          <w:szCs w:val="28"/>
        </w:rPr>
        <w:t>позицию:</w:t>
      </w:r>
    </w:p>
    <w:tbl>
      <w:tblPr>
        <w:tblW w:w="2112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"/>
        <w:gridCol w:w="3685"/>
        <w:gridCol w:w="1276"/>
        <w:gridCol w:w="966"/>
        <w:gridCol w:w="877"/>
        <w:gridCol w:w="850"/>
        <w:gridCol w:w="1276"/>
        <w:gridCol w:w="1675"/>
        <w:gridCol w:w="851"/>
        <w:gridCol w:w="850"/>
        <w:gridCol w:w="851"/>
        <w:gridCol w:w="850"/>
        <w:gridCol w:w="851"/>
        <w:gridCol w:w="5954"/>
      </w:tblGrid>
      <w:tr w:rsidR="00AC7A74" w:rsidRPr="00183C32" w:rsidTr="00A014DC">
        <w:trPr>
          <w:trHeight w:val="553"/>
        </w:trPr>
        <w:tc>
          <w:tcPr>
            <w:tcW w:w="308" w:type="dxa"/>
            <w:vMerge w:val="restart"/>
            <w:tcBorders>
              <w:top w:val="nil"/>
              <w:left w:val="nil"/>
            </w:tcBorders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Итого по задаче, в том числе по источникам финансир</w:t>
            </w:r>
            <w:r w:rsidRPr="00183C32">
              <w:rPr>
                <w:sz w:val="28"/>
                <w:szCs w:val="28"/>
              </w:rPr>
              <w:t>о</w:t>
            </w:r>
            <w:r w:rsidRPr="00183C32">
              <w:rPr>
                <w:sz w:val="28"/>
                <w:szCs w:val="28"/>
              </w:rPr>
              <w:t>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Итого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709,7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257,5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</w:tr>
      <w:tr w:rsidR="00AC7A74" w:rsidRPr="00183C32" w:rsidTr="00A014DC">
        <w:trPr>
          <w:trHeight w:val="553"/>
        </w:trPr>
        <w:tc>
          <w:tcPr>
            <w:tcW w:w="308" w:type="dxa"/>
            <w:vMerge/>
            <w:tcBorders>
              <w:left w:val="nil"/>
            </w:tcBorders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КБ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75" w:type="dxa"/>
            <w:vMerge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</w:tr>
      <w:tr w:rsidR="00AC7A74" w:rsidRPr="00183C32" w:rsidTr="00A014DC">
        <w:trPr>
          <w:trHeight w:val="419"/>
        </w:trPr>
        <w:tc>
          <w:tcPr>
            <w:tcW w:w="308" w:type="dxa"/>
            <w:vMerge/>
            <w:tcBorders>
              <w:left w:val="nil"/>
              <w:bottom w:val="nil"/>
            </w:tcBorders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РБ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577,7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212,5</w:t>
            </w:r>
          </w:p>
        </w:tc>
        <w:tc>
          <w:tcPr>
            <w:tcW w:w="1675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</w:tr>
      <w:tr w:rsidR="00AC7A74" w:rsidRPr="00183C32" w:rsidTr="00A014DC">
        <w:trPr>
          <w:trHeight w:val="413"/>
        </w:trPr>
        <w:tc>
          <w:tcPr>
            <w:tcW w:w="308" w:type="dxa"/>
            <w:tcBorders>
              <w:top w:val="nil"/>
              <w:left w:val="nil"/>
              <w:bottom w:val="nil"/>
            </w:tcBorders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75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  <w:vAlign w:val="bottom"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</w:tr>
      <w:tr w:rsidR="00AC7A74" w:rsidRPr="00183C32" w:rsidTr="00A014DC">
        <w:trPr>
          <w:trHeight w:val="413"/>
        </w:trPr>
        <w:tc>
          <w:tcPr>
            <w:tcW w:w="308" w:type="dxa"/>
            <w:tcBorders>
              <w:top w:val="nil"/>
              <w:left w:val="nil"/>
              <w:bottom w:val="nil"/>
            </w:tcBorders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ВБ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75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  <w:vAlign w:val="bottom"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</w:tr>
    </w:tbl>
    <w:p w:rsidR="00AC7A74" w:rsidRPr="00183C32" w:rsidRDefault="00AC7A74" w:rsidP="00AC7A74">
      <w:pPr>
        <w:pStyle w:val="af2"/>
        <w:tabs>
          <w:tab w:val="left" w:pos="1134"/>
        </w:tabs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AC7A74" w:rsidRPr="00183C32" w:rsidRDefault="00AC7A74" w:rsidP="00AC7A74">
      <w:pPr>
        <w:pStyle w:val="af2"/>
        <w:autoSpaceDE w:val="0"/>
        <w:autoSpaceDN w:val="0"/>
        <w:adjustRightInd w:val="0"/>
        <w:ind w:left="709"/>
        <w:rPr>
          <w:sz w:val="28"/>
          <w:szCs w:val="28"/>
        </w:rPr>
      </w:pPr>
      <w:r w:rsidRPr="00183C32">
        <w:rPr>
          <w:sz w:val="28"/>
          <w:szCs w:val="28"/>
        </w:rPr>
        <w:t>изложить в следующей редакции:</w:t>
      </w:r>
    </w:p>
    <w:tbl>
      <w:tblPr>
        <w:tblW w:w="2112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"/>
        <w:gridCol w:w="3685"/>
        <w:gridCol w:w="1276"/>
        <w:gridCol w:w="992"/>
        <w:gridCol w:w="993"/>
        <w:gridCol w:w="966"/>
        <w:gridCol w:w="1018"/>
        <w:gridCol w:w="1675"/>
        <w:gridCol w:w="851"/>
        <w:gridCol w:w="850"/>
        <w:gridCol w:w="851"/>
        <w:gridCol w:w="850"/>
        <w:gridCol w:w="851"/>
        <w:gridCol w:w="5954"/>
      </w:tblGrid>
      <w:tr w:rsidR="00AC7A74" w:rsidRPr="00183C32" w:rsidTr="00A014DC">
        <w:trPr>
          <w:trHeight w:val="553"/>
        </w:trPr>
        <w:tc>
          <w:tcPr>
            <w:tcW w:w="308" w:type="dxa"/>
            <w:vMerge w:val="restart"/>
            <w:tcBorders>
              <w:top w:val="nil"/>
              <w:left w:val="nil"/>
            </w:tcBorders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Итого по задаче, в том числе по источникам финансир</w:t>
            </w:r>
            <w:r w:rsidRPr="00183C32">
              <w:rPr>
                <w:sz w:val="28"/>
                <w:szCs w:val="28"/>
              </w:rPr>
              <w:t>о</w:t>
            </w:r>
            <w:r w:rsidRPr="00183C32">
              <w:rPr>
                <w:sz w:val="28"/>
                <w:szCs w:val="28"/>
              </w:rPr>
              <w:t>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257,5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</w:tr>
      <w:tr w:rsidR="00AC7A74" w:rsidRPr="00183C32" w:rsidTr="00A014DC">
        <w:trPr>
          <w:trHeight w:val="553"/>
        </w:trPr>
        <w:tc>
          <w:tcPr>
            <w:tcW w:w="308" w:type="dxa"/>
            <w:vMerge/>
            <w:tcBorders>
              <w:left w:val="nil"/>
            </w:tcBorders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КБ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75" w:type="dxa"/>
            <w:vMerge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</w:p>
        </w:tc>
      </w:tr>
      <w:tr w:rsidR="00AC7A74" w:rsidRPr="00183C32" w:rsidTr="00A014DC">
        <w:trPr>
          <w:trHeight w:val="419"/>
        </w:trPr>
        <w:tc>
          <w:tcPr>
            <w:tcW w:w="308" w:type="dxa"/>
            <w:vMerge/>
            <w:tcBorders>
              <w:left w:val="nil"/>
              <w:bottom w:val="nil"/>
            </w:tcBorders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РБ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212,5</w:t>
            </w:r>
          </w:p>
        </w:tc>
        <w:tc>
          <w:tcPr>
            <w:tcW w:w="1675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413"/>
        </w:trPr>
        <w:tc>
          <w:tcPr>
            <w:tcW w:w="308" w:type="dxa"/>
            <w:tcBorders>
              <w:top w:val="nil"/>
              <w:left w:val="nil"/>
              <w:bottom w:val="nil"/>
            </w:tcBorders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75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  <w:vAlign w:val="bottom"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</w:tr>
      <w:tr w:rsidR="00AC7A74" w:rsidRPr="00DD410A" w:rsidTr="00A014DC">
        <w:trPr>
          <w:trHeight w:val="413"/>
        </w:trPr>
        <w:tc>
          <w:tcPr>
            <w:tcW w:w="308" w:type="dxa"/>
            <w:tcBorders>
              <w:top w:val="nil"/>
              <w:left w:val="nil"/>
              <w:bottom w:val="nil"/>
            </w:tcBorders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ВБ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AC7A74" w:rsidRPr="00183C32" w:rsidRDefault="00AC7A74" w:rsidP="00A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75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C7A74" w:rsidRPr="00183C32" w:rsidRDefault="00AC7A74" w:rsidP="00A014DC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  <w:vAlign w:val="bottom"/>
          </w:tcPr>
          <w:p w:rsidR="00AC7A74" w:rsidRPr="00DD410A" w:rsidRDefault="00AC7A74" w:rsidP="00A014DC">
            <w:pPr>
              <w:rPr>
                <w:sz w:val="28"/>
                <w:szCs w:val="28"/>
              </w:rPr>
            </w:pPr>
          </w:p>
        </w:tc>
      </w:tr>
    </w:tbl>
    <w:p w:rsidR="00AC7A74" w:rsidRPr="00B50851" w:rsidRDefault="00AC7A74" w:rsidP="00AC7A74">
      <w:pPr>
        <w:pStyle w:val="ConsPlusNonformat"/>
        <w:rPr>
          <w:sz w:val="16"/>
          <w:szCs w:val="16"/>
        </w:rPr>
      </w:pPr>
    </w:p>
    <w:p w:rsidR="006E3E02" w:rsidRPr="002F33F6" w:rsidRDefault="00EF589C" w:rsidP="00AC7A74">
      <w:pPr>
        <w:pStyle w:val="ConsPlusNormal"/>
        <w:widowControl/>
        <w:spacing w:line="240" w:lineRule="exact"/>
        <w:ind w:firstLine="0"/>
        <w:jc w:val="center"/>
        <w:rPr>
          <w:sz w:val="2"/>
          <w:szCs w:val="2"/>
        </w:rPr>
      </w:pPr>
    </w:p>
    <w:sectPr w:rsidR="006E3E02" w:rsidRPr="002F33F6" w:rsidSect="002F33F6">
      <w:footerReference w:type="default" r:id="rId10"/>
      <w:pgSz w:w="16838" w:h="11906" w:orient="landscape" w:code="9"/>
      <w:pgMar w:top="1125" w:right="1134" w:bottom="567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89C" w:rsidRDefault="00EF589C">
      <w:r>
        <w:separator/>
      </w:r>
    </w:p>
  </w:endnote>
  <w:endnote w:type="continuationSeparator" w:id="1">
    <w:p w:rsidR="00EF589C" w:rsidRDefault="00EF5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A1" w:rsidRDefault="00AC2A44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89C" w:rsidRDefault="00EF589C">
      <w:r>
        <w:separator/>
      </w:r>
    </w:p>
  </w:footnote>
  <w:footnote w:type="continuationSeparator" w:id="1">
    <w:p w:rsidR="00EF589C" w:rsidRDefault="00EF5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02" w:rsidRDefault="00C0597A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AC2A4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C2A44">
      <w:rPr>
        <w:rStyle w:val="af0"/>
        <w:noProof/>
      </w:rPr>
      <w:t>1</w:t>
    </w:r>
    <w:r>
      <w:rPr>
        <w:rStyle w:val="af0"/>
      </w:rPr>
      <w:fldChar w:fldCharType="end"/>
    </w:r>
  </w:p>
  <w:p w:rsidR="006E3E02" w:rsidRDefault="00EF589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02" w:rsidRDefault="00C0597A">
    <w:pPr>
      <w:pStyle w:val="ae"/>
      <w:framePr w:wrap="around" w:vAnchor="text" w:hAnchor="margin" w:xAlign="center" w:y="1"/>
      <w:rPr>
        <w:rStyle w:val="af0"/>
        <w:sz w:val="28"/>
      </w:rPr>
    </w:pPr>
    <w:r>
      <w:rPr>
        <w:rStyle w:val="af0"/>
        <w:sz w:val="28"/>
      </w:rPr>
      <w:fldChar w:fldCharType="begin"/>
    </w:r>
    <w:r w:rsidR="00AC2A44">
      <w:rPr>
        <w:rStyle w:val="af0"/>
        <w:sz w:val="28"/>
      </w:rPr>
      <w:instrText xml:space="preserve">PAGE  </w:instrText>
    </w:r>
    <w:r>
      <w:rPr>
        <w:rStyle w:val="af0"/>
        <w:sz w:val="28"/>
      </w:rPr>
      <w:fldChar w:fldCharType="separate"/>
    </w:r>
    <w:r w:rsidR="00603D61">
      <w:rPr>
        <w:rStyle w:val="af0"/>
        <w:noProof/>
        <w:sz w:val="28"/>
      </w:rPr>
      <w:t>7</w:t>
    </w:r>
    <w:r>
      <w:rPr>
        <w:rStyle w:val="af0"/>
        <w:sz w:val="28"/>
      </w:rPr>
      <w:fldChar w:fldCharType="end"/>
    </w:r>
  </w:p>
  <w:p w:rsidR="006E3E02" w:rsidRDefault="00EF589C">
    <w:pPr>
      <w:pStyle w:val="ae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694"/>
    <w:multiLevelType w:val="multilevel"/>
    <w:tmpl w:val="639253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8C01EF3"/>
    <w:multiLevelType w:val="hybridMultilevel"/>
    <w:tmpl w:val="5A6417A6"/>
    <w:lvl w:ilvl="0" w:tplc="5F2C8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67CFC92" w:tentative="1">
      <w:start w:val="1"/>
      <w:numFmt w:val="lowerLetter"/>
      <w:lvlText w:val="%2."/>
      <w:lvlJc w:val="left"/>
      <w:pPr>
        <w:ind w:left="1789" w:hanging="360"/>
      </w:pPr>
    </w:lvl>
    <w:lvl w:ilvl="2" w:tplc="00564A74" w:tentative="1">
      <w:start w:val="1"/>
      <w:numFmt w:val="lowerRoman"/>
      <w:lvlText w:val="%3."/>
      <w:lvlJc w:val="right"/>
      <w:pPr>
        <w:ind w:left="2509" w:hanging="180"/>
      </w:pPr>
    </w:lvl>
    <w:lvl w:ilvl="3" w:tplc="BC3CBB18" w:tentative="1">
      <w:start w:val="1"/>
      <w:numFmt w:val="decimal"/>
      <w:lvlText w:val="%4."/>
      <w:lvlJc w:val="left"/>
      <w:pPr>
        <w:ind w:left="3229" w:hanging="360"/>
      </w:pPr>
    </w:lvl>
    <w:lvl w:ilvl="4" w:tplc="4288CBE0" w:tentative="1">
      <w:start w:val="1"/>
      <w:numFmt w:val="lowerLetter"/>
      <w:lvlText w:val="%5."/>
      <w:lvlJc w:val="left"/>
      <w:pPr>
        <w:ind w:left="3949" w:hanging="360"/>
      </w:pPr>
    </w:lvl>
    <w:lvl w:ilvl="5" w:tplc="F5204C94" w:tentative="1">
      <w:start w:val="1"/>
      <w:numFmt w:val="lowerRoman"/>
      <w:lvlText w:val="%6."/>
      <w:lvlJc w:val="right"/>
      <w:pPr>
        <w:ind w:left="4669" w:hanging="180"/>
      </w:pPr>
    </w:lvl>
    <w:lvl w:ilvl="6" w:tplc="50CAAEB2" w:tentative="1">
      <w:start w:val="1"/>
      <w:numFmt w:val="decimal"/>
      <w:lvlText w:val="%7."/>
      <w:lvlJc w:val="left"/>
      <w:pPr>
        <w:ind w:left="5389" w:hanging="360"/>
      </w:pPr>
    </w:lvl>
    <w:lvl w:ilvl="7" w:tplc="62827312" w:tentative="1">
      <w:start w:val="1"/>
      <w:numFmt w:val="lowerLetter"/>
      <w:lvlText w:val="%8."/>
      <w:lvlJc w:val="left"/>
      <w:pPr>
        <w:ind w:left="6109" w:hanging="360"/>
      </w:pPr>
    </w:lvl>
    <w:lvl w:ilvl="8" w:tplc="ECEE0D6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D148D9"/>
    <w:multiLevelType w:val="hybridMultilevel"/>
    <w:tmpl w:val="5A6417A6"/>
    <w:lvl w:ilvl="0" w:tplc="1D209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2E0566E" w:tentative="1">
      <w:start w:val="1"/>
      <w:numFmt w:val="lowerLetter"/>
      <w:lvlText w:val="%2."/>
      <w:lvlJc w:val="left"/>
      <w:pPr>
        <w:ind w:left="1789" w:hanging="360"/>
      </w:pPr>
    </w:lvl>
    <w:lvl w:ilvl="2" w:tplc="4D0AEFF0" w:tentative="1">
      <w:start w:val="1"/>
      <w:numFmt w:val="lowerRoman"/>
      <w:lvlText w:val="%3."/>
      <w:lvlJc w:val="right"/>
      <w:pPr>
        <w:ind w:left="2509" w:hanging="180"/>
      </w:pPr>
    </w:lvl>
    <w:lvl w:ilvl="3" w:tplc="65FE4764" w:tentative="1">
      <w:start w:val="1"/>
      <w:numFmt w:val="decimal"/>
      <w:lvlText w:val="%4."/>
      <w:lvlJc w:val="left"/>
      <w:pPr>
        <w:ind w:left="3229" w:hanging="360"/>
      </w:pPr>
    </w:lvl>
    <w:lvl w:ilvl="4" w:tplc="3B44287C" w:tentative="1">
      <w:start w:val="1"/>
      <w:numFmt w:val="lowerLetter"/>
      <w:lvlText w:val="%5."/>
      <w:lvlJc w:val="left"/>
      <w:pPr>
        <w:ind w:left="3949" w:hanging="360"/>
      </w:pPr>
    </w:lvl>
    <w:lvl w:ilvl="5" w:tplc="831891FE" w:tentative="1">
      <w:start w:val="1"/>
      <w:numFmt w:val="lowerRoman"/>
      <w:lvlText w:val="%6."/>
      <w:lvlJc w:val="right"/>
      <w:pPr>
        <w:ind w:left="4669" w:hanging="180"/>
      </w:pPr>
    </w:lvl>
    <w:lvl w:ilvl="6" w:tplc="44C249A4" w:tentative="1">
      <w:start w:val="1"/>
      <w:numFmt w:val="decimal"/>
      <w:lvlText w:val="%7."/>
      <w:lvlJc w:val="left"/>
      <w:pPr>
        <w:ind w:left="5389" w:hanging="360"/>
      </w:pPr>
    </w:lvl>
    <w:lvl w:ilvl="7" w:tplc="8CE6C2D6" w:tentative="1">
      <w:start w:val="1"/>
      <w:numFmt w:val="lowerLetter"/>
      <w:lvlText w:val="%8."/>
      <w:lvlJc w:val="left"/>
      <w:pPr>
        <w:ind w:left="6109" w:hanging="360"/>
      </w:pPr>
    </w:lvl>
    <w:lvl w:ilvl="8" w:tplc="04F68AC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986B8C"/>
    <w:multiLevelType w:val="hybridMultilevel"/>
    <w:tmpl w:val="5A6417A6"/>
    <w:lvl w:ilvl="0" w:tplc="930CB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DA219AA" w:tentative="1">
      <w:start w:val="1"/>
      <w:numFmt w:val="lowerLetter"/>
      <w:lvlText w:val="%2."/>
      <w:lvlJc w:val="left"/>
      <w:pPr>
        <w:ind w:left="1789" w:hanging="360"/>
      </w:pPr>
    </w:lvl>
    <w:lvl w:ilvl="2" w:tplc="E9F020F6" w:tentative="1">
      <w:start w:val="1"/>
      <w:numFmt w:val="lowerRoman"/>
      <w:lvlText w:val="%3."/>
      <w:lvlJc w:val="right"/>
      <w:pPr>
        <w:ind w:left="2509" w:hanging="180"/>
      </w:pPr>
    </w:lvl>
    <w:lvl w:ilvl="3" w:tplc="DB4CB440" w:tentative="1">
      <w:start w:val="1"/>
      <w:numFmt w:val="decimal"/>
      <w:lvlText w:val="%4."/>
      <w:lvlJc w:val="left"/>
      <w:pPr>
        <w:ind w:left="3229" w:hanging="360"/>
      </w:pPr>
    </w:lvl>
    <w:lvl w:ilvl="4" w:tplc="98E4DE80" w:tentative="1">
      <w:start w:val="1"/>
      <w:numFmt w:val="lowerLetter"/>
      <w:lvlText w:val="%5."/>
      <w:lvlJc w:val="left"/>
      <w:pPr>
        <w:ind w:left="3949" w:hanging="360"/>
      </w:pPr>
    </w:lvl>
    <w:lvl w:ilvl="5" w:tplc="5216A3A8" w:tentative="1">
      <w:start w:val="1"/>
      <w:numFmt w:val="lowerRoman"/>
      <w:lvlText w:val="%6."/>
      <w:lvlJc w:val="right"/>
      <w:pPr>
        <w:ind w:left="4669" w:hanging="180"/>
      </w:pPr>
    </w:lvl>
    <w:lvl w:ilvl="6" w:tplc="E99E04B8" w:tentative="1">
      <w:start w:val="1"/>
      <w:numFmt w:val="decimal"/>
      <w:lvlText w:val="%7."/>
      <w:lvlJc w:val="left"/>
      <w:pPr>
        <w:ind w:left="5389" w:hanging="360"/>
      </w:pPr>
    </w:lvl>
    <w:lvl w:ilvl="7" w:tplc="834C8D26" w:tentative="1">
      <w:start w:val="1"/>
      <w:numFmt w:val="lowerLetter"/>
      <w:lvlText w:val="%8."/>
      <w:lvlJc w:val="left"/>
      <w:pPr>
        <w:ind w:left="6109" w:hanging="360"/>
      </w:pPr>
    </w:lvl>
    <w:lvl w:ilvl="8" w:tplc="6972A7B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997D52"/>
    <w:multiLevelType w:val="hybridMultilevel"/>
    <w:tmpl w:val="5A6417A6"/>
    <w:lvl w:ilvl="0" w:tplc="132E4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F9AF994" w:tentative="1">
      <w:start w:val="1"/>
      <w:numFmt w:val="lowerLetter"/>
      <w:lvlText w:val="%2."/>
      <w:lvlJc w:val="left"/>
      <w:pPr>
        <w:ind w:left="1789" w:hanging="360"/>
      </w:pPr>
    </w:lvl>
    <w:lvl w:ilvl="2" w:tplc="611CECD0" w:tentative="1">
      <w:start w:val="1"/>
      <w:numFmt w:val="lowerRoman"/>
      <w:lvlText w:val="%3."/>
      <w:lvlJc w:val="right"/>
      <w:pPr>
        <w:ind w:left="2509" w:hanging="180"/>
      </w:pPr>
    </w:lvl>
    <w:lvl w:ilvl="3" w:tplc="A39E7384" w:tentative="1">
      <w:start w:val="1"/>
      <w:numFmt w:val="decimal"/>
      <w:lvlText w:val="%4."/>
      <w:lvlJc w:val="left"/>
      <w:pPr>
        <w:ind w:left="3229" w:hanging="360"/>
      </w:pPr>
    </w:lvl>
    <w:lvl w:ilvl="4" w:tplc="03FC207E" w:tentative="1">
      <w:start w:val="1"/>
      <w:numFmt w:val="lowerLetter"/>
      <w:lvlText w:val="%5."/>
      <w:lvlJc w:val="left"/>
      <w:pPr>
        <w:ind w:left="3949" w:hanging="360"/>
      </w:pPr>
    </w:lvl>
    <w:lvl w:ilvl="5" w:tplc="03C27974" w:tentative="1">
      <w:start w:val="1"/>
      <w:numFmt w:val="lowerRoman"/>
      <w:lvlText w:val="%6."/>
      <w:lvlJc w:val="right"/>
      <w:pPr>
        <w:ind w:left="4669" w:hanging="180"/>
      </w:pPr>
    </w:lvl>
    <w:lvl w:ilvl="6" w:tplc="D284C928" w:tentative="1">
      <w:start w:val="1"/>
      <w:numFmt w:val="decimal"/>
      <w:lvlText w:val="%7."/>
      <w:lvlJc w:val="left"/>
      <w:pPr>
        <w:ind w:left="5389" w:hanging="360"/>
      </w:pPr>
    </w:lvl>
    <w:lvl w:ilvl="7" w:tplc="B80E82F6" w:tentative="1">
      <w:start w:val="1"/>
      <w:numFmt w:val="lowerLetter"/>
      <w:lvlText w:val="%8."/>
      <w:lvlJc w:val="left"/>
      <w:pPr>
        <w:ind w:left="6109" w:hanging="360"/>
      </w:pPr>
    </w:lvl>
    <w:lvl w:ilvl="8" w:tplc="7CD0966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271CF2"/>
    <w:rsid w:val="00603D61"/>
    <w:rsid w:val="00AC2A44"/>
    <w:rsid w:val="00AC7A74"/>
    <w:rsid w:val="00C0597A"/>
    <w:rsid w:val="00C80448"/>
    <w:rsid w:val="00EF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d">
    <w:name w:val="caption"/>
    <w:basedOn w:val="a"/>
    <w:next w:val="a"/>
    <w:qFormat/>
    <w:rsid w:val="006E3E02"/>
    <w:pPr>
      <w:framePr w:w="9923" w:h="4139" w:hRule="exact" w:wrap="around" w:vAnchor="page" w:hAnchor="margin" w:x="1" w:y="364"/>
      <w:jc w:val="center"/>
    </w:pPr>
    <w:rPr>
      <w:b/>
      <w:sz w:val="32"/>
      <w:szCs w:val="20"/>
    </w:rPr>
  </w:style>
  <w:style w:type="paragraph" w:styleId="ae">
    <w:name w:val="header"/>
    <w:basedOn w:val="a"/>
    <w:link w:val="af"/>
    <w:uiPriority w:val="99"/>
    <w:rsid w:val="006E3E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6E3E02"/>
  </w:style>
  <w:style w:type="character" w:styleId="af0">
    <w:name w:val="page number"/>
    <w:basedOn w:val="a0"/>
    <w:rsid w:val="006E3E02"/>
  </w:style>
  <w:style w:type="paragraph" w:customStyle="1" w:styleId="af1">
    <w:name w:val="Адресат"/>
    <w:rsid w:val="006E3E02"/>
    <w:pPr>
      <w:spacing w:after="120" w:line="240" w:lineRule="exact"/>
    </w:pPr>
    <w:rPr>
      <w:noProof/>
      <w:sz w:val="28"/>
    </w:rPr>
  </w:style>
  <w:style w:type="paragraph" w:styleId="af2">
    <w:name w:val="List Paragraph"/>
    <w:basedOn w:val="a"/>
    <w:uiPriority w:val="34"/>
    <w:qFormat/>
    <w:rsid w:val="006E3E02"/>
    <w:pPr>
      <w:ind w:left="720"/>
      <w:contextualSpacing/>
    </w:pPr>
    <w:rPr>
      <w:sz w:val="20"/>
      <w:szCs w:val="20"/>
    </w:rPr>
  </w:style>
  <w:style w:type="paragraph" w:styleId="af3">
    <w:name w:val="Balloon Text"/>
    <w:basedOn w:val="a"/>
    <w:link w:val="af4"/>
    <w:uiPriority w:val="99"/>
    <w:unhideWhenUsed/>
    <w:rsid w:val="006E3E0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6E3E02"/>
    <w:rPr>
      <w:rFonts w:ascii="Tahoma" w:hAnsi="Tahoma" w:cs="Tahoma"/>
      <w:sz w:val="16"/>
      <w:szCs w:val="16"/>
    </w:rPr>
  </w:style>
  <w:style w:type="paragraph" w:styleId="af5">
    <w:name w:val="Title"/>
    <w:basedOn w:val="a"/>
    <w:link w:val="af6"/>
    <w:qFormat/>
    <w:rsid w:val="006E3E02"/>
    <w:pPr>
      <w:jc w:val="center"/>
    </w:pPr>
    <w:rPr>
      <w:b/>
      <w:i/>
      <w:szCs w:val="20"/>
    </w:rPr>
  </w:style>
  <w:style w:type="character" w:customStyle="1" w:styleId="af6">
    <w:name w:val="Название Знак"/>
    <w:basedOn w:val="a0"/>
    <w:link w:val="af5"/>
    <w:rsid w:val="006E3E02"/>
    <w:rPr>
      <w:b/>
      <w:i/>
      <w:sz w:val="24"/>
    </w:rPr>
  </w:style>
  <w:style w:type="paragraph" w:customStyle="1" w:styleId="ConsPlusNormal">
    <w:name w:val="ConsPlusNormal"/>
    <w:rsid w:val="006E3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E3E0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981</Words>
  <Characters>5594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Екатерина</cp:lastModifiedBy>
  <cp:revision>4</cp:revision>
  <cp:lastPrinted>2014-01-22T06:15:00Z</cp:lastPrinted>
  <dcterms:created xsi:type="dcterms:W3CDTF">2013-12-26T04:32:00Z</dcterms:created>
  <dcterms:modified xsi:type="dcterms:W3CDTF">2014-01-22T06:19:00Z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ДЦП "Старшее поколение"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090000018c7afee2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