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Look w:val="0000"/>
      </w:tblPr>
      <w:tblGrid>
        <w:gridCol w:w="4299"/>
      </w:tblGrid>
      <w:tr w:rsidR="00DB6F21" w:rsidRPr="00F232FF" w:rsidTr="00DB6F21">
        <w:trPr>
          <w:trHeight w:val="292"/>
        </w:trPr>
        <w:tc>
          <w:tcPr>
            <w:tcW w:w="4299" w:type="dxa"/>
          </w:tcPr>
          <w:p w:rsidR="00DB6F21" w:rsidRPr="00F232FF" w:rsidRDefault="00DB6F21" w:rsidP="00DB6F21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5" type="#_x0000_t202" style="position:absolute;margin-left:3.05pt;margin-top:-5pt;width:237.35pt;height:67.5pt;z-index:4;mso-position-horizontal-relative:page;mso-position-vertical-relative:page" filled="f" stroked="f">
                  <v:textbox inset="0,0,0,0">
                    <w:txbxContent>
                      <w:p w:rsidR="00DB6F21" w:rsidRDefault="00DB6F21" w:rsidP="00DB6F21">
                        <w:pPr>
                          <w:pStyle w:val="a3"/>
                        </w:pPr>
                        <w:fldSimple w:instr=" DOCPROPERTY  doc_summary  \* MERGEFORMAT ">
                          <w:r>
                            <w:t xml:space="preserve">О внесении изменений в программу Суксунского муниципального района "Обеспечение безопасности </w:t>
                          </w:r>
                          <w:r w:rsidR="00173706">
                            <w:t>жизнедеятельности жителей Суксу</w:t>
                          </w:r>
                          <w:r>
                            <w:t>н</w:t>
                          </w:r>
                          <w:r w:rsidR="00173706">
                            <w:t>с</w:t>
                          </w:r>
                          <w:r>
                            <w:t>кого района"</w:t>
                          </w:r>
                        </w:fldSimple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6" type="#_x0000_t202" style="position:absolute;margin-left:348pt;margin-top:-56.55pt;width:159.85pt;height:21.6pt;z-index:3;mso-position-horizontal-relative:page;mso-position-vertical-relative:page" filled="f" stroked="f">
                  <v:textbox inset="0,0,0,0">
                    <w:txbxContent>
                      <w:p w:rsidR="00DB6F21" w:rsidRPr="00087D21" w:rsidRDefault="00173706" w:rsidP="00173706">
                        <w:pPr>
                          <w:pStyle w:val="a5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sz w:val="28"/>
                            <w:szCs w:val="28"/>
                            <w:lang w:val="ru-RU"/>
                          </w:rPr>
                          <w:t>306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DB6F21" w:rsidRPr="0025388D" w:rsidRDefault="00DB6F21" w:rsidP="00DB6F21">
      <w:pPr>
        <w:pStyle w:val="a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1" o:spid="_x0000_s1027" type="#_x0000_t75" alt="Описание: 44" style="position:absolute;left:0;text-align:left;margin-left:70.25pt;margin-top:18pt;width:450.3pt;height:217.7pt;z-index:1;visibility:visible;mso-position-horizontal-relative:page;mso-position-vertical-relative:page">
            <v:imagedata r:id="rId6" o:title="44"/>
            <w10:wrap type="topAndBottom" anchorx="page" anchory="page"/>
          </v:shape>
        </w:pict>
      </w:r>
    </w:p>
    <w:p w:rsidR="00DB6F21" w:rsidRPr="0025388D" w:rsidRDefault="00DB6F21" w:rsidP="00DB6F21">
      <w:pPr>
        <w:pStyle w:val="a4"/>
      </w:pPr>
    </w:p>
    <w:p w:rsidR="00DB6F21" w:rsidRDefault="00DB6F21" w:rsidP="00DB6F21">
      <w:pPr>
        <w:pStyle w:val="a4"/>
      </w:pPr>
      <w:r>
        <w:rPr>
          <w:noProof/>
        </w:rPr>
        <w:pict>
          <v:shape id="_x0000_s1028" type="#_x0000_t202" style="position:absolute;left:0;text-align:left;margin-left:123.15pt;margin-top:179.15pt;width:100.65pt;height:21.6pt;z-index:2;mso-position-horizontal-relative:page;mso-position-vertical-relative:page" filled="f" stroked="f">
            <v:textbox inset="0,0,0,0">
              <w:txbxContent>
                <w:p w:rsidR="00DB6F21" w:rsidRPr="00087D21" w:rsidRDefault="00DB6F21" w:rsidP="00DB6F21">
                  <w:pPr>
                    <w:pStyle w:val="a5"/>
                    <w:rPr>
                      <w:sz w:val="28"/>
                      <w:szCs w:val="28"/>
                      <w:lang w:val="ru-RU"/>
                    </w:rPr>
                  </w:pPr>
                  <w:fldSimple w:instr=" DOCPROPERTY  reg_date  \* MERGEFORMAT ">
                    <w:r>
                      <w:rPr>
                        <w:sz w:val="28"/>
                        <w:szCs w:val="28"/>
                        <w:lang w:val="ru-RU"/>
                      </w:rPr>
                      <w:t>07.11.2016</w:t>
                    </w:r>
                  </w:fldSimple>
                </w:p>
              </w:txbxContent>
            </v:textbox>
            <w10:wrap anchorx="page" anchory="page"/>
          </v:shape>
        </w:pict>
      </w:r>
    </w:p>
    <w:p w:rsidR="00DB6F21" w:rsidRPr="0089004E" w:rsidRDefault="00DB6F21" w:rsidP="00DB6F21">
      <w:pPr>
        <w:pStyle w:val="a4"/>
        <w:ind w:firstLine="0"/>
        <w:rPr>
          <w:lang w:val="ru-RU"/>
        </w:rPr>
      </w:pPr>
    </w:p>
    <w:p w:rsidR="00DB6F21" w:rsidRDefault="00DB6F21" w:rsidP="00DB6F21">
      <w:pPr>
        <w:pStyle w:val="a4"/>
        <w:spacing w:line="240" w:lineRule="auto"/>
        <w:ind w:firstLine="720"/>
      </w:pPr>
      <w:r>
        <w:t xml:space="preserve">С </w:t>
      </w:r>
      <w:r w:rsidRPr="00160EED">
        <w:t>цел</w:t>
      </w:r>
      <w:r>
        <w:t>ью повышения эффективности реализации муниципальной программы Суксунского муниципального района «Обеспечение безопасности жизнедеятельности жителей Суксунского района»,</w:t>
      </w:r>
    </w:p>
    <w:p w:rsidR="00DB6F21" w:rsidRDefault="00DB6F21" w:rsidP="00DB6F21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>ПОСТАНОВЛЯЮ:</w:t>
      </w:r>
    </w:p>
    <w:p w:rsidR="00DB6F21" w:rsidRDefault="00DB6F21" w:rsidP="00DB6F21">
      <w:pPr>
        <w:ind w:firstLine="720"/>
        <w:jc w:val="both"/>
        <w:rPr>
          <w:sz w:val="28"/>
        </w:rPr>
      </w:pPr>
      <w:r>
        <w:rPr>
          <w:sz w:val="28"/>
        </w:rPr>
        <w:t xml:space="preserve">1. Утвердить прилагаемые изменения, которые вносятся в </w:t>
      </w:r>
      <w:r>
        <w:rPr>
          <w:sz w:val="28"/>
          <w:szCs w:val="28"/>
        </w:rPr>
        <w:t>муниципальную программу Суксунского муниципального района «</w:t>
      </w:r>
      <w:r w:rsidRPr="00C90E2F">
        <w:rPr>
          <w:sz w:val="28"/>
          <w:szCs w:val="28"/>
        </w:rPr>
        <w:t>Обеспечение безопасности жизнедеятельности жителей Суксунского района</w:t>
      </w:r>
      <w:r>
        <w:rPr>
          <w:sz w:val="28"/>
          <w:szCs w:val="28"/>
        </w:rPr>
        <w:t>»</w:t>
      </w:r>
      <w:r>
        <w:rPr>
          <w:sz w:val="28"/>
        </w:rPr>
        <w:t>, утвержденную постановлен</w:t>
      </w:r>
      <w:r>
        <w:rPr>
          <w:sz w:val="28"/>
        </w:rPr>
        <w:t>и</w:t>
      </w:r>
      <w:r>
        <w:rPr>
          <w:sz w:val="28"/>
        </w:rPr>
        <w:t>ем Администрации Суксунского муниципального района от 30.10.2015 № 267 «Об утверждении муниципальной программы Суксунского муниципального района «</w:t>
      </w:r>
      <w:r w:rsidRPr="00C90E2F">
        <w:rPr>
          <w:sz w:val="28"/>
          <w:szCs w:val="28"/>
        </w:rPr>
        <w:t>Обеспечение безопасности жизнедеятельности жителей Суксунского района</w:t>
      </w:r>
      <w:r>
        <w:rPr>
          <w:sz w:val="28"/>
        </w:rPr>
        <w:t xml:space="preserve">». </w:t>
      </w:r>
    </w:p>
    <w:p w:rsidR="00DB6F21" w:rsidRDefault="00DB6F21" w:rsidP="00DB6F21">
      <w:pPr>
        <w:widowControl w:val="0"/>
        <w:tabs>
          <w:tab w:val="center" w:pos="0"/>
        </w:tabs>
        <w:ind w:firstLine="720"/>
        <w:jc w:val="both"/>
        <w:rPr>
          <w:sz w:val="28"/>
        </w:rPr>
      </w:pPr>
      <w:r>
        <w:rPr>
          <w:sz w:val="28"/>
        </w:rPr>
        <w:t>2</w:t>
      </w:r>
      <w:r w:rsidRPr="000A15F6">
        <w:rPr>
          <w:sz w:val="28"/>
        </w:rPr>
        <w:t xml:space="preserve">. </w:t>
      </w:r>
      <w:r>
        <w:rPr>
          <w:sz w:val="28"/>
        </w:rPr>
        <w:t>Настоящее Постановление вступает в силу с момента его размещения на официальном сайте Суксунского муниципального района.</w:t>
      </w:r>
    </w:p>
    <w:p w:rsidR="00DB6F21" w:rsidRPr="000A15F6" w:rsidRDefault="00DB6F21" w:rsidP="00DB6F21">
      <w:pPr>
        <w:widowControl w:val="0"/>
        <w:tabs>
          <w:tab w:val="center" w:pos="0"/>
        </w:tabs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 w:rsidRPr="000A15F6">
        <w:rPr>
          <w:sz w:val="28"/>
        </w:rPr>
        <w:t>Контроль за</w:t>
      </w:r>
      <w:proofErr w:type="gramEnd"/>
      <w:r w:rsidRPr="000A15F6">
        <w:rPr>
          <w:sz w:val="28"/>
        </w:rPr>
        <w:t xml:space="preserve"> исполнением настоящего Постановления </w:t>
      </w:r>
      <w:r>
        <w:rPr>
          <w:sz w:val="28"/>
        </w:rPr>
        <w:t>оставляю за собой.</w:t>
      </w:r>
    </w:p>
    <w:p w:rsidR="00DB6F21" w:rsidRDefault="00DB6F21" w:rsidP="00DB6F21">
      <w:pPr>
        <w:ind w:firstLine="720"/>
        <w:jc w:val="both"/>
        <w:rPr>
          <w:sz w:val="28"/>
        </w:rPr>
      </w:pPr>
    </w:p>
    <w:p w:rsidR="00DB6F21" w:rsidRDefault="00DB6F21" w:rsidP="00DB6F21">
      <w:pPr>
        <w:ind w:firstLine="720"/>
        <w:jc w:val="both"/>
        <w:rPr>
          <w:sz w:val="28"/>
        </w:rPr>
      </w:pPr>
    </w:p>
    <w:p w:rsidR="00DB6F21" w:rsidRPr="000A15F6" w:rsidRDefault="00DB6F21" w:rsidP="00DB6F21">
      <w:pPr>
        <w:ind w:firstLine="720"/>
        <w:jc w:val="both"/>
        <w:rPr>
          <w:sz w:val="28"/>
        </w:rPr>
      </w:pPr>
    </w:p>
    <w:p w:rsidR="00DB6F21" w:rsidRPr="00A43DA4" w:rsidRDefault="00A43DA4" w:rsidP="00DB6F21">
      <w:pPr>
        <w:pStyle w:val="a4"/>
        <w:spacing w:line="240" w:lineRule="auto"/>
        <w:ind w:firstLine="0"/>
        <w:rPr>
          <w:lang w:val="ru-RU"/>
        </w:rPr>
      </w:pPr>
      <w:r>
        <w:rPr>
          <w:lang w:val="ru-RU"/>
        </w:rPr>
        <w:t>И.о. г</w:t>
      </w:r>
      <w:r>
        <w:t>лав</w:t>
      </w:r>
      <w:r>
        <w:rPr>
          <w:lang w:val="ru-RU"/>
        </w:rPr>
        <w:t>ы</w:t>
      </w:r>
      <w:r w:rsidR="00DB6F21">
        <w:t xml:space="preserve"> Администрации района                   </w:t>
      </w:r>
      <w:r>
        <w:t xml:space="preserve">                   </w:t>
      </w:r>
      <w:r w:rsidR="00DB6F21">
        <w:t xml:space="preserve"> </w:t>
      </w:r>
      <w:r>
        <w:rPr>
          <w:lang w:val="ru-RU"/>
        </w:rPr>
        <w:t xml:space="preserve">           </w:t>
      </w:r>
      <w:r w:rsidR="00DB6F21">
        <w:t xml:space="preserve">          </w:t>
      </w:r>
      <w:r>
        <w:rPr>
          <w:lang w:val="ru-RU"/>
        </w:rPr>
        <w:t>Е.А. Власова</w:t>
      </w:r>
    </w:p>
    <w:sectPr w:rsidR="00DB6F21" w:rsidRPr="00A43DA4" w:rsidSect="00DB6F21">
      <w:footerReference w:type="default" r:id="rId7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498" w:rsidRDefault="004C5498">
      <w:r>
        <w:separator/>
      </w:r>
    </w:p>
  </w:endnote>
  <w:endnote w:type="continuationSeparator" w:id="0">
    <w:p w:rsidR="004C5498" w:rsidRDefault="004C5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F21" w:rsidRDefault="00DB6F21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498" w:rsidRDefault="004C5498">
      <w:r>
        <w:separator/>
      </w:r>
    </w:p>
  </w:footnote>
  <w:footnote w:type="continuationSeparator" w:id="0">
    <w:p w:rsidR="004C5498" w:rsidRDefault="004C54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stylePaneFormatFilter w:val="3F01"/>
  <w:doNotTrackMoves/>
  <w:defaultTabStop w:val="708"/>
  <w:autoHyphenation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448"/>
    <w:rsid w:val="000B5DAD"/>
    <w:rsid w:val="00173706"/>
    <w:rsid w:val="004C5498"/>
    <w:rsid w:val="00A43DA4"/>
    <w:rsid w:val="00DB6F21"/>
    <w:rsid w:val="00F3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 к тексту"/>
    <w:basedOn w:val="a"/>
    <w:next w:val="a4"/>
    <w:rsid w:val="0025388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25388D"/>
    <w:pPr>
      <w:spacing w:line="240" w:lineRule="exact"/>
      <w:jc w:val="center"/>
    </w:pPr>
    <w:rPr>
      <w:sz w:val="20"/>
      <w:szCs w:val="20"/>
      <w:lang w:val="en-US"/>
    </w:rPr>
  </w:style>
  <w:style w:type="paragraph" w:styleId="a6">
    <w:name w:val="footer"/>
    <w:basedOn w:val="a"/>
    <w:link w:val="a7"/>
    <w:rsid w:val="0025388D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7">
    <w:name w:val="Нижний колонтитул Знак"/>
    <w:link w:val="a6"/>
    <w:rsid w:val="0025388D"/>
    <w:rPr>
      <w:sz w:val="28"/>
    </w:rPr>
  </w:style>
  <w:style w:type="paragraph" w:styleId="a4">
    <w:name w:val="Body Text"/>
    <w:basedOn w:val="a"/>
    <w:link w:val="a8"/>
    <w:rsid w:val="0025388D"/>
    <w:pPr>
      <w:spacing w:line="360" w:lineRule="exact"/>
      <w:ind w:firstLine="709"/>
      <w:jc w:val="both"/>
    </w:pPr>
    <w:rPr>
      <w:sz w:val="28"/>
      <w:lang/>
    </w:rPr>
  </w:style>
  <w:style w:type="character" w:customStyle="1" w:styleId="a8">
    <w:name w:val="Основной текст Знак"/>
    <w:link w:val="a4"/>
    <w:rsid w:val="0025388D"/>
    <w:rPr>
      <w:sz w:val="28"/>
      <w:szCs w:val="24"/>
    </w:rPr>
  </w:style>
  <w:style w:type="paragraph" w:customStyle="1" w:styleId="a9">
    <w:name w:val="Подпись на  бланке должностного лица"/>
    <w:basedOn w:val="a"/>
    <w:next w:val="a4"/>
    <w:rsid w:val="0025388D"/>
    <w:pPr>
      <w:spacing w:before="480" w:line="240" w:lineRule="exact"/>
      <w:ind w:left="7088"/>
    </w:pPr>
    <w:rPr>
      <w:sz w:val="28"/>
      <w:szCs w:val="20"/>
    </w:rPr>
  </w:style>
  <w:style w:type="paragraph" w:styleId="aa">
    <w:name w:val="Signature"/>
    <w:basedOn w:val="a"/>
    <w:next w:val="a4"/>
    <w:link w:val="ab"/>
    <w:rsid w:val="0025388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/>
    </w:rPr>
  </w:style>
  <w:style w:type="character" w:customStyle="1" w:styleId="ab">
    <w:name w:val="Подпись Знак"/>
    <w:link w:val="aa"/>
    <w:rsid w:val="0025388D"/>
    <w:rPr>
      <w:sz w:val="28"/>
    </w:rPr>
  </w:style>
  <w:style w:type="paragraph" w:customStyle="1" w:styleId="ac">
    <w:name w:val="Приложение"/>
    <w:basedOn w:val="a4"/>
    <w:rsid w:val="0025388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Щербинина Светлана Юрьевна</cp:lastModifiedBy>
  <cp:revision>2</cp:revision>
  <cp:lastPrinted>2016-11-07T06:39:00Z</cp:lastPrinted>
  <dcterms:created xsi:type="dcterms:W3CDTF">2016-12-05T11:12:00Z</dcterms:created>
  <dcterms:modified xsi:type="dcterms:W3CDTF">2016-12-05T11:12:00Z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программу Суксунского муниципального района "Обеспечение безопасности жизнедеятельности жителей Суксуснкого района"</vt:lpwstr>
  </property>
  <property fmtid="{D5CDD505-2E9C-101B-9397-08002B2CF9AE}" pid="3" name="reg_date">
    <vt:lpwstr>07.11.2016</vt:lpwstr>
  </property>
  <property fmtid="{D5CDD505-2E9C-101B-9397-08002B2CF9AE}" pid="4" name="reg_number">
    <vt:lpwstr>306-03.01.1-03</vt:lpwstr>
  </property>
  <property fmtid="{D5CDD505-2E9C-101B-9397-08002B2CF9AE}" pid="5" name="r_object_id">
    <vt:lpwstr>09000001978b5037</vt:lpwstr>
  </property>
  <property fmtid="{D5CDD505-2E9C-101B-9397-08002B2CF9AE}" pid="6" name="r_version_label">
    <vt:lpwstr>1.7</vt:lpwstr>
  </property>
  <property fmtid="{D5CDD505-2E9C-101B-9397-08002B2CF9AE}" pid="7" name="sign_flag">
    <vt:lpwstr>Подписан ЭЦП</vt:lpwstr>
  </property>
</Properties>
</file>