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5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214D8" w:rsidRPr="004214D8" w:rsidTr="00D5229A">
        <w:trPr>
          <w:trHeight w:val="1368"/>
        </w:trPr>
        <w:tc>
          <w:tcPr>
            <w:tcW w:w="4361" w:type="dxa"/>
            <w:shd w:val="clear" w:color="auto" w:fill="auto"/>
            <w:vAlign w:val="center"/>
          </w:tcPr>
          <w:p w:rsidR="004214D8" w:rsidRPr="004214D8" w:rsidRDefault="004214D8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</w:t>
            </w:r>
          </w:p>
          <w:p w:rsidR="004214D8" w:rsidRPr="004214D8" w:rsidRDefault="00284670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постановлением А</w:t>
            </w:r>
            <w:r w:rsidR="004214D8"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дминистрации</w:t>
            </w:r>
          </w:p>
          <w:p w:rsidR="004214D8" w:rsidRPr="004214D8" w:rsidRDefault="00FB7F59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Суксунского городского</w:t>
            </w:r>
          </w:p>
          <w:p w:rsidR="004214D8" w:rsidRPr="004214D8" w:rsidRDefault="004214D8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округа</w:t>
            </w: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Пермского края</w:t>
            </w:r>
          </w:p>
          <w:p w:rsidR="004214D8" w:rsidRPr="004214D8" w:rsidRDefault="004214D8" w:rsidP="0071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</w:t>
            </w:r>
            <w:r w:rsidRPr="004214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 </w:t>
            </w:r>
          </w:p>
        </w:tc>
      </w:tr>
    </w:tbl>
    <w:p w:rsidR="001C573A" w:rsidRDefault="001C573A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14D8" w:rsidRDefault="004214D8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14D8" w:rsidRDefault="004214D8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14D8" w:rsidRDefault="004214D8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214D8" w:rsidRPr="00206050" w:rsidRDefault="004214D8" w:rsidP="00715B8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F7AB7" w:rsidRPr="00206050" w:rsidRDefault="004214D8" w:rsidP="00715B8C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0F7AB7"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>дминистративный регламент</w:t>
      </w:r>
    </w:p>
    <w:p w:rsidR="0022595E" w:rsidRDefault="000F7AB7" w:rsidP="0039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39245E" w:rsidRPr="0039245E">
        <w:rPr>
          <w:rFonts w:ascii="Times New Roman" w:hAnsi="Times New Roman"/>
          <w:b/>
          <w:bCs/>
          <w:color w:val="000000" w:themeColor="text1"/>
          <w:sz w:val="28"/>
          <w:szCs w:val="28"/>
        </w:rPr>
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22595E" w:rsidRDefault="0022595E" w:rsidP="0039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356E8" w:rsidRPr="0039245E" w:rsidRDefault="00AA56AB" w:rsidP="0039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45E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0F7AB7" w:rsidRPr="0039245E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A12FC2" w:rsidRDefault="000F7AB7" w:rsidP="00E16A12">
      <w:pPr>
        <w:pStyle w:val="Standard"/>
        <w:keepNext/>
        <w:keepLines/>
        <w:widowControl/>
        <w:spacing w:before="240"/>
        <w:ind w:firstLine="624"/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1.1. </w:t>
      </w:r>
      <w:r w:rsidR="003216D0">
        <w:rPr>
          <w:color w:val="000000" w:themeColor="text1"/>
          <w:sz w:val="28"/>
          <w:szCs w:val="28"/>
          <w:lang w:val="ru-RU"/>
        </w:rPr>
        <w:t xml:space="preserve">Наименование </w:t>
      </w:r>
      <w:r w:rsidRPr="00206050">
        <w:rPr>
          <w:color w:val="000000" w:themeColor="text1"/>
          <w:sz w:val="28"/>
          <w:szCs w:val="28"/>
          <w:lang w:val="ru-RU"/>
        </w:rPr>
        <w:t>административного регламента</w:t>
      </w:r>
      <w:r w:rsidR="003216D0">
        <w:rPr>
          <w:color w:val="000000" w:themeColor="text1"/>
          <w:sz w:val="28"/>
          <w:szCs w:val="28"/>
          <w:lang w:val="ru-RU"/>
        </w:rPr>
        <w:t xml:space="preserve"> предоставления муниципальной услуги</w:t>
      </w:r>
      <w:r w:rsidR="00A12FC2">
        <w:rPr>
          <w:color w:val="000000" w:themeColor="text1"/>
          <w:sz w:val="28"/>
          <w:szCs w:val="28"/>
          <w:lang w:val="ru-RU"/>
        </w:rPr>
        <w:t>.</w:t>
      </w:r>
    </w:p>
    <w:p w:rsidR="005F5C9E" w:rsidRPr="00A12FC2" w:rsidRDefault="00A12FC2" w:rsidP="00A12FC2">
      <w:pPr>
        <w:pStyle w:val="Standard"/>
        <w:keepNext/>
        <w:keepLines/>
        <w:widowControl/>
        <w:jc w:val="both"/>
        <w:outlineLvl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</w:r>
      <w:r w:rsidR="000F7AB7" w:rsidRPr="00A12FC2">
        <w:rPr>
          <w:color w:val="000000" w:themeColor="text1"/>
          <w:sz w:val="28"/>
          <w:szCs w:val="28"/>
          <w:lang w:val="ru-RU"/>
        </w:rPr>
        <w:t>1.1.1.</w:t>
      </w:r>
      <w:r w:rsidR="000F7AB7" w:rsidRPr="00206050">
        <w:rPr>
          <w:color w:val="000000" w:themeColor="text1"/>
          <w:sz w:val="28"/>
          <w:szCs w:val="28"/>
        </w:rPr>
        <w:t> </w:t>
      </w:r>
      <w:r w:rsidR="000F7AB7" w:rsidRPr="00E2727E">
        <w:rPr>
          <w:color w:val="000000" w:themeColor="text1"/>
          <w:sz w:val="28"/>
          <w:szCs w:val="28"/>
          <w:lang w:val="ru-RU"/>
        </w:rPr>
        <w:t>Административный регламент предоставления муниципальной услуги</w:t>
      </w:r>
      <w:r w:rsidR="00F51054" w:rsidRPr="00E2727E">
        <w:rPr>
          <w:color w:val="000000" w:themeColor="text1"/>
          <w:sz w:val="28"/>
          <w:szCs w:val="28"/>
          <w:lang w:val="ru-RU"/>
        </w:rPr>
        <w:t xml:space="preserve"> </w:t>
      </w:r>
      <w:r w:rsidR="0022595E" w:rsidRPr="0022595E">
        <w:rPr>
          <w:bCs/>
          <w:color w:val="000000" w:themeColor="text1"/>
          <w:sz w:val="28"/>
          <w:szCs w:val="28"/>
          <w:lang w:val="ru-RU"/>
        </w:rPr>
        <w:t>«</w:t>
      </w:r>
      <w:r w:rsidR="0022595E" w:rsidRPr="0022595E">
        <w:rPr>
          <w:color w:val="000000" w:themeColor="text1"/>
          <w:sz w:val="28"/>
          <w:szCs w:val="28"/>
          <w:lang w:val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  <w:r w:rsidR="0022595E" w:rsidRPr="00E2727E">
        <w:rPr>
          <w:color w:val="000000" w:themeColor="text1"/>
          <w:sz w:val="28"/>
          <w:szCs w:val="28"/>
          <w:lang w:val="ru-RU"/>
        </w:rPr>
        <w:t xml:space="preserve"> </w:t>
      </w:r>
      <w:r w:rsidR="000F7AB7" w:rsidRPr="00E2727E">
        <w:rPr>
          <w:color w:val="000000" w:themeColor="text1"/>
          <w:sz w:val="28"/>
          <w:szCs w:val="28"/>
          <w:lang w:val="ru-RU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</w:t>
      </w:r>
      <w:r w:rsidR="00E94213">
        <w:rPr>
          <w:color w:val="000000" w:themeColor="text1"/>
          <w:sz w:val="28"/>
          <w:szCs w:val="28"/>
          <w:lang w:val="ru-RU"/>
        </w:rPr>
        <w:t xml:space="preserve"> лица, </w:t>
      </w:r>
      <w:r w:rsidR="00E94213" w:rsidRPr="00E16A12">
        <w:rPr>
          <w:color w:val="000000" w:themeColor="text1"/>
          <w:sz w:val="28"/>
          <w:szCs w:val="28"/>
          <w:lang w:val="ru-RU"/>
        </w:rPr>
        <w:t>индивидуальн</w:t>
      </w:r>
      <w:r w:rsidR="00E94213">
        <w:rPr>
          <w:color w:val="000000" w:themeColor="text1"/>
          <w:sz w:val="28"/>
          <w:szCs w:val="28"/>
          <w:lang w:val="ru-RU"/>
        </w:rPr>
        <w:t>ого</w:t>
      </w:r>
      <w:r w:rsidR="00E94213" w:rsidRPr="00E16A12">
        <w:rPr>
          <w:color w:val="000000" w:themeColor="text1"/>
          <w:sz w:val="28"/>
          <w:szCs w:val="28"/>
          <w:lang w:val="ru-RU"/>
        </w:rPr>
        <w:t xml:space="preserve"> предпринимател</w:t>
      </w:r>
      <w:r w:rsidR="00E94213">
        <w:rPr>
          <w:color w:val="000000" w:themeColor="text1"/>
          <w:sz w:val="28"/>
          <w:szCs w:val="28"/>
          <w:lang w:val="ru-RU"/>
        </w:rPr>
        <w:t>я</w:t>
      </w:r>
      <w:r w:rsidR="000F7AB7" w:rsidRPr="00E2727E">
        <w:rPr>
          <w:color w:val="000000" w:themeColor="text1"/>
          <w:sz w:val="28"/>
          <w:szCs w:val="28"/>
          <w:lang w:val="ru-RU"/>
        </w:rPr>
        <w:t xml:space="preserve"> или юридического лица</w:t>
      </w:r>
      <w:r w:rsidR="009F2D1D">
        <w:rPr>
          <w:color w:val="000000" w:themeColor="text1"/>
          <w:sz w:val="28"/>
          <w:szCs w:val="28"/>
          <w:lang w:val="ru-RU"/>
        </w:rPr>
        <w:t>,</w:t>
      </w:r>
      <w:r w:rsidR="000F7AB7" w:rsidRPr="00E2727E">
        <w:rPr>
          <w:color w:val="000000" w:themeColor="text1"/>
          <w:sz w:val="28"/>
          <w:szCs w:val="28"/>
          <w:lang w:val="ru-RU"/>
        </w:rPr>
        <w:t xml:space="preserve">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</w:t>
      </w:r>
      <w:r w:rsidR="00A56F84" w:rsidRPr="00E2727E">
        <w:rPr>
          <w:color w:val="000000" w:themeColor="text1"/>
          <w:sz w:val="28"/>
          <w:szCs w:val="28"/>
          <w:lang w:val="ru-RU"/>
        </w:rPr>
        <w:t>и Федерального закона от 27.07.</w:t>
      </w:r>
      <w:r w:rsidR="000F7AB7" w:rsidRPr="00E2727E">
        <w:rPr>
          <w:color w:val="000000" w:themeColor="text1"/>
          <w:sz w:val="28"/>
          <w:szCs w:val="28"/>
          <w:lang w:val="ru-RU"/>
        </w:rPr>
        <w:t>2010 г. № 210-ФЗ «Об организации предоставления государственных и муниципальных услуг» (далее – Федеральный закон № 210-ФЗ).</w:t>
      </w:r>
    </w:p>
    <w:p w:rsidR="000F7AB7" w:rsidRPr="005F5C9E" w:rsidRDefault="001356E8" w:rsidP="00A12F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5C9E">
        <w:rPr>
          <w:rFonts w:ascii="Times New Roman" w:hAnsi="Times New Roman"/>
          <w:color w:val="000000" w:themeColor="text1"/>
          <w:sz w:val="28"/>
          <w:szCs w:val="28"/>
        </w:rPr>
        <w:t>1.2. Описание заявителей.</w:t>
      </w:r>
    </w:p>
    <w:p w:rsidR="005F5C9E" w:rsidRDefault="000F7AB7" w:rsidP="00225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1.2.1. В качестве заявителей</w:t>
      </w:r>
      <w:r w:rsidR="00435A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выступают </w:t>
      </w:r>
      <w:r w:rsidR="00E16A12" w:rsidRPr="00E16A12">
        <w:rPr>
          <w:rFonts w:ascii="Times New Roman" w:hAnsi="Times New Roman"/>
          <w:color w:val="000000" w:themeColor="text1"/>
          <w:sz w:val="28"/>
          <w:szCs w:val="28"/>
        </w:rPr>
        <w:t>физические лица, индивидуальные предприниматели, юридические лица</w:t>
      </w:r>
      <w:r w:rsidR="00435A26" w:rsidRPr="00E16A12">
        <w:rPr>
          <w:rFonts w:ascii="Times New Roman" w:hAnsi="Times New Roman"/>
          <w:color w:val="000000" w:themeColor="text1"/>
          <w:sz w:val="28"/>
          <w:szCs w:val="28"/>
        </w:rPr>
        <w:t>, а также лица, имеющие право в соответствии с законодательством Российской Федерации представлять интересы заявителя</w:t>
      </w:r>
      <w:r w:rsidR="00952DFD" w:rsidRPr="00E16A12">
        <w:rPr>
          <w:rFonts w:ascii="Times New Roman" w:hAnsi="Times New Roman"/>
          <w:color w:val="000000" w:themeColor="text1"/>
          <w:sz w:val="28"/>
          <w:szCs w:val="28"/>
        </w:rPr>
        <w:t xml:space="preserve">, либо лица, </w:t>
      </w:r>
      <w:r w:rsidR="00952DFD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уполномоченные заявителем в порядке, установленном законодательством Российской Федерации. </w:t>
      </w:r>
      <w:r w:rsidR="004B30FD" w:rsidRPr="00206050">
        <w:rPr>
          <w:rFonts w:ascii="Times New Roman" w:hAnsi="Times New Roman"/>
          <w:color w:val="000000" w:themeColor="text1"/>
          <w:sz w:val="28"/>
          <w:szCs w:val="28"/>
        </w:rPr>
        <w:t>(далее – заявители).</w:t>
      </w:r>
    </w:p>
    <w:p w:rsidR="00DE6018" w:rsidRPr="005F5C9E" w:rsidRDefault="004B5245" w:rsidP="005F5C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 Описание получателей.</w:t>
      </w:r>
    </w:p>
    <w:p w:rsidR="001356E8" w:rsidRDefault="00DE6018" w:rsidP="004B5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.1. В качестве </w:t>
      </w:r>
      <w:r w:rsidR="004B5245">
        <w:rPr>
          <w:rFonts w:ascii="Times New Roman" w:hAnsi="Times New Roman"/>
          <w:color w:val="000000" w:themeColor="text1"/>
          <w:sz w:val="28"/>
          <w:szCs w:val="28"/>
        </w:rPr>
        <w:t xml:space="preserve">получателей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выступают– </w:t>
      </w:r>
      <w:r w:rsidR="009F2D1D" w:rsidRPr="00E16A12">
        <w:rPr>
          <w:rFonts w:ascii="Times New Roman" w:hAnsi="Times New Roman"/>
          <w:color w:val="000000" w:themeColor="text1"/>
          <w:sz w:val="28"/>
          <w:szCs w:val="28"/>
        </w:rPr>
        <w:t>физические лица, индивидуальные предприниматели, юридические лица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либо их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уполномоченные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представители, имеющие право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в порядке, установленном законодательством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 на получение результата предоставления муниципальной услуги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/>
          <w:color w:val="000000" w:themeColor="text1"/>
          <w:sz w:val="28"/>
          <w:szCs w:val="28"/>
        </w:rPr>
        <w:t>получатели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07173" w:rsidRDefault="004D54D0" w:rsidP="00D071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28467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749AB" w:rsidRPr="002846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F7AB7" w:rsidRPr="00284670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ED6889" w:rsidRPr="00284670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наименовании, месте нахождения, графике работы, справочных телефонах, адресах электронной почты, официальных сайтах в сети Интернет органа, предоставляющего муниципальную услугу </w:t>
      </w:r>
      <w:r w:rsidR="00D07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3FA4" w:rsidRPr="00D07173" w:rsidRDefault="00B749AB" w:rsidP="00D53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6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</w:t>
      </w:r>
      <w:r w:rsidR="006D3FA4" w:rsidRPr="00284670">
        <w:rPr>
          <w:rFonts w:ascii="Times New Roman" w:eastAsia="Times New Roman" w:hAnsi="Times New Roman"/>
          <w:sz w:val="28"/>
          <w:szCs w:val="28"/>
          <w:lang w:eastAsia="ru-RU"/>
        </w:rPr>
        <w:t>.1. Информация по вопросам предоставления муниципальной услуги и услуг, которые являются необходимыми и обязательными для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услуги, предоставляется:</w:t>
      </w:r>
    </w:p>
    <w:p w:rsidR="006D3FA4" w:rsidRPr="006D3FA4" w:rsidRDefault="006D3FA4" w:rsidP="00D53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</w:t>
      </w:r>
      <w:r w:rsidR="0011123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отношений </w:t>
      </w:r>
      <w:r w:rsidR="0011123D"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градостроительства 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11123D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Пермского края, расположенного по адресу: 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Пермский край, </w:t>
      </w:r>
      <w:r w:rsidR="001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Суксун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1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Карла Маркса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11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3FA4" w:rsidRPr="006D3FA4" w:rsidRDefault="006D3FA4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работы</w:t>
      </w:r>
      <w:r w:rsidRPr="006D3FA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: </w:t>
      </w:r>
    </w:p>
    <w:p w:rsidR="006D3FA4" w:rsidRPr="006D3FA4" w:rsidRDefault="0011123D" w:rsidP="005F5C9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 – пятница с 8</w:t>
      </w:r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 до 17-00 час.;</w:t>
      </w:r>
    </w:p>
    <w:p w:rsidR="006D3FA4" w:rsidRPr="006D3FA4" w:rsidRDefault="0011123D" w:rsidP="005F5C9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с 12-00 час. до 13</w:t>
      </w:r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час.;</w:t>
      </w:r>
    </w:p>
    <w:p w:rsidR="006D3FA4" w:rsidRPr="006D3FA4" w:rsidRDefault="006D3FA4" w:rsidP="005F5C9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суббота, воскресенье – выходные дни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3FA4" w:rsidRPr="006D3FA4" w:rsidRDefault="006D3FA4" w:rsidP="00D5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в информационно-телекоммуникационной сети «Интернет» (далее соответственно – официальный сайт, сеть «Интернет»): </w:t>
      </w:r>
      <w:r w:rsidRPr="009F2D1D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</w:t>
      </w:r>
      <w:r w:rsidR="0011123D" w:rsidRPr="009F2D1D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округа</w:t>
      </w:r>
      <w:r w:rsidRPr="009F2D1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</w:t>
      </w:r>
      <w:r w:rsidR="0011123D" w:rsidRPr="009F2D1D">
        <w:rPr>
          <w:rFonts w:ascii="Times New Roman" w:eastAsia="Times New Roman" w:hAnsi="Times New Roman"/>
          <w:sz w:val="28"/>
          <w:szCs w:val="28"/>
          <w:lang w:eastAsia="ru-RU"/>
        </w:rPr>
        <w:t>http://suksun.ru/</w:t>
      </w:r>
    </w:p>
    <w:p w:rsidR="006D3FA4" w:rsidRPr="006D3FA4" w:rsidRDefault="006D3FA4" w:rsidP="00D5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 </w:t>
      </w:r>
      <w:hyperlink r:id="rId8" w:history="1">
        <w:r w:rsidRPr="009F2D1D">
          <w:rPr>
            <w:rFonts w:ascii="Times New Roman" w:eastAsia="Times New Roman" w:hAnsi="Times New Roman"/>
            <w:sz w:val="28"/>
            <w:szCs w:val="28"/>
            <w:lang w:eastAsia="ru-RU"/>
          </w:rPr>
          <w:t>http://www.gosuslugi.ru/</w:t>
        </w:r>
      </w:hyperlink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Единый портал);</w:t>
      </w:r>
    </w:p>
    <w:p w:rsidR="006D3FA4" w:rsidRPr="006D3FA4" w:rsidRDefault="006D3FA4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связи:</w:t>
      </w:r>
    </w:p>
    <w:p w:rsidR="006D3FA4" w:rsidRPr="006D3FA4" w:rsidRDefault="00F743A9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телефоны: 8(34275) 3 1</w:t>
      </w:r>
      <w:r w:rsidR="00C064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B5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9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3FA4" w:rsidRPr="006D3FA4" w:rsidRDefault="006D3FA4" w:rsidP="00D53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F743A9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отношений и градостроительства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743A9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Пермского края, расположенный по адресу: 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Пермский край, </w:t>
      </w:r>
      <w:r w:rsidR="00F74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Суксун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74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ул.Карла Маркса, д.4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3FA4" w:rsidRPr="006D3FA4" w:rsidRDefault="006D3FA4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6D3FA4" w:rsidRPr="006D3FA4" w:rsidRDefault="006D3FA4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 – пятница с</w:t>
      </w:r>
      <w:r w:rsidR="00973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 до 17-00 час.;</w:t>
      </w:r>
    </w:p>
    <w:p w:rsidR="006D3FA4" w:rsidRPr="006D3FA4" w:rsidRDefault="0097345E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с 12-00 час. до 13</w:t>
      </w:r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час.;</w:t>
      </w:r>
    </w:p>
    <w:p w:rsidR="006D3FA4" w:rsidRPr="006D3FA4" w:rsidRDefault="006D3FA4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суббота, воскресенье – выходные дни;</w:t>
      </w:r>
    </w:p>
    <w:p w:rsidR="006D3FA4" w:rsidRPr="006D3FA4" w:rsidRDefault="006D3FA4" w:rsidP="0029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CC0F41" w:rsidRDefault="006D3FA4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электронной почты: </w:t>
      </w:r>
    </w:p>
    <w:p w:rsidR="006D3FA4" w:rsidRPr="00796DD7" w:rsidRDefault="006B2F87" w:rsidP="005F5C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komitet</w:t>
        </w:r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suksun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bidi="en-US"/>
          </w:rPr>
          <w:t>@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val="en-US" w:bidi="en-US"/>
          </w:rPr>
          <w:t>mail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bidi="en-US"/>
          </w:rPr>
          <w:t>.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val="en-US" w:bidi="en-US"/>
          </w:rPr>
          <w:t>ru</w:t>
        </w:r>
      </w:hyperlink>
    </w:p>
    <w:p w:rsidR="006D3FA4" w:rsidRPr="006D3FA4" w:rsidRDefault="00ED6889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. Управление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обеспечивает размещение (актуализацию) на официальном сайте </w:t>
      </w:r>
      <w:r w:rsidR="0097345E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Суксунского городского округа </w:t>
      </w:r>
      <w:r w:rsidR="006D3FA4" w:rsidRPr="006D3FA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Пермского края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, Едином портале следующей информации: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нахождение и график работы </w:t>
      </w:r>
      <w:bookmarkStart w:id="0" w:name="_Hlk64714820"/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bookmarkEnd w:id="0"/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, организаций, обращение в которые необходимо для получения муниципальной услуги, МФЦ;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справочные телефоны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края, организаций, участвующих в предоставлении муниципальной услуги, МФЦ;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адреса электронной почты и (или) формы обратной связи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Пермского края, МФЦ в сети «Интернет».</w:t>
      </w:r>
    </w:p>
    <w:p w:rsidR="006D3FA4" w:rsidRPr="006D3FA4" w:rsidRDefault="0097345E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</w:t>
      </w:r>
      <w:r w:rsidR="006D3FA4" w:rsidRPr="006D3FA4">
        <w:rPr>
          <w:rFonts w:ascii="Times New Roman" w:eastAsia="Times New Roman" w:hAnsi="Times New Roman"/>
          <w:sz w:val="28"/>
          <w:szCs w:val="28"/>
          <w:lang w:eastAsia="ru-RU"/>
        </w:rPr>
        <w:t>.3. 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связи: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телефоны: 8(34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0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3 1</w:t>
      </w:r>
      <w:r w:rsidR="00E742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2C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3FA4" w:rsidRPr="006D3FA4" w:rsidRDefault="006D3FA4" w:rsidP="00715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отношений и градостроительства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345E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97345E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края, расположенный по адресу: 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Пермский край, </w:t>
      </w:r>
      <w:r w:rsidR="00FB4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Суксун, ул. Карла Маркса, д. 4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– пятница с </w:t>
      </w:r>
      <w:r w:rsidR="00FB4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 до 17-00 час.;</w:t>
      </w:r>
    </w:p>
    <w:p w:rsidR="006D3FA4" w:rsidRPr="006D3FA4" w:rsidRDefault="00FB45B0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с 12-00 час. до 13</w:t>
      </w:r>
      <w:r w:rsidR="006D3FA4"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-00 час.;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суббота, воскресенье – выходные дни;</w:t>
      </w:r>
    </w:p>
    <w:p w:rsidR="006D3FA4" w:rsidRPr="006D3FA4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в МФЦ;</w:t>
      </w:r>
    </w:p>
    <w:p w:rsidR="00CC0F41" w:rsidRDefault="006D3FA4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A4">
        <w:rPr>
          <w:rFonts w:ascii="Times New Roman" w:eastAsia="Times New Roman" w:hAnsi="Times New Roman"/>
          <w:sz w:val="28"/>
          <w:szCs w:val="28"/>
          <w:lang w:eastAsia="ru-RU"/>
        </w:rPr>
        <w:t>посредством электронной почты:</w:t>
      </w:r>
    </w:p>
    <w:p w:rsidR="00B749AB" w:rsidRPr="00284670" w:rsidRDefault="006B2F87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komitet</w:t>
        </w:r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96DD7" w:rsidRPr="009C798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suksun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bidi="en-US"/>
          </w:rPr>
          <w:t>@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val="en-US" w:bidi="en-US"/>
          </w:rPr>
          <w:t>mail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bidi="en-US"/>
          </w:rPr>
          <w:t>.</w:t>
        </w:r>
        <w:r w:rsidR="00796DD7" w:rsidRPr="009C798E">
          <w:rPr>
            <w:rStyle w:val="aa"/>
            <w:rFonts w:ascii="Times New Roman" w:eastAsia="Andale Sans UI" w:hAnsi="Times New Roman" w:cs="Tahoma"/>
            <w:kern w:val="3"/>
            <w:sz w:val="28"/>
            <w:szCs w:val="28"/>
            <w:lang w:val="en-US" w:bidi="en-US"/>
          </w:rPr>
          <w:t>ru</w:t>
        </w:r>
      </w:hyperlink>
    </w:p>
    <w:p w:rsidR="00B749AB" w:rsidRDefault="004D54D0" w:rsidP="0013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1.5. </w:t>
      </w:r>
      <w:r w:rsidR="00B749A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Законодательные и иные нормативно правовые акты,</w:t>
      </w:r>
    </w:p>
    <w:p w:rsidR="004D54D0" w:rsidRDefault="00B749AB" w:rsidP="0013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содержащие нормы, регулирующие деятельность по предоставлению муниципальной услуги.</w:t>
      </w:r>
    </w:p>
    <w:p w:rsidR="003216D0" w:rsidRPr="00F51054" w:rsidRDefault="003216D0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54D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510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услуга предоставляется в рамках решения вопроса местного значения </w:t>
      </w:r>
      <w:r w:rsidR="007A20F9" w:rsidRPr="007A20F9">
        <w:rPr>
          <w:rFonts w:ascii="Times New Roman" w:eastAsia="Times New Roman" w:hAnsi="Times New Roman"/>
          <w:sz w:val="28"/>
          <w:szCs w:val="28"/>
          <w:lang w:eastAsia="ru-RU"/>
        </w:rPr>
        <w:t xml:space="preserve">«Владение, пользование и распоряжение имуществом, находящимся в муниципальной собственности </w:t>
      </w:r>
      <w:r w:rsidR="00FE44F7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 округа Пермского края</w:t>
      </w:r>
      <w:r w:rsidR="007A20F9" w:rsidRPr="007A20F9">
        <w:rPr>
          <w:rFonts w:ascii="Times New Roman" w:eastAsia="Times New Roman" w:hAnsi="Times New Roman"/>
          <w:sz w:val="28"/>
          <w:szCs w:val="28"/>
          <w:lang w:eastAsia="ru-RU"/>
        </w:rPr>
        <w:t>, установленного пунктом 3 части 1 статьи 15, пунктом 3 части 1 статьи 16 Федерального закона от 6 октября 2003 г</w:t>
      </w:r>
      <w:r w:rsidR="00FE44F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A20F9" w:rsidRPr="007A20F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3216D0" w:rsidRPr="007A20F9" w:rsidRDefault="003216D0" w:rsidP="007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C9E" w:rsidRDefault="00AA56AB" w:rsidP="005F5C9E">
      <w:pPr>
        <w:pStyle w:val="Standard"/>
        <w:keepNext/>
        <w:keepLines/>
        <w:widowControl/>
        <w:spacing w:before="24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2</w:t>
      </w:r>
      <w:r w:rsidR="000F7AB7" w:rsidRPr="00206050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0F7AB7" w:rsidRPr="00206050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  <w:t xml:space="preserve">Стандарт </w:t>
      </w:r>
      <w:r w:rsidR="000F7AB7" w:rsidRPr="00206050">
        <w:rPr>
          <w:b/>
          <w:color w:val="000000" w:themeColor="text1"/>
          <w:sz w:val="28"/>
          <w:szCs w:val="28"/>
          <w:lang w:val="ru-RU"/>
        </w:rPr>
        <w:t>предоставления</w:t>
      </w:r>
      <w:r w:rsidR="000F7AB7" w:rsidRPr="00206050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  <w:t xml:space="preserve"> муниципальной услуги</w:t>
      </w:r>
    </w:p>
    <w:p w:rsidR="000F7AB7" w:rsidRPr="005F5C9E" w:rsidRDefault="005F5C9E" w:rsidP="005F5C9E">
      <w:pPr>
        <w:pStyle w:val="Standard"/>
        <w:keepNext/>
        <w:keepLines/>
        <w:widowControl/>
        <w:spacing w:before="24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</w:r>
      <w:r w:rsidR="000F7AB7" w:rsidRPr="00206050">
        <w:rPr>
          <w:color w:val="000000" w:themeColor="text1"/>
          <w:sz w:val="28"/>
          <w:szCs w:val="28"/>
          <w:lang w:val="ru-RU"/>
        </w:rPr>
        <w:t>2.1. Наименование муниципальной услуги</w:t>
      </w:r>
      <w:r w:rsidR="00A151EA">
        <w:rPr>
          <w:color w:val="000000" w:themeColor="text1"/>
          <w:sz w:val="28"/>
          <w:szCs w:val="28"/>
          <w:lang w:val="ru-RU"/>
        </w:rPr>
        <w:t>.</w:t>
      </w:r>
      <w:bookmarkStart w:id="1" w:name="_GoBack"/>
      <w:bookmarkEnd w:id="1"/>
    </w:p>
    <w:p w:rsidR="005C5C51" w:rsidRPr="00D4205A" w:rsidRDefault="000F7AB7" w:rsidP="005C5C51">
      <w:pPr>
        <w:pStyle w:val="Standard"/>
        <w:widowControl/>
        <w:spacing w:after="240" w:line="360" w:lineRule="exact"/>
        <w:ind w:firstLine="709"/>
        <w:jc w:val="both"/>
        <w:rPr>
          <w:sz w:val="28"/>
          <w:szCs w:val="28"/>
          <w:lang w:val="ru-RU"/>
        </w:rPr>
      </w:pPr>
      <w:r w:rsidRPr="006B2F87">
        <w:rPr>
          <w:color w:val="000000" w:themeColor="text1"/>
          <w:sz w:val="28"/>
          <w:szCs w:val="28"/>
          <w:lang w:val="ru-RU"/>
        </w:rPr>
        <w:t>2.1.1.</w:t>
      </w:r>
      <w:r w:rsidRPr="00206050">
        <w:rPr>
          <w:rFonts w:eastAsia="Times New Roman"/>
          <w:color w:val="000000" w:themeColor="text1"/>
          <w:sz w:val="28"/>
          <w:szCs w:val="28"/>
        </w:rPr>
        <w:t> </w:t>
      </w:r>
      <w:r w:rsidR="005C5C51" w:rsidRPr="00D573E8">
        <w:rPr>
          <w:bCs/>
          <w:sz w:val="28"/>
          <w:szCs w:val="28"/>
          <w:lang w:val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5C5C51" w:rsidRPr="00D573E8">
        <w:rPr>
          <w:color w:val="000000"/>
          <w:sz w:val="28"/>
          <w:szCs w:val="28"/>
          <w:lang w:val="ru-RU" w:eastAsia="ru-RU"/>
        </w:rPr>
        <w:t>.</w:t>
      </w:r>
    </w:p>
    <w:p w:rsidR="000F7AB7" w:rsidRPr="005F5C9E" w:rsidRDefault="000F7AB7" w:rsidP="005F5C9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5C9E">
        <w:rPr>
          <w:rFonts w:ascii="Times New Roman" w:hAnsi="Times New Roman"/>
          <w:color w:val="000000" w:themeColor="text1"/>
          <w:sz w:val="28"/>
          <w:szCs w:val="28"/>
        </w:rPr>
        <w:t>2.2. Наименование органа предоставляющего муниципальную услугу</w:t>
      </w:r>
    </w:p>
    <w:p w:rsidR="00561446" w:rsidRPr="00561446" w:rsidRDefault="00561446" w:rsidP="005F5C9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14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2.2.1. Органом, уполномоченным на предоставление муниципальной услуги, является</w:t>
      </w:r>
      <w:r w:rsidRPr="00561446">
        <w:rPr>
          <w:rFonts w:ascii="Times New Roman" w:eastAsia="Andale Sans UI" w:hAnsi="Times New Roman" w:cs="Tahoma"/>
          <w:b/>
          <w:i/>
          <w:color w:val="000000"/>
          <w:kern w:val="3"/>
          <w:sz w:val="28"/>
          <w:szCs w:val="28"/>
          <w:lang w:bidi="en-US"/>
        </w:rPr>
        <w:t xml:space="preserve"> </w:t>
      </w:r>
      <w:r w:rsidR="00C32572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отношений и градостроительства</w:t>
      </w:r>
      <w:r w:rsidR="00C32572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C32572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="00C32572" w:rsidRPr="006D3FA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5614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5614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(далее – орган, предоставляющий услугу).</w:t>
      </w:r>
    </w:p>
    <w:p w:rsidR="000F7AB7" w:rsidRPr="00206050" w:rsidRDefault="000F7AB7" w:rsidP="005F5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2.2.2. При предоставлении муниципальной услуги орган, предоставляющий муниципальную услугу</w:t>
      </w:r>
      <w:r w:rsidR="005146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взаимодействие с:</w:t>
      </w:r>
    </w:p>
    <w:p w:rsidR="00AF0C70" w:rsidRPr="00206050" w:rsidRDefault="00AF0C70" w:rsidP="005F5C9E">
      <w:pPr>
        <w:pStyle w:val="Standard"/>
        <w:widowControl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ru-RU"/>
        </w:rPr>
      </w:pPr>
      <w:r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Федеральной </w:t>
      </w:r>
      <w:r w:rsidR="00376AE8"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службой</w:t>
      </w:r>
      <w:r w:rsidR="005146DE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государственной регистрации, кадастра </w:t>
      </w:r>
      <w:r w:rsidR="002855C8"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br/>
      </w:r>
      <w:r w:rsidRPr="0020605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 картографии</w:t>
      </w:r>
      <w:r w:rsidRPr="00206050">
        <w:rPr>
          <w:rFonts w:cs="Times New Roman"/>
          <w:bCs/>
          <w:color w:val="000000" w:themeColor="text1"/>
          <w:sz w:val="28"/>
          <w:szCs w:val="28"/>
          <w:lang w:val="ru-RU"/>
        </w:rPr>
        <w:t>;</w:t>
      </w:r>
    </w:p>
    <w:p w:rsidR="00F91D63" w:rsidRPr="00206050" w:rsidRDefault="00837CF7" w:rsidP="005F5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Управлением федеральной налоговой службы по Пермскому краю;</w:t>
      </w:r>
    </w:p>
    <w:p w:rsidR="000F7AB7" w:rsidRDefault="00F91D63" w:rsidP="00715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6050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Государственной инспекцией по охране объектов культурного наследия Пермского края</w:t>
      </w:r>
      <w:r w:rsidR="003D4C7A" w:rsidRPr="003D4C7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03277" w:rsidRPr="00803277" w:rsidRDefault="00803277" w:rsidP="00715B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</w:pPr>
      <w:r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Пермскому краю (филиал ФГБУ «ФКП Росреестра» по Пермскому краю);</w:t>
      </w:r>
    </w:p>
    <w:p w:rsidR="005F5C9E" w:rsidRPr="00803277" w:rsidRDefault="000F7AB7" w:rsidP="008032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2" w:name="Par61"/>
      <w:bookmarkEnd w:id="2"/>
      <w:r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2.2.3. 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</w:t>
      </w:r>
      <w:r w:rsidR="00FE1B02"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0F7AB7" w:rsidRPr="00803277" w:rsidRDefault="000F7AB7" w:rsidP="008032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</w:pPr>
      <w:r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2.3. Описание результа</w:t>
      </w:r>
      <w:r w:rsidR="00A12FC2"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та предоставления </w:t>
      </w:r>
      <w:r w:rsidR="002855C8"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</w:t>
      </w:r>
      <w:r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услуги</w:t>
      </w:r>
      <w:r w:rsidR="005F5C9E"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3A7233" w:rsidRPr="00803277" w:rsidRDefault="000F7AB7" w:rsidP="008032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</w:pPr>
      <w:r w:rsidRPr="00803277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2.3.1. Результатом предоставления муниципальной услуги является:</w:t>
      </w:r>
    </w:p>
    <w:p w:rsidR="000B122A" w:rsidRPr="00D4205A" w:rsidRDefault="000B122A" w:rsidP="000B122A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  <w:r w:rsidRPr="00D4205A">
        <w:rPr>
          <w:sz w:val="28"/>
          <w:szCs w:val="28"/>
          <w:lang w:val="ru-RU"/>
        </w:rPr>
        <w:t xml:space="preserve"> </w:t>
      </w:r>
      <w:r w:rsidRPr="00D573E8">
        <w:rPr>
          <w:sz w:val="28"/>
          <w:szCs w:val="28"/>
          <w:lang w:val="ru-RU"/>
        </w:rPr>
        <w:t>договора аренды,</w:t>
      </w:r>
      <w:r w:rsidRPr="00D573E8">
        <w:rPr>
          <w:bCs/>
          <w:sz w:val="28"/>
          <w:szCs w:val="28"/>
          <w:lang w:val="ru-RU"/>
        </w:rPr>
        <w:t xml:space="preserve"> безвозмездного пользования, доверительного управления</w:t>
      </w:r>
      <w:r w:rsidRPr="00D573E8">
        <w:rPr>
          <w:sz w:val="28"/>
          <w:szCs w:val="28"/>
          <w:lang w:val="ru-RU"/>
        </w:rPr>
        <w:t xml:space="preserve"> муниципального имущества и подписание акта приема-передачи</w:t>
      </w:r>
      <w:r w:rsidRPr="00D573E8">
        <w:rPr>
          <w:color w:val="000000"/>
          <w:sz w:val="28"/>
          <w:szCs w:val="28"/>
          <w:lang w:val="ru-RU"/>
        </w:rPr>
        <w:t>;</w:t>
      </w:r>
    </w:p>
    <w:p w:rsidR="005F5C9E" w:rsidRPr="000B122A" w:rsidRDefault="000B122A" w:rsidP="000B122A">
      <w:pPr>
        <w:pStyle w:val="Standard"/>
        <w:widowControl/>
        <w:spacing w:line="360" w:lineRule="exact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D4205A">
        <w:rPr>
          <w:sz w:val="28"/>
          <w:szCs w:val="28"/>
          <w:lang w:val="ru-RU"/>
        </w:rPr>
        <w:t>отказ в предоставлении муниципальн</w:t>
      </w:r>
      <w:r>
        <w:rPr>
          <w:sz w:val="28"/>
          <w:szCs w:val="28"/>
          <w:lang w:val="ru-RU"/>
        </w:rPr>
        <w:t>ого</w:t>
      </w:r>
      <w:r w:rsidRPr="00D4205A">
        <w:rPr>
          <w:sz w:val="28"/>
          <w:szCs w:val="28"/>
          <w:lang w:val="ru-RU"/>
        </w:rPr>
        <w:t xml:space="preserve"> </w:t>
      </w:r>
      <w:r w:rsidRPr="00D573E8">
        <w:rPr>
          <w:sz w:val="28"/>
          <w:szCs w:val="28"/>
          <w:lang w:val="ru-RU"/>
        </w:rPr>
        <w:t>имущества</w:t>
      </w:r>
      <w:r w:rsidRPr="00D420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без проведени</w:t>
      </w:r>
      <w:r w:rsidR="00D90F9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торгов (в форме письма)</w:t>
      </w:r>
      <w:r w:rsidRPr="00D4205A">
        <w:rPr>
          <w:color w:val="000000"/>
          <w:sz w:val="28"/>
          <w:szCs w:val="28"/>
          <w:lang w:val="ru-RU"/>
        </w:rPr>
        <w:t>.</w:t>
      </w:r>
    </w:p>
    <w:p w:rsidR="000F7AB7" w:rsidRPr="005F5C9E" w:rsidRDefault="000F7AB7" w:rsidP="005F5C9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5C9E">
        <w:rPr>
          <w:rFonts w:ascii="Times New Roman" w:hAnsi="Times New Roman"/>
          <w:color w:val="000000" w:themeColor="text1"/>
          <w:sz w:val="28"/>
          <w:szCs w:val="28"/>
        </w:rPr>
        <w:t>2.4. Срок</w:t>
      </w:r>
      <w:r w:rsidR="00C32572" w:rsidRPr="005F5C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F5C9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</w:t>
      </w:r>
      <w:r w:rsidR="005F5C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0F90" w:rsidRPr="008E770E" w:rsidRDefault="00D90F90" w:rsidP="00D90F90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2.4.1.</w:t>
      </w:r>
      <w:r w:rsidRPr="00D573E8">
        <w:rPr>
          <w:color w:val="000000"/>
          <w:sz w:val="28"/>
          <w:szCs w:val="28"/>
          <w:lang w:val="ru-RU"/>
        </w:rPr>
        <w:tab/>
      </w:r>
      <w:r w:rsidRPr="00D573E8">
        <w:rPr>
          <w:rFonts w:cs="Times New Roman"/>
          <w:sz w:val="28"/>
          <w:szCs w:val="28"/>
          <w:lang w:val="ru-RU"/>
        </w:rPr>
        <w:t xml:space="preserve">При предоставлении </w:t>
      </w:r>
      <w:r w:rsidRPr="00D573E8">
        <w:rPr>
          <w:sz w:val="28"/>
          <w:szCs w:val="28"/>
          <w:lang w:val="ru-RU"/>
        </w:rPr>
        <w:t xml:space="preserve">муниципального имущества </w:t>
      </w:r>
      <w:r w:rsidRPr="00D573E8">
        <w:rPr>
          <w:rFonts w:cs="Times New Roman"/>
          <w:sz w:val="28"/>
          <w:szCs w:val="28"/>
          <w:lang w:val="ru-RU"/>
        </w:rPr>
        <w:t xml:space="preserve">без проведения торгов путем заключения договора аренды </w:t>
      </w:r>
      <w:r w:rsidRPr="00D573E8">
        <w:rPr>
          <w:sz w:val="28"/>
          <w:szCs w:val="28"/>
          <w:lang w:val="ru-RU"/>
        </w:rPr>
        <w:t>муниципального имущества</w:t>
      </w:r>
      <w:r w:rsidRPr="00D573E8">
        <w:rPr>
          <w:rFonts w:cs="Times New Roman"/>
          <w:sz w:val="28"/>
          <w:szCs w:val="28"/>
          <w:lang w:val="ru-RU"/>
        </w:rPr>
        <w:t xml:space="preserve">, договора безвозмездного пользования </w:t>
      </w:r>
      <w:r w:rsidRPr="00D573E8">
        <w:rPr>
          <w:sz w:val="28"/>
          <w:szCs w:val="28"/>
          <w:lang w:val="ru-RU"/>
        </w:rPr>
        <w:t xml:space="preserve">муниципального имущества, договора </w:t>
      </w:r>
      <w:r w:rsidRPr="008E770E">
        <w:rPr>
          <w:bCs/>
          <w:sz w:val="28"/>
          <w:szCs w:val="28"/>
          <w:lang w:val="ru-RU"/>
        </w:rPr>
        <w:t>доверительного управления</w:t>
      </w:r>
      <w:r w:rsidRPr="008E770E">
        <w:rPr>
          <w:sz w:val="28"/>
          <w:szCs w:val="28"/>
          <w:lang w:val="ru-RU"/>
        </w:rPr>
        <w:t xml:space="preserve"> муниципального имущества </w:t>
      </w:r>
      <w:r w:rsidRPr="008E770E">
        <w:rPr>
          <w:rFonts w:cs="Times New Roman"/>
          <w:sz w:val="28"/>
          <w:szCs w:val="28"/>
          <w:lang w:val="ru-RU"/>
        </w:rPr>
        <w:t>срок предоставления муниципальной услуги не должен превышать 30 календарных дней со дня поступления</w:t>
      </w:r>
      <w:r w:rsidRPr="008E770E">
        <w:rPr>
          <w:color w:val="000000"/>
          <w:sz w:val="28"/>
          <w:szCs w:val="28"/>
          <w:lang w:val="ru-RU"/>
        </w:rPr>
        <w:t xml:space="preserve"> заявления и документов, обязанность по предоставлению которых возложена на заявителя, в орган, предоставляющий муниципальную услугу.</w:t>
      </w:r>
    </w:p>
    <w:p w:rsidR="00D90F90" w:rsidRPr="00D2478C" w:rsidRDefault="00D90F90" w:rsidP="00D90F9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A715C">
        <w:rPr>
          <w:color w:val="000000"/>
          <w:sz w:val="28"/>
          <w:szCs w:val="28"/>
          <w:lang w:val="ru-RU"/>
        </w:rPr>
        <w:t>2.</w:t>
      </w:r>
      <w:r w:rsidRPr="00D2478C">
        <w:rPr>
          <w:color w:val="000000"/>
          <w:sz w:val="28"/>
          <w:szCs w:val="28"/>
          <w:lang w:val="ru-RU"/>
        </w:rPr>
        <w:t>4.2.</w:t>
      </w:r>
      <w:r w:rsidRPr="00D2478C">
        <w:rPr>
          <w:color w:val="000000"/>
          <w:sz w:val="28"/>
          <w:szCs w:val="28"/>
          <w:lang w:val="ru-RU"/>
        </w:rPr>
        <w:tab/>
        <w:t xml:space="preserve">Решение о </w:t>
      </w:r>
      <w:r w:rsidRPr="00D2478C">
        <w:rPr>
          <w:rFonts w:cs="Times New Roman"/>
          <w:kern w:val="0"/>
          <w:sz w:val="28"/>
          <w:szCs w:val="28"/>
          <w:lang w:val="ru-RU" w:bidi="ar-SA"/>
        </w:rPr>
        <w:t>согласовании или об отказе в согласовании</w:t>
      </w:r>
      <w:r w:rsidRPr="00D2478C">
        <w:rPr>
          <w:color w:val="000000"/>
          <w:sz w:val="28"/>
          <w:szCs w:val="28"/>
          <w:lang w:val="ru-RU"/>
        </w:rPr>
        <w:t xml:space="preserve"> </w:t>
      </w:r>
      <w:r w:rsidRPr="00D2478C">
        <w:rPr>
          <w:sz w:val="28"/>
          <w:szCs w:val="28"/>
          <w:lang w:val="ru-RU"/>
        </w:rPr>
        <w:t xml:space="preserve">предоставления муниципального имущества по договорам аренды, </w:t>
      </w:r>
      <w:r w:rsidRPr="00D2478C">
        <w:rPr>
          <w:bCs/>
          <w:sz w:val="28"/>
          <w:szCs w:val="28"/>
          <w:lang w:val="ru-RU"/>
        </w:rPr>
        <w:t>безвозмездного пользования, доверительного управления</w:t>
      </w:r>
      <w:r w:rsidRPr="00D2478C">
        <w:rPr>
          <w:color w:val="000000"/>
          <w:sz w:val="28"/>
          <w:szCs w:val="28"/>
          <w:lang w:val="ru-RU"/>
        </w:rPr>
        <w:t xml:space="preserve"> </w:t>
      </w:r>
      <w:r w:rsidRPr="00D2478C">
        <w:rPr>
          <w:rFonts w:cs="Times New Roman"/>
          <w:kern w:val="0"/>
          <w:sz w:val="28"/>
          <w:szCs w:val="28"/>
          <w:lang w:val="ru-RU" w:bidi="ar-SA"/>
        </w:rPr>
        <w:t xml:space="preserve">должно быть принято не позднее чем через </w:t>
      </w:r>
      <w:r>
        <w:rPr>
          <w:rFonts w:cs="Times New Roman"/>
          <w:kern w:val="0"/>
          <w:sz w:val="28"/>
          <w:szCs w:val="28"/>
          <w:lang w:val="ru-RU" w:bidi="ar-SA"/>
        </w:rPr>
        <w:t>23</w:t>
      </w:r>
      <w:r>
        <w:rPr>
          <w:rFonts w:cs="Times New Roman"/>
          <w:sz w:val="28"/>
          <w:szCs w:val="28"/>
          <w:lang w:val="ru-RU"/>
        </w:rPr>
        <w:t xml:space="preserve"> календарных</w:t>
      </w:r>
      <w:r w:rsidRPr="00D2478C">
        <w:rPr>
          <w:rFonts w:cs="Times New Roman"/>
          <w:kern w:val="0"/>
          <w:sz w:val="28"/>
          <w:szCs w:val="28"/>
          <w:lang w:val="ru-RU" w:bidi="ar-SA"/>
        </w:rPr>
        <w:t xml:space="preserve"> дн</w:t>
      </w:r>
      <w:r>
        <w:rPr>
          <w:rFonts w:cs="Times New Roman"/>
          <w:kern w:val="0"/>
          <w:sz w:val="28"/>
          <w:szCs w:val="28"/>
          <w:lang w:val="ru-RU" w:bidi="ar-SA"/>
        </w:rPr>
        <w:t>я</w:t>
      </w:r>
      <w:r w:rsidRPr="00D2478C">
        <w:rPr>
          <w:rFonts w:cs="Times New Roman"/>
          <w:kern w:val="0"/>
          <w:sz w:val="28"/>
          <w:szCs w:val="28"/>
          <w:lang w:val="ru-RU" w:bidi="ar-SA"/>
        </w:rPr>
        <w:t xml:space="preserve"> со дня представления в орган</w:t>
      </w:r>
      <w:r w:rsidRPr="00D2478C">
        <w:rPr>
          <w:color w:val="000000"/>
          <w:sz w:val="28"/>
          <w:szCs w:val="28"/>
          <w:lang w:val="ru-RU"/>
        </w:rPr>
        <w:t>, предоставляющий муниципальную услугу, заявления и</w:t>
      </w:r>
      <w:r w:rsidRPr="00D2478C">
        <w:rPr>
          <w:rFonts w:cs="Times New Roman"/>
          <w:kern w:val="0"/>
          <w:sz w:val="28"/>
          <w:szCs w:val="28"/>
          <w:lang w:val="ru-RU" w:bidi="ar-SA"/>
        </w:rPr>
        <w:t xml:space="preserve"> документов, обязанность по представлению которых возложена на заявителя. </w:t>
      </w:r>
    </w:p>
    <w:p w:rsidR="00D90F90" w:rsidRPr="00D2478C" w:rsidRDefault="00D90F90" w:rsidP="00D90F90">
      <w:pPr>
        <w:pStyle w:val="Standard"/>
        <w:widowControl/>
        <w:spacing w:after="240"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>2.4.3.</w:t>
      </w:r>
      <w:r w:rsidRPr="00D2478C">
        <w:rPr>
          <w:color w:val="000000"/>
          <w:sz w:val="28"/>
          <w:szCs w:val="28"/>
          <w:lang w:val="ru-RU"/>
        </w:rPr>
        <w:tab/>
        <w:t xml:space="preserve">Срок выдачи (направления по адресу, указанному в заявлении, либо через МФЦ) заявителю документа, подтверждающего принятие решения о </w:t>
      </w:r>
      <w:r w:rsidRPr="00D2478C">
        <w:rPr>
          <w:rFonts w:cs="Times New Roman"/>
          <w:kern w:val="0"/>
          <w:sz w:val="28"/>
          <w:szCs w:val="28"/>
          <w:lang w:val="ru-RU" w:bidi="ar-SA"/>
        </w:rPr>
        <w:t xml:space="preserve">согласовании или об отказе в </w:t>
      </w:r>
      <w:r w:rsidRPr="00D2478C">
        <w:rPr>
          <w:sz w:val="28"/>
          <w:szCs w:val="28"/>
          <w:lang w:val="ru-RU"/>
        </w:rPr>
        <w:t xml:space="preserve">предоставления муниципального имущества по договорам аренды, </w:t>
      </w:r>
      <w:r w:rsidRPr="00D2478C">
        <w:rPr>
          <w:bCs/>
          <w:sz w:val="28"/>
          <w:szCs w:val="28"/>
          <w:lang w:val="ru-RU"/>
        </w:rPr>
        <w:t>безвозмездного пользования, доверительного управления</w:t>
      </w:r>
      <w:r w:rsidRPr="00D2478C">
        <w:rPr>
          <w:color w:val="000000"/>
          <w:sz w:val="28"/>
          <w:szCs w:val="28"/>
          <w:lang w:val="ru-RU"/>
        </w:rPr>
        <w:t xml:space="preserve"> составляет не более </w:t>
      </w:r>
      <w:r>
        <w:rPr>
          <w:color w:val="000000"/>
          <w:sz w:val="28"/>
          <w:szCs w:val="28"/>
          <w:lang w:val="ru-RU"/>
        </w:rPr>
        <w:t>7</w:t>
      </w:r>
      <w:r w:rsidRPr="00D2478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календарных</w:t>
      </w:r>
      <w:r w:rsidRPr="00D2478C">
        <w:rPr>
          <w:color w:val="000000"/>
          <w:sz w:val="28"/>
          <w:szCs w:val="28"/>
          <w:lang w:val="ru-RU"/>
        </w:rPr>
        <w:t xml:space="preserve"> дней со дня принятия такого решения.</w:t>
      </w:r>
    </w:p>
    <w:p w:rsidR="003E60AB" w:rsidRPr="00206050" w:rsidRDefault="005F5C9E" w:rsidP="005F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F7AB7" w:rsidRPr="00206050">
        <w:rPr>
          <w:rFonts w:ascii="Times New Roman" w:hAnsi="Times New Roman"/>
          <w:color w:val="000000" w:themeColor="text1"/>
          <w:sz w:val="28"/>
          <w:szCs w:val="28"/>
        </w:rPr>
        <w:t>2.5. </w:t>
      </w:r>
      <w:r w:rsidR="0001452F">
        <w:rPr>
          <w:rFonts w:ascii="Times New Roman" w:hAnsi="Times New Roman"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0F7AB7" w:rsidRPr="00206050" w:rsidRDefault="000F7AB7" w:rsidP="005F5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2.5.1. Предоставление муниципальной услуги осуществляется</w:t>
      </w:r>
      <w:r w:rsidR="00A60778" w:rsidRPr="0020605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в соответствии с:</w:t>
      </w:r>
    </w:p>
    <w:p w:rsidR="00A56F84" w:rsidRPr="003E60AB" w:rsidRDefault="003E60AB" w:rsidP="005F5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</w:t>
      </w:r>
      <w:r w:rsidR="00C73E92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A56F84" w:rsidRPr="00F5105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076B76" w:rsidRPr="00206050" w:rsidRDefault="00C458FA" w:rsidP="005F5C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Федеральным законом от 27.07.</w:t>
      </w:r>
      <w:r w:rsidR="00FB122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2006 </w:t>
      </w:r>
      <w:r w:rsidR="00076B76"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152-ФЗ «О персональных данных; </w:t>
      </w:r>
    </w:p>
    <w:p w:rsidR="00076B76" w:rsidRPr="00206050" w:rsidRDefault="00076B76" w:rsidP="005F5C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Федеральным законом от 27</w:t>
      </w:r>
      <w:r w:rsidR="00A12F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.07.2010 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C73E92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F31D90" w:rsidRPr="00206050" w:rsidRDefault="00F31D90" w:rsidP="005F5C9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</w:t>
      </w:r>
      <w:r w:rsidR="00C73E92">
        <w:rPr>
          <w:rFonts w:ascii="Times New Roman" w:hAnsi="Times New Roman"/>
          <w:color w:val="000000" w:themeColor="text1"/>
          <w:sz w:val="28"/>
          <w:szCs w:val="28"/>
        </w:rPr>
        <w:t>.04.2011</w:t>
      </w:r>
      <w:r w:rsidR="00FB1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№ 63-ФЗ «Об</w:t>
      </w:r>
      <w:r w:rsidR="00C73E92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подписи»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2797" w:rsidRDefault="00492797" w:rsidP="005F5C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Суксунского городского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Пермского края от 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29.06.</w:t>
      </w:r>
      <w:r w:rsidR="00D0717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392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разработки и утверждения А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дминистративных регламентов предоставления муниципальных услуг </w:t>
      </w:r>
      <w:r w:rsidR="00715B8C">
        <w:rPr>
          <w:rFonts w:ascii="Times New Roman" w:eastAsia="Times New Roman" w:hAnsi="Times New Roman"/>
          <w:sz w:val="28"/>
          <w:szCs w:val="28"/>
          <w:lang w:eastAsia="ru-RU"/>
        </w:rPr>
        <w:t>в Суксунском городском округе</w:t>
      </w:r>
      <w:r w:rsidRPr="0049279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73806" w:rsidRDefault="00073806" w:rsidP="00073806">
      <w:pPr>
        <w:tabs>
          <w:tab w:val="left" w:pos="0"/>
        </w:tabs>
        <w:spacing w:after="0" w:line="240" w:lineRule="auto"/>
        <w:ind w:firstLine="707"/>
        <w:jc w:val="both"/>
        <w:rPr>
          <w:rFonts w:ascii="Times New Roman" w:hAnsi="Times New Roman"/>
          <w:sz w:val="28"/>
        </w:rPr>
      </w:pPr>
      <w:r w:rsidRPr="00073806">
        <w:rPr>
          <w:rFonts w:ascii="Times New Roman" w:hAnsi="Times New Roman"/>
          <w:sz w:val="28"/>
        </w:rPr>
        <w:t>Постановлением Администрации Суксунского городского округа Пермского края от 22.07.2021 № 446 «Об утверждени</w:t>
      </w:r>
      <w:r w:rsidR="00A12FC2">
        <w:rPr>
          <w:rFonts w:ascii="Times New Roman" w:hAnsi="Times New Roman"/>
          <w:sz w:val="28"/>
        </w:rPr>
        <w:t xml:space="preserve">и Перечня муниципальных услуг </w:t>
      </w:r>
      <w:r w:rsidRPr="00073806">
        <w:rPr>
          <w:rFonts w:ascii="Times New Roman" w:hAnsi="Times New Roman"/>
          <w:sz w:val="28"/>
        </w:rPr>
        <w:t>Суксунского городского округа»</w:t>
      </w:r>
      <w:r w:rsidR="00D90F90">
        <w:rPr>
          <w:rFonts w:ascii="Times New Roman" w:hAnsi="Times New Roman"/>
          <w:sz w:val="28"/>
        </w:rPr>
        <w:t>;</w:t>
      </w:r>
    </w:p>
    <w:p w:rsidR="00D90F90" w:rsidRDefault="00D90F90" w:rsidP="00073806">
      <w:pPr>
        <w:tabs>
          <w:tab w:val="left" w:pos="0"/>
        </w:tabs>
        <w:spacing w:after="0" w:line="240" w:lineRule="auto"/>
        <w:ind w:firstLine="707"/>
        <w:jc w:val="both"/>
        <w:rPr>
          <w:rFonts w:ascii="Times New Roman" w:hAnsi="Times New Roman"/>
          <w:sz w:val="28"/>
        </w:rPr>
      </w:pPr>
      <w:r w:rsidRPr="00617522">
        <w:rPr>
          <w:rFonts w:ascii="Times New Roman" w:hAnsi="Times New Roman"/>
          <w:sz w:val="28"/>
        </w:rPr>
        <w:t>Федеральн</w:t>
      </w:r>
      <w:r w:rsidR="00617522" w:rsidRPr="00617522">
        <w:rPr>
          <w:rFonts w:ascii="Times New Roman" w:hAnsi="Times New Roman"/>
          <w:sz w:val="28"/>
        </w:rPr>
        <w:t>ым законом</w:t>
      </w:r>
      <w:r w:rsidRPr="00617522">
        <w:rPr>
          <w:rFonts w:ascii="Times New Roman" w:hAnsi="Times New Roman"/>
          <w:sz w:val="28"/>
        </w:rPr>
        <w:t xml:space="preserve"> от 26.07.2006 № 135-ФЗ (ред. от 29.07.2018) «О защите конкуренции»</w:t>
      </w:r>
      <w:r w:rsidR="00B07B00">
        <w:rPr>
          <w:rFonts w:ascii="Times New Roman" w:hAnsi="Times New Roman"/>
          <w:sz w:val="28"/>
        </w:rPr>
        <w:t xml:space="preserve"> (часть</w:t>
      </w:r>
      <w:r w:rsidR="00B07B00" w:rsidRPr="00B07B00">
        <w:rPr>
          <w:rFonts w:ascii="Times New Roman" w:hAnsi="Times New Roman"/>
          <w:sz w:val="28"/>
        </w:rPr>
        <w:t xml:space="preserve"> 1 статьи 17.1)</w:t>
      </w:r>
      <w:r w:rsidRPr="00617522">
        <w:rPr>
          <w:rFonts w:ascii="Times New Roman" w:hAnsi="Times New Roman"/>
          <w:sz w:val="28"/>
        </w:rPr>
        <w:t>;</w:t>
      </w:r>
    </w:p>
    <w:p w:rsidR="00617522" w:rsidRDefault="00617522" w:rsidP="0061752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</w:t>
      </w:r>
    </w:p>
    <w:p w:rsidR="00206050" w:rsidRPr="00206050" w:rsidRDefault="00206050" w:rsidP="00617522">
      <w:pPr>
        <w:tabs>
          <w:tab w:val="left" w:pos="0"/>
        </w:tabs>
        <w:spacing w:after="0" w:line="240" w:lineRule="auto"/>
        <w:ind w:firstLine="70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17522">
        <w:rPr>
          <w:rFonts w:ascii="Times New Roman" w:hAnsi="Times New Roman"/>
          <w:sz w:val="28"/>
        </w:rPr>
        <w:t>2.5.2. Перечень нормативных правовых актов, регулирующих отношения, возникающие в связи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предоставлением услуги, размещен:</w:t>
      </w:r>
    </w:p>
    <w:p w:rsidR="00206050" w:rsidRPr="00206050" w:rsidRDefault="00206050" w:rsidP="000738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официальном сайте</w:t>
      </w:r>
      <w:r w:rsidR="00566C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07173" w:rsidRDefault="00206050" w:rsidP="000738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Едином портале</w:t>
      </w:r>
      <w:r w:rsidR="00566C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15B8C" w:rsidRPr="00D07173" w:rsidRDefault="00D07173" w:rsidP="000738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715B8C" w:rsidRPr="005F5C9E">
        <w:rPr>
          <w:rFonts w:ascii="Times New Roman" w:hAnsi="Times New Roman"/>
          <w:color w:val="000000" w:themeColor="text1"/>
          <w:sz w:val="28"/>
          <w:szCs w:val="28"/>
        </w:rPr>
        <w:t>2.6. П</w:t>
      </w:r>
      <w:r w:rsidR="000F7AB7" w:rsidRPr="005F5C9E">
        <w:rPr>
          <w:rFonts w:ascii="Times New Roman" w:hAnsi="Times New Roman"/>
          <w:color w:val="000000" w:themeColor="text1"/>
          <w:sz w:val="28"/>
          <w:szCs w:val="28"/>
        </w:rPr>
        <w:t>еречень документов, необходимых</w:t>
      </w:r>
      <w:r w:rsidR="00E37A05" w:rsidRPr="005F5C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AB7" w:rsidRPr="005F5C9E">
        <w:rPr>
          <w:rFonts w:ascii="Times New Roman" w:hAnsi="Times New Roman"/>
          <w:color w:val="000000" w:themeColor="text1"/>
          <w:sz w:val="28"/>
          <w:szCs w:val="28"/>
        </w:rPr>
        <w:t>для предоставления</w:t>
      </w:r>
      <w:r w:rsidR="00E37A05" w:rsidRPr="005F5C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AB7" w:rsidRPr="005F5C9E">
        <w:rPr>
          <w:rFonts w:ascii="Times New Roman" w:hAnsi="Times New Roman"/>
          <w:color w:val="000000" w:themeColor="text1"/>
          <w:sz w:val="28"/>
          <w:szCs w:val="28"/>
        </w:rPr>
        <w:t>муниципальной услуги.</w:t>
      </w:r>
    </w:p>
    <w:p w:rsidR="0017557D" w:rsidRPr="00D2478C" w:rsidRDefault="0017557D" w:rsidP="0017557D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D2478C">
        <w:rPr>
          <w:rFonts w:cs="Times New Roman"/>
          <w:sz w:val="28"/>
          <w:szCs w:val="28"/>
          <w:lang w:val="ru-RU"/>
        </w:rPr>
        <w:t xml:space="preserve">2.6.1. Для получения муниципальной услуги по предоставлению </w:t>
      </w:r>
      <w:r w:rsidRPr="00D2478C">
        <w:rPr>
          <w:sz w:val="28"/>
          <w:szCs w:val="28"/>
          <w:lang w:val="ru-RU"/>
        </w:rPr>
        <w:t>муниципального имущества</w:t>
      </w:r>
      <w:r w:rsidRPr="00D2478C">
        <w:rPr>
          <w:rFonts w:cs="Times New Roman"/>
          <w:sz w:val="28"/>
          <w:szCs w:val="28"/>
          <w:lang w:val="ru-RU"/>
        </w:rPr>
        <w:t xml:space="preserve"> без проведения торгов заявитель представляет следующие документы:</w:t>
      </w:r>
    </w:p>
    <w:p w:rsidR="0017557D" w:rsidRPr="00D2478C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2.6.1.1. </w:t>
      </w:r>
      <w:r w:rsidRPr="00D2478C">
        <w:rPr>
          <w:rFonts w:cs="Times New Roman"/>
          <w:sz w:val="28"/>
          <w:szCs w:val="28"/>
          <w:lang w:val="ru-RU"/>
        </w:rPr>
        <w:t xml:space="preserve">заявление о предоставлении </w:t>
      </w:r>
      <w:r>
        <w:rPr>
          <w:rFonts w:cs="Times New Roman"/>
          <w:sz w:val="28"/>
          <w:szCs w:val="28"/>
          <w:lang w:val="ru-RU"/>
        </w:rPr>
        <w:t>имущества</w:t>
      </w:r>
      <w:r w:rsidRPr="00D2478C">
        <w:rPr>
          <w:rFonts w:cs="Times New Roman"/>
          <w:sz w:val="28"/>
          <w:szCs w:val="28"/>
          <w:lang w:val="ru-RU"/>
        </w:rPr>
        <w:t>, находящегося в собственности</w:t>
      </w:r>
      <w:r>
        <w:rPr>
          <w:rFonts w:cs="Times New Roman"/>
          <w:sz w:val="28"/>
          <w:szCs w:val="28"/>
          <w:lang w:val="ru-RU"/>
        </w:rPr>
        <w:t xml:space="preserve"> муниципального образования Суксунский городской округ Пермского края</w:t>
      </w:r>
      <w:r>
        <w:rPr>
          <w:szCs w:val="28"/>
          <w:lang w:val="ru-RU"/>
        </w:rPr>
        <w:t>,</w:t>
      </w:r>
      <w:r w:rsidRPr="00D2478C">
        <w:rPr>
          <w:rFonts w:cs="Times New Roman"/>
          <w:sz w:val="28"/>
          <w:szCs w:val="28"/>
          <w:lang w:val="ru-RU"/>
        </w:rPr>
        <w:t xml:space="preserve"> без проведения торгов, содержащее следующую информацию:</w:t>
      </w:r>
    </w:p>
    <w:p w:rsidR="0017557D" w:rsidRPr="00C3081A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5F7B83">
        <w:rPr>
          <w:rFonts w:cs="Times New Roman"/>
          <w:sz w:val="28"/>
          <w:szCs w:val="28"/>
          <w:lang w:val="ru-RU"/>
        </w:rPr>
        <w:t>фамилия, имя, отчество, место жительства</w:t>
      </w:r>
      <w:r w:rsidRPr="00C3081A">
        <w:rPr>
          <w:rFonts w:cs="Times New Roman"/>
          <w:sz w:val="28"/>
          <w:szCs w:val="28"/>
          <w:lang w:val="ru-RU"/>
        </w:rPr>
        <w:t xml:space="preserve"> заявителя и реквизиты документа, удостовер</w:t>
      </w:r>
      <w:r>
        <w:rPr>
          <w:rFonts w:cs="Times New Roman"/>
          <w:sz w:val="28"/>
          <w:szCs w:val="28"/>
          <w:lang w:val="ru-RU"/>
        </w:rPr>
        <w:t xml:space="preserve">яющего личность заявителя (для </w:t>
      </w:r>
      <w:r w:rsidRPr="00D8615E">
        <w:rPr>
          <w:rFonts w:cs="Times New Roman"/>
          <w:sz w:val="28"/>
          <w:szCs w:val="28"/>
          <w:lang w:val="ru-RU"/>
        </w:rPr>
        <w:t>физического лица);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основание предоставления муниципального имущества без проведения торгов из числа предусмотренных пунктами части 1 статьи 17.1 Федерального закона от 26.07.2006 г. № 135-ФЗ (ред. от 29.07.2018) «О защите конкуренции»;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вид права, на котором заявитель желает получить муниципальное имущество, если предоставление муниципального имущества указанному заявителю допускается на нескольких видах прав;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цель использования муниципального имущества;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почтовый адрес и (или) адрес электронной почты для связи с заявителем;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2.6.1.2. для заявителя юридического лица: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 xml:space="preserve">копии учредительных документов; 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копию документа, подтверждающего государственную регистрацию</w:t>
      </w:r>
      <w:r w:rsidRPr="0017557D">
        <w:rPr>
          <w:rFonts w:cs="Times New Roman"/>
          <w:sz w:val="28"/>
          <w:szCs w:val="28"/>
          <w:lang w:val="ru-RU"/>
        </w:rPr>
        <w:br/>
        <w:t>в качестве юридического лица (в случае его непредставления соответствующие сведения запрашиваются органом, предоставляющий муниципальную услугу, самостоятельно);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для заявителя физического лица:</w:t>
      </w:r>
    </w:p>
    <w:p w:rsidR="0017557D" w:rsidRPr="0017557D" w:rsidRDefault="0017557D" w:rsidP="0017557D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7557D">
        <w:rPr>
          <w:rFonts w:cs="Times New Roman"/>
          <w:sz w:val="28"/>
          <w:szCs w:val="28"/>
          <w:lang w:val="ru-RU"/>
        </w:rPr>
        <w:t>копию документа, подтверждающего государственную регистрацию физического лица в качестве индивидуального предпринимателя (в случае его непредставления соответствующие сведения запрашиваются органом, предоставляющий муниципальную услугу, самостоятельно).</w:t>
      </w:r>
    </w:p>
    <w:p w:rsidR="001B6F2E" w:rsidRPr="001B6F2E" w:rsidRDefault="001B6F2E" w:rsidP="001B6F2E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B6F2E">
        <w:rPr>
          <w:rFonts w:cs="Times New Roman"/>
          <w:sz w:val="28"/>
          <w:szCs w:val="28"/>
          <w:lang w:val="ru-RU"/>
        </w:rPr>
        <w:t>2.6.2. Заявление (заявление о предварительном согласовании предоставления муниципального имущества)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1B6F2E" w:rsidRPr="001B6F2E" w:rsidRDefault="001B6F2E" w:rsidP="001B6F2E">
      <w:pPr>
        <w:pStyle w:val="Standard"/>
        <w:widowControl/>
        <w:spacing w:line="360" w:lineRule="exact"/>
        <w:ind w:firstLine="539"/>
        <w:jc w:val="both"/>
        <w:rPr>
          <w:rFonts w:cs="Times New Roman"/>
          <w:sz w:val="28"/>
          <w:szCs w:val="28"/>
          <w:lang w:val="ru-RU"/>
        </w:rPr>
      </w:pPr>
      <w:r w:rsidRPr="001B6F2E">
        <w:rPr>
          <w:rFonts w:cs="Times New Roman"/>
          <w:sz w:val="28"/>
          <w:szCs w:val="28"/>
          <w:lang w:val="ru-RU"/>
        </w:rPr>
        <w:t xml:space="preserve">Форма заявления (заявления о предварительном согласовании предоставления муниципального имущества) приведена в </w:t>
      </w:r>
      <w:hyperlink w:anchor="P592" w:history="1">
        <w:r w:rsidRPr="001B6F2E">
          <w:rPr>
            <w:rFonts w:cs="Times New Roman"/>
            <w:sz w:val="28"/>
            <w:szCs w:val="28"/>
            <w:lang w:val="ru-RU"/>
          </w:rPr>
          <w:t>приложении № 1</w:t>
        </w:r>
      </w:hyperlink>
      <w:r w:rsidRPr="001B6F2E">
        <w:rPr>
          <w:rFonts w:cs="Times New Roman"/>
          <w:sz w:val="28"/>
          <w:szCs w:val="28"/>
          <w:lang w:val="ru-RU"/>
        </w:rPr>
        <w:t xml:space="preserve"> к административному регламенту.</w:t>
      </w:r>
    </w:p>
    <w:p w:rsidR="000F7AB7" w:rsidRPr="001B6F2E" w:rsidRDefault="000F7AB7" w:rsidP="001B6F2E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B6F2E">
        <w:rPr>
          <w:rFonts w:cs="Times New Roman"/>
          <w:sz w:val="28"/>
          <w:szCs w:val="28"/>
          <w:lang w:val="ru-RU"/>
        </w:rPr>
        <w:t>2.6.</w:t>
      </w:r>
      <w:r w:rsidR="009453A5" w:rsidRPr="001B6F2E">
        <w:rPr>
          <w:rFonts w:cs="Times New Roman"/>
          <w:sz w:val="28"/>
          <w:szCs w:val="28"/>
          <w:lang w:val="ru-RU"/>
        </w:rPr>
        <w:t>3</w:t>
      </w:r>
      <w:r w:rsidRPr="001B6F2E">
        <w:rPr>
          <w:rFonts w:cs="Times New Roman"/>
          <w:sz w:val="28"/>
          <w:szCs w:val="28"/>
          <w:lang w:val="ru-RU"/>
        </w:rPr>
        <w:t>. Орган, предоставляющий муниципальную услугу, не вправе требовать от заявителя:</w:t>
      </w:r>
    </w:p>
    <w:p w:rsidR="001B6F2E" w:rsidRDefault="001B6F2E" w:rsidP="001B6F2E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2.6.3.1.</w:t>
      </w:r>
      <w:r>
        <w:rPr>
          <w:color w:val="000000"/>
          <w:sz w:val="28"/>
          <w:szCs w:val="28"/>
          <w:lang w:val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6F2E" w:rsidRDefault="001B6F2E" w:rsidP="001B6F2E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2.6.3.2.</w:t>
      </w:r>
      <w:r>
        <w:rPr>
          <w:color w:val="000000"/>
          <w:sz w:val="28"/>
          <w:szCs w:val="28"/>
          <w:lang w:val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</w:t>
      </w:r>
      <w:r>
        <w:rPr>
          <w:color w:val="000000"/>
          <w:sz w:val="28"/>
          <w:szCs w:val="28"/>
          <w:lang w:val="ru-RU"/>
        </w:rPr>
        <w:br/>
        <w:t xml:space="preserve">или органам местного самоуправления организаций, участвующих </w:t>
      </w:r>
      <w:r>
        <w:rPr>
          <w:color w:val="000000"/>
          <w:sz w:val="28"/>
          <w:szCs w:val="28"/>
          <w:lang w:val="ru-RU"/>
        </w:rPr>
        <w:br/>
        <w:t xml:space="preserve">в предоставлении предусмотренных частью 1 статьи 1 Федерального закона </w:t>
      </w:r>
      <w:r>
        <w:rPr>
          <w:color w:val="000000"/>
          <w:sz w:val="28"/>
          <w:szCs w:val="28"/>
          <w:lang w:val="ru-RU"/>
        </w:rPr>
        <w:br/>
        <w:t xml:space="preserve">№ 210-ФЗ государственных и муниципальных услуг, в соответствии </w:t>
      </w:r>
      <w:r>
        <w:rPr>
          <w:color w:val="000000"/>
          <w:sz w:val="28"/>
          <w:szCs w:val="28"/>
          <w:lang w:val="ru-RU"/>
        </w:rPr>
        <w:br/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</w:t>
      </w:r>
      <w:r>
        <w:rPr>
          <w:color w:val="000000"/>
          <w:sz w:val="28"/>
          <w:szCs w:val="28"/>
          <w:lang w:val="ru-RU"/>
        </w:rPr>
        <w:br/>
        <w:t xml:space="preserve">за исключением документов, включенных в определенный частью 6 статьи 7 вышеназванного федерального закона перечень документов. </w:t>
      </w:r>
    </w:p>
    <w:p w:rsidR="001B6F2E" w:rsidRDefault="001B6F2E" w:rsidP="001B6F2E">
      <w:pPr>
        <w:pStyle w:val="Standard"/>
        <w:widowControl/>
        <w:spacing w:line="360" w:lineRule="exact"/>
        <w:ind w:firstLine="709"/>
        <w:jc w:val="both"/>
        <w:rPr>
          <w:rFonts w:eastAsia="Times New Roman" w:cs="Times New Roman"/>
          <w:color w:val="000000"/>
          <w:kern w:val="0"/>
          <w:sz w:val="28"/>
          <w:szCs w:val="20"/>
          <w:lang w:val="ru-RU" w:eastAsia="ru-RU" w:bidi="ar-SA"/>
        </w:rPr>
      </w:pPr>
      <w:r>
        <w:rPr>
          <w:color w:val="000000"/>
          <w:sz w:val="28"/>
          <w:szCs w:val="28"/>
          <w:lang w:val="ru-RU"/>
        </w:rPr>
        <w:t xml:space="preserve">2.6.3.3. </w:t>
      </w: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представления документов и информации, отсутствие </w:t>
      </w: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и (или) недостоверность которых не указывались при первоначальном отказе </w:t>
      </w: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в приеме документов, необходимых для предоставления услуги,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br/>
        <w:t xml:space="preserve">либо </w:t>
      </w: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r w:rsidRPr="00621C3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предоставлении услуги, за исключением случаев, </w:t>
      </w:r>
      <w:r w:rsidRPr="00621C3B">
        <w:rPr>
          <w:rFonts w:cs="Times New Roman"/>
          <w:kern w:val="0"/>
          <w:sz w:val="28"/>
          <w:szCs w:val="28"/>
          <w:lang w:val="ru-RU" w:eastAsia="ru-RU" w:bidi="ar-SA"/>
        </w:rPr>
        <w:t xml:space="preserve">а исключением случаев, предусмотренных </w:t>
      </w:r>
      <w:hyperlink r:id="rId11" w:history="1">
        <w:r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621C3B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кона № 210-ФЗ</w:t>
      </w:r>
      <w:r w:rsidRPr="00126F35">
        <w:rPr>
          <w:rFonts w:eastAsia="Times New Roman" w:cs="Times New Roman"/>
          <w:color w:val="000000"/>
          <w:kern w:val="0"/>
          <w:sz w:val="28"/>
          <w:szCs w:val="20"/>
          <w:lang w:val="ru-RU" w:eastAsia="ru-RU" w:bidi="ar-SA"/>
        </w:rPr>
        <w:t>.</w:t>
      </w:r>
    </w:p>
    <w:p w:rsidR="001B6F2E" w:rsidRPr="00495934" w:rsidRDefault="001B6F2E" w:rsidP="001B6F2E">
      <w:pPr>
        <w:pStyle w:val="Standard"/>
        <w:widowControl/>
        <w:spacing w:line="36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959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2.6.3.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</w:t>
      </w:r>
      <w:r w:rsidRPr="0049593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D1806" w:rsidRDefault="000F7AB7" w:rsidP="005D1806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206050">
        <w:rPr>
          <w:color w:val="000000" w:themeColor="text1"/>
          <w:sz w:val="28"/>
          <w:szCs w:val="28"/>
          <w:lang w:val="ru-RU"/>
        </w:rPr>
        <w:t>2.6.</w:t>
      </w:r>
      <w:r w:rsidR="009453A5" w:rsidRPr="00206050">
        <w:rPr>
          <w:color w:val="000000" w:themeColor="text1"/>
          <w:sz w:val="28"/>
          <w:szCs w:val="28"/>
          <w:lang w:val="ru-RU"/>
        </w:rPr>
        <w:t>4</w:t>
      </w:r>
      <w:r w:rsidRPr="00206050">
        <w:rPr>
          <w:color w:val="000000" w:themeColor="text1"/>
          <w:sz w:val="28"/>
          <w:szCs w:val="28"/>
          <w:lang w:val="ru-RU"/>
        </w:rPr>
        <w:t>. </w:t>
      </w:r>
      <w:r w:rsidR="005D1806" w:rsidRPr="00847C37">
        <w:rPr>
          <w:color w:val="000000"/>
          <w:sz w:val="28"/>
          <w:szCs w:val="28"/>
          <w:lang w:val="ru-RU"/>
        </w:rPr>
        <w:t>Заявитель вправе представить документы, указанные в пункте 2.6.1.2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</w:t>
      </w:r>
      <w:r w:rsidR="005D1806" w:rsidRPr="0092126A">
        <w:rPr>
          <w:color w:val="000000"/>
          <w:sz w:val="28"/>
          <w:szCs w:val="28"/>
          <w:lang w:val="ru-RU"/>
        </w:rPr>
        <w:t xml:space="preserve"> в предоставлении муниципальной услуги.</w:t>
      </w:r>
    </w:p>
    <w:p w:rsidR="00CD1400" w:rsidRPr="00206050" w:rsidRDefault="005D1806" w:rsidP="005F5C9E">
      <w:pPr>
        <w:pStyle w:val="Standard"/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2.6.5. </w:t>
      </w:r>
      <w:r w:rsidR="000F7AB7" w:rsidRPr="00206050">
        <w:rPr>
          <w:color w:val="000000" w:themeColor="text1"/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5D1806" w:rsidRDefault="005D1806" w:rsidP="005D1806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bookmarkStart w:id="3" w:name="OLE_LINK18"/>
      <w:bookmarkStart w:id="4" w:name="OLE_LINK19"/>
      <w:bookmarkStart w:id="5" w:name="OLE_LINK20"/>
      <w:r>
        <w:rPr>
          <w:sz w:val="28"/>
          <w:szCs w:val="28"/>
          <w:lang w:val="ru-RU"/>
        </w:rPr>
        <w:t>2.6.5.1. отсутствие подчисток, приписок и исправлений текста, зачеркнутых слов и иных неоговоренных исправлений;</w:t>
      </w:r>
    </w:p>
    <w:p w:rsidR="005D1806" w:rsidRDefault="005D1806" w:rsidP="005D1806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2.6.5.2. отсутствие повреждений, наличие которых не позволяет однозначно истолковать их содержание;</w:t>
      </w:r>
    </w:p>
    <w:p w:rsidR="005D1806" w:rsidRPr="0088269D" w:rsidRDefault="005D1806" w:rsidP="005D1806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2.6.5.3.</w:t>
      </w:r>
      <w:r w:rsidRPr="009241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582C1D">
        <w:rPr>
          <w:sz w:val="28"/>
          <w:szCs w:val="28"/>
          <w:lang w:val="ru-RU"/>
        </w:rPr>
        <w:t>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</w:t>
      </w:r>
      <w:r>
        <w:rPr>
          <w:sz w:val="28"/>
          <w:szCs w:val="28"/>
          <w:lang w:val="ru-RU"/>
        </w:rPr>
        <w:t>.</w:t>
      </w:r>
    </w:p>
    <w:p w:rsid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2.6.5.4. </w:t>
      </w:r>
      <w:r w:rsidRPr="00B31C8A">
        <w:rPr>
          <w:sz w:val="28"/>
          <w:szCs w:val="28"/>
          <w:lang w:val="ru-RU"/>
        </w:rPr>
        <w:t xml:space="preserve">соответствие заявления и каждого прилагаемого к нему документа, направляемого в электронной форме, требованиям Федерального </w:t>
      </w:r>
      <w:hyperlink r:id="rId12" w:history="1">
        <w:r w:rsidRPr="00B31C8A">
          <w:rPr>
            <w:sz w:val="28"/>
            <w:szCs w:val="28"/>
            <w:lang w:val="ru-RU"/>
          </w:rPr>
          <w:t>закона</w:t>
        </w:r>
      </w:hyperlink>
      <w:r w:rsidRPr="00B31C8A">
        <w:rPr>
          <w:sz w:val="28"/>
          <w:szCs w:val="28"/>
          <w:lang w:val="ru-RU"/>
        </w:rPr>
        <w:t xml:space="preserve"> от 06 апреля 2011 г. № 63-ФЗ «Об электронной подписи», </w:t>
      </w:r>
      <w:hyperlink r:id="rId13" w:history="1">
        <w:r w:rsidRPr="00B31C8A">
          <w:rPr>
            <w:color w:val="000000"/>
            <w:sz w:val="28"/>
            <w:szCs w:val="28"/>
            <w:lang w:val="ru-RU"/>
          </w:rPr>
          <w:t>статей 21.1</w:t>
        </w:r>
      </w:hyperlink>
      <w:r w:rsidRPr="00B31C8A">
        <w:rPr>
          <w:color w:val="000000"/>
          <w:sz w:val="28"/>
          <w:szCs w:val="28"/>
          <w:lang w:val="ru-RU"/>
        </w:rPr>
        <w:t xml:space="preserve"> и </w:t>
      </w:r>
      <w:hyperlink r:id="rId14" w:history="1">
        <w:r w:rsidRPr="00B31C8A">
          <w:rPr>
            <w:color w:val="000000"/>
            <w:sz w:val="28"/>
            <w:szCs w:val="28"/>
            <w:lang w:val="ru-RU"/>
          </w:rPr>
          <w:t>21.2</w:t>
        </w:r>
      </w:hyperlink>
      <w:r w:rsidRPr="00B31C8A">
        <w:rPr>
          <w:color w:val="000000"/>
          <w:sz w:val="28"/>
          <w:szCs w:val="28"/>
          <w:lang w:val="ru-RU"/>
        </w:rPr>
        <w:t xml:space="preserve"> Федерального закона № 210-ФЗ</w:t>
      </w:r>
      <w:r w:rsidRPr="00B31C8A">
        <w:rPr>
          <w:sz w:val="28"/>
          <w:szCs w:val="28"/>
          <w:lang w:val="ru-RU"/>
        </w:rPr>
        <w:t xml:space="preserve"> и принятым в соответствии с ними иным нормативным правовым актам</w:t>
      </w:r>
      <w:r>
        <w:rPr>
          <w:sz w:val="28"/>
          <w:szCs w:val="28"/>
          <w:lang w:val="ru-RU"/>
        </w:rPr>
        <w:t>;</w:t>
      </w:r>
    </w:p>
    <w:p w:rsid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2.6.5.5. </w:t>
      </w:r>
      <w:r w:rsidRPr="00D4205A">
        <w:rPr>
          <w:sz w:val="28"/>
          <w:lang w:val="ru-RU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</w:t>
      </w:r>
      <w:r>
        <w:rPr>
          <w:sz w:val="28"/>
          <w:lang w:val="ru-RU"/>
        </w:rPr>
        <w:t>.</w:t>
      </w:r>
    </w:p>
    <w:p w:rsidR="005D1806" w:rsidRPr="00B31C8A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B31C8A">
        <w:rPr>
          <w:sz w:val="28"/>
          <w:lang w:val="ru-RU"/>
        </w:rPr>
        <w:t>2</w:t>
      </w:r>
      <w:r w:rsidRPr="00B31C8A">
        <w:rPr>
          <w:color w:val="000000"/>
          <w:sz w:val="28"/>
          <w:szCs w:val="28"/>
          <w:lang w:val="ru-RU"/>
        </w:rPr>
        <w:t>.7. Способы получения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представления.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2.7.1. Заявитель имеет право лично либо через своих представителей представить заявление (заявление о предварительном согласовании предоставления муниципального имущества) с приложением копий документов в орган, предоставляющий муниципальную услугу: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- в письменном виде по почте (с описью вложения и с уведомлением о вручении) или в корреспонденцию органа, предоставляющего муниципальную услугу;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- в электронном виде посредством официального сайта Пермского края "Услуги и сервисы Пермского края";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- через МФЦ;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- через Единый портал.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bookmarkStart w:id="6" w:name="P184"/>
      <w:bookmarkEnd w:id="6"/>
      <w:r w:rsidRPr="005D1806">
        <w:rPr>
          <w:color w:val="000000"/>
          <w:sz w:val="28"/>
          <w:szCs w:val="28"/>
          <w:lang w:val="ru-RU"/>
        </w:rPr>
        <w:t>2.7.2 Документы, запрашиваемые органом, предоставляющим муниципальную услугу, в порядке межведомственного взаимодействия: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2.7.2.1.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2.7.2.2.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о юридическом лице, являющемся заявителем, или 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2.7.2.3. технический паспорт на недвижимое имущество.</w:t>
      </w:r>
    </w:p>
    <w:p w:rsidR="005D1806" w:rsidRPr="005D1806" w:rsidRDefault="005D1806" w:rsidP="005D1806">
      <w:pPr>
        <w:pStyle w:val="Standard"/>
        <w:widowControl/>
        <w:spacing w:line="360" w:lineRule="exact"/>
        <w:ind w:firstLine="539"/>
        <w:jc w:val="both"/>
        <w:rPr>
          <w:color w:val="000000"/>
          <w:sz w:val="28"/>
          <w:szCs w:val="28"/>
          <w:lang w:val="ru-RU"/>
        </w:rPr>
      </w:pPr>
      <w:r w:rsidRPr="005D1806">
        <w:rPr>
          <w:color w:val="000000"/>
          <w:sz w:val="28"/>
          <w:szCs w:val="28"/>
          <w:lang w:val="ru-RU"/>
        </w:rPr>
        <w:t>Заявитель вправе приложить к заявлению документы, указанные в настоящем пункте, по собственной инициативе. При этом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3"/>
    <w:bookmarkEnd w:id="4"/>
    <w:bookmarkEnd w:id="5"/>
    <w:p w:rsidR="00932B6F" w:rsidRPr="00FB122E" w:rsidRDefault="00664306" w:rsidP="00FB122E">
      <w:pPr>
        <w:pStyle w:val="Standard"/>
        <w:ind w:firstLine="709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val="ru-RU" w:bidi="ar-SA"/>
        </w:rPr>
      </w:pPr>
      <w:r>
        <w:rPr>
          <w:color w:val="000000" w:themeColor="text1"/>
          <w:sz w:val="28"/>
          <w:szCs w:val="28"/>
          <w:lang w:val="ru-RU"/>
        </w:rPr>
        <w:t>2.8</w:t>
      </w:r>
      <w:r w:rsidR="00932B6F" w:rsidRPr="00206050">
        <w:rPr>
          <w:color w:val="000000" w:themeColor="text1"/>
          <w:sz w:val="28"/>
          <w:szCs w:val="28"/>
          <w:lang w:val="ru-RU"/>
        </w:rPr>
        <w:t>. </w:t>
      </w:r>
      <w:r w:rsidR="008C3472">
        <w:rPr>
          <w:color w:val="000000" w:themeColor="text1"/>
          <w:sz w:val="28"/>
          <w:szCs w:val="28"/>
          <w:lang w:val="ru-RU"/>
        </w:rPr>
        <w:t xml:space="preserve"> </w:t>
      </w:r>
      <w:r w:rsidR="008C3472">
        <w:rPr>
          <w:color w:val="000000"/>
          <w:sz w:val="28"/>
          <w:szCs w:val="28"/>
          <w:lang w:val="ru-RU"/>
        </w:rPr>
        <w:t>Исчерпывающий п</w:t>
      </w:r>
      <w:r w:rsidR="00932B6F">
        <w:rPr>
          <w:color w:val="000000" w:themeColor="text1"/>
          <w:sz w:val="28"/>
          <w:szCs w:val="28"/>
          <w:lang w:val="ru-RU"/>
        </w:rPr>
        <w:t xml:space="preserve">еречень </w:t>
      </w:r>
      <w:r w:rsidR="00932B6F" w:rsidRPr="00206050">
        <w:rPr>
          <w:color w:val="000000" w:themeColor="text1"/>
          <w:sz w:val="28"/>
          <w:szCs w:val="28"/>
          <w:lang w:val="ru-RU"/>
        </w:rPr>
        <w:t xml:space="preserve">оснований для отказа в </w:t>
      </w:r>
      <w:r w:rsidR="008C3472">
        <w:rPr>
          <w:color w:val="000000"/>
          <w:sz w:val="28"/>
          <w:szCs w:val="28"/>
          <w:lang w:val="ru-RU"/>
        </w:rPr>
        <w:t>приеме документов, необходимых для предоставления муниципальной услуги</w:t>
      </w:r>
      <w:r w:rsidR="008C3472" w:rsidRPr="00206050">
        <w:rPr>
          <w:color w:val="000000" w:themeColor="text1"/>
          <w:sz w:val="28"/>
          <w:szCs w:val="28"/>
          <w:lang w:val="ru-RU"/>
        </w:rPr>
        <w:t xml:space="preserve"> </w:t>
      </w:r>
      <w:r w:rsidR="00932B6F" w:rsidRPr="00206050">
        <w:rPr>
          <w:color w:val="000000" w:themeColor="text1"/>
          <w:sz w:val="28"/>
          <w:szCs w:val="28"/>
          <w:lang w:val="ru-RU"/>
        </w:rPr>
        <w:t>предоставлении муниципальной услуги</w:t>
      </w:r>
      <w:r w:rsidR="008C3472">
        <w:rPr>
          <w:color w:val="000000" w:themeColor="text1"/>
          <w:sz w:val="28"/>
          <w:szCs w:val="28"/>
          <w:lang w:val="ru-RU"/>
        </w:rPr>
        <w:t>:</w:t>
      </w:r>
    </w:p>
    <w:p w:rsidR="008C3472" w:rsidRPr="00F0418A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0418A">
        <w:rPr>
          <w:rFonts w:cs="Times New Roman"/>
          <w:color w:val="000000"/>
          <w:sz w:val="28"/>
          <w:szCs w:val="28"/>
          <w:lang w:val="ru-RU"/>
        </w:rPr>
        <w:t>2.</w:t>
      </w:r>
      <w:r>
        <w:rPr>
          <w:rFonts w:cs="Times New Roman"/>
          <w:color w:val="000000"/>
          <w:sz w:val="28"/>
          <w:szCs w:val="28"/>
          <w:lang w:val="ru-RU"/>
        </w:rPr>
        <w:t>8.</w:t>
      </w:r>
      <w:r w:rsidRPr="00F0418A">
        <w:rPr>
          <w:rFonts w:cs="Times New Roman"/>
          <w:color w:val="000000"/>
          <w:sz w:val="28"/>
          <w:szCs w:val="28"/>
          <w:lang w:val="ru-RU"/>
        </w:rPr>
        <w:t>1.</w:t>
      </w:r>
      <w:r w:rsidRPr="00F0418A">
        <w:rPr>
          <w:rFonts w:cs="Times New Roman"/>
          <w:color w:val="000000"/>
          <w:sz w:val="28"/>
          <w:szCs w:val="28"/>
          <w:lang w:val="ru-RU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2.8.1.1. </w:t>
      </w:r>
      <w:r>
        <w:rPr>
          <w:rFonts w:cs="Times New Roman"/>
          <w:color w:val="000000"/>
          <w:kern w:val="0"/>
          <w:sz w:val="28"/>
          <w:szCs w:val="28"/>
          <w:lang w:val="ru-RU" w:bidi="ar-SA"/>
        </w:rPr>
        <w:t xml:space="preserve">несоответствие представленных заявителем документов (информации) </w:t>
      </w:r>
      <w:r w:rsidRPr="008C3472">
        <w:rPr>
          <w:rFonts w:cs="Times New Roman"/>
          <w:color w:val="000000"/>
          <w:sz w:val="28"/>
          <w:szCs w:val="28"/>
          <w:lang w:val="ru-RU"/>
        </w:rPr>
        <w:t>на бумажном носителе, а также в электронной форме установленным в регламенте требованиям;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2.8.1.2. заявление подано лицом, не уполномоченным на совершение такого рода действий;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2.8.2.</w:t>
      </w:r>
      <w:r w:rsidRPr="008C3472">
        <w:rPr>
          <w:rFonts w:cs="Times New Roman"/>
          <w:color w:val="000000"/>
          <w:sz w:val="28"/>
          <w:szCs w:val="28"/>
          <w:lang w:val="ru-RU"/>
        </w:rPr>
        <w:tab/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2.9. Исчерпывающий перечень оснований для приостановления предоставления муниципальной услуги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2.9.1.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 Исчерпывающий перечень оснований для отказа в предоставлении муниципальной услуги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 Основаниями для отказа в предоставлении муниципальной услуги являются: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2.10.1.1. отсутствие правовых оснований для предоставления заявителю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муниципального имущества без проведения торгов;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2.10.1.2. отсутствие на момент обращения заявителя свободного муниципального имущества, которое может быть передано по договорам аренды, безвозмездного пользования, доверительного управления;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2.10.1.3. в отношении указанного в заявлении заявителя муниципального имущества принято решение об использовании его для муниципальных нужд;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2.10.1.4. указанное в заявлении заявителя муниципальное имущество является предметом действующего договора аренды, безвозмездного пользования, доверительного управления;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2.10.1.5. указанное в заявлении заявителя муниципальное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2.10.1.6. содержание заявления не позволяет точно установить запрашиваемую информацию (описание объекта предоставления, его индивидуальных характеристик);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2.10.1.7. имущество, указанное в заявлении заявителем, не является муниципальной собственностью;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2.10.1.8. заявление подано лицом, не уполномоченным на осуществление таких действий;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2.10.1.9. наличие в документах, представленных заинтересованным лицом, недостоверной или искаженной информации;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2.10.1.10. наличие у заявителя задолженности по арендной плате по договорам аренды иного муниципального имущества.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2.11.1.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2.12.1. Государственная пошлина и иная плата за предоставление муниципальной услуги не взимается.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2.13.1.</w:t>
      </w:r>
      <w:r w:rsidRPr="008C3472">
        <w:rPr>
          <w:rFonts w:cs="Times New Roman"/>
          <w:color w:val="000000"/>
          <w:sz w:val="28"/>
          <w:szCs w:val="28"/>
          <w:lang w:val="ru-RU"/>
        </w:rPr>
        <w:tab/>
        <w:t>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2.13.2.</w:t>
      </w:r>
      <w:r w:rsidRPr="008C3472">
        <w:rPr>
          <w:rFonts w:cs="Times New Roman"/>
          <w:color w:val="000000"/>
          <w:sz w:val="28"/>
          <w:szCs w:val="28"/>
          <w:lang w:val="ru-RU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2.14. Срок и порядок регистрации запроса о предоставлении муниципальной услуги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2.14.1. 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срок не более 1 рабочего дня со дня поступления заявления и документов в орган, предоставляющий муниципальную услугу.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2.14.2. 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2.15.2. Прием заявителей осуществляется в специально выделенных для этих целей помещениях.</w:t>
      </w:r>
    </w:p>
    <w:p w:rsid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номера кабинета (окна);</w:t>
      </w:r>
    </w:p>
    <w:p w:rsid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2.15.3. </w:t>
      </w:r>
      <w:r w:rsidRPr="008C3472">
        <w:rPr>
          <w:rFonts w:cs="Times New Roman"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rFonts w:cs="Times New Roman"/>
          <w:color w:val="000000"/>
          <w:sz w:val="28"/>
          <w:szCs w:val="28"/>
          <w:lang w:val="ru-RU"/>
        </w:rPr>
        <w:t xml:space="preserve">Тексты информационных материалов, которые размещаются на </w:t>
      </w:r>
      <w:r w:rsidRPr="008C3472">
        <w:rPr>
          <w:rFonts w:cs="Times New Roman"/>
          <w:color w:val="000000"/>
          <w:sz w:val="28"/>
          <w:szCs w:val="28"/>
          <w:lang w:val="ru-RU"/>
        </w:rPr>
        <w:t>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C3472" w:rsidRPr="008C3472" w:rsidRDefault="008C3472" w:rsidP="008C3472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C3472">
        <w:rPr>
          <w:rFonts w:cs="Times New Roman"/>
          <w:color w:val="000000"/>
          <w:sz w:val="28"/>
          <w:szCs w:val="28"/>
          <w:lang w:val="ru-RU"/>
        </w:rPr>
        <w:t xml:space="preserve">2.15.4.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>
        <w:rPr>
          <w:rFonts w:cs="Times New Roman"/>
          <w:color w:val="000000"/>
          <w:sz w:val="28"/>
          <w:szCs w:val="28"/>
          <w:lang w:val="ru-RU"/>
        </w:rPr>
        <w:t>от 24.11.</w:t>
      </w:r>
      <w:r w:rsidRPr="008C3472">
        <w:rPr>
          <w:rFonts w:cs="Times New Roman"/>
          <w:color w:val="000000"/>
          <w:sz w:val="28"/>
          <w:szCs w:val="28"/>
          <w:lang w:val="ru-RU"/>
        </w:rPr>
        <w:t>1995 № 181-ФЗ «О социальной защите инвалидов в Российской Федерации».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2.16. Показатели доступности и качества муниципальной услуги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2.16.1. При предоставлении муниципальной услуги заявитель имеет право: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получать полную, актуальную и достоверную информацию о порядке предоставления муниципальной услуги;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получать муниципальную услугу в электронной форме в объеме, установленном административным регламентом;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 xml:space="preserve">обращаться с жалобой на принятое по заявлению решение или на действия (бездействие) </w:t>
      </w:r>
      <w:r w:rsidRPr="00EB3EC5">
        <w:rPr>
          <w:rFonts w:cs="Times New Roman"/>
          <w:color w:val="000000"/>
          <w:sz w:val="28"/>
          <w:szCs w:val="28"/>
          <w:lang w:val="ru-RU"/>
        </w:rPr>
        <w:t xml:space="preserve">органа, предоставляющего </w:t>
      </w:r>
      <w:r w:rsidRPr="009D529B">
        <w:rPr>
          <w:rFonts w:cs="Times New Roman"/>
          <w:color w:val="000000"/>
          <w:sz w:val="28"/>
          <w:szCs w:val="28"/>
          <w:lang w:val="ru-RU"/>
        </w:rPr>
        <w:t xml:space="preserve">муниципальную услугу, должностных лиц </w:t>
      </w:r>
      <w:r w:rsidRPr="00EB3EC5">
        <w:rPr>
          <w:rFonts w:cs="Times New Roman"/>
          <w:color w:val="000000"/>
          <w:sz w:val="28"/>
          <w:szCs w:val="28"/>
          <w:lang w:val="ru-RU"/>
        </w:rPr>
        <w:t xml:space="preserve">органа, предоставляющего </w:t>
      </w:r>
      <w:r w:rsidRPr="009D529B">
        <w:rPr>
          <w:rFonts w:cs="Times New Roman"/>
          <w:color w:val="000000"/>
          <w:sz w:val="28"/>
          <w:szCs w:val="28"/>
          <w:lang w:val="ru-RU"/>
        </w:rPr>
        <w:t>муниципальную услугу, муниципальных служащих, МФЦ, его работников, привлекаемых организаций, их работников в досудебном и (или) судебном порядке в соответствии с законодательством Российской Федерации.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2.16.2. Должностные лица органа, предоставляющего муниципальную услугу,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2.16.3. Показателями доступности муниципальной услуги в соответствии с административным регламентом являются: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информированность заявителей о порядке предоставления муниципальной услуги;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 xml:space="preserve">обеспечение удобного для заявителей способа подачи заявления (уведомления) в орган, предоставляющий муниципальную услугу. 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2.16.4. Показателями качества муниципальной услуги в соответствии с административным регламентом являются: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 xml:space="preserve">обеспеченность заявителей комфортными условиями получения муниципальной услуги в объеме, предусмотренном пунктом </w:t>
      </w:r>
      <w:hyperlink r:id="rId15" w:history="1">
        <w:r w:rsidRPr="009D529B">
          <w:rPr>
            <w:rFonts w:cs="Times New Roman"/>
            <w:color w:val="000000"/>
            <w:sz w:val="28"/>
            <w:szCs w:val="28"/>
            <w:lang w:val="ru-RU"/>
          </w:rPr>
          <w:t>2.15</w:t>
        </w:r>
      </w:hyperlink>
      <w:r w:rsidRPr="009D529B">
        <w:rPr>
          <w:rFonts w:cs="Times New Roman"/>
          <w:color w:val="000000"/>
          <w:sz w:val="28"/>
          <w:szCs w:val="28"/>
          <w:lang w:val="ru-RU"/>
        </w:rPr>
        <w:t xml:space="preserve"> административного регламента;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технологичность предоставления государственной услуги;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отсутствие коррупциогенных факторов при предоставлении муниципальной услуги: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количество взаимодействий заявителя с должностными лицами органа, предоставляющего муниципальную услугу,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автоматизации процедуры (действия) приема заявления (уведомления) и выдачи документов;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 (функций);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своевременного исполнения муниципальной услуги;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соблюдения сроков прохождения административных процедур;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технологичность предоставления муниципальной услуги обеспечивается путем: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обеспечения специалистов органа, предоставляющего муниципальную услугу, необходимыми техническими средствами (копировальная техника, сканеры, компьютеры, принтеры, телефоны);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автоматизации административных процедур;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отсутствие коррупциогенных факторов при предоставлении муниципальной услуги обеспечивается путем: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подробной детализации административных процедур, сроков их исполнения;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персонального закрепления ответственности должностных лиц органа, предоставляющего муниципальную услугу, по каждой административной процедуре;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исключения действий должностных лиц органа, предоставляющего муниципальную услугу, влекущих ограничение прав заявителей;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обеспечения мониторинга и контроля исполнения муниципальной услуги.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Муниципальная услуга по экстерриториальному принципу не предоставляется.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D529B" w:rsidRPr="005B0F2F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4F16CC">
        <w:rPr>
          <w:rFonts w:cs="Times New Roman"/>
          <w:color w:val="000000"/>
          <w:sz w:val="28"/>
          <w:szCs w:val="28"/>
          <w:lang w:val="ru-RU"/>
        </w:rPr>
        <w:t>2.1</w:t>
      </w:r>
      <w:r>
        <w:rPr>
          <w:rFonts w:cs="Times New Roman"/>
          <w:color w:val="000000"/>
          <w:sz w:val="28"/>
          <w:szCs w:val="28"/>
          <w:lang w:val="ru-RU"/>
        </w:rPr>
        <w:t>7</w:t>
      </w:r>
      <w:r w:rsidRPr="004F16CC">
        <w:rPr>
          <w:rFonts w:cs="Times New Roman"/>
          <w:color w:val="000000"/>
          <w:sz w:val="28"/>
          <w:szCs w:val="28"/>
          <w:lang w:val="ru-RU"/>
        </w:rPr>
        <w:t>.1.</w:t>
      </w:r>
      <w:r w:rsidRPr="009D529B">
        <w:rPr>
          <w:rFonts w:cs="Times New Roman"/>
          <w:color w:val="000000"/>
          <w:sz w:val="28"/>
          <w:szCs w:val="28"/>
          <w:lang w:val="ru-RU"/>
        </w:rPr>
        <w:t> </w:t>
      </w:r>
      <w:r w:rsidRPr="005B0F2F">
        <w:rPr>
          <w:rFonts w:cs="Times New Roman"/>
          <w:color w:val="000000"/>
          <w:sz w:val="28"/>
          <w:szCs w:val="28"/>
          <w:lang w:val="ru-RU"/>
        </w:rPr>
        <w:t>Информация о муниципальной услуге:</w:t>
      </w:r>
    </w:p>
    <w:p w:rsidR="009D529B" w:rsidRPr="005B0F2F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5B0F2F">
        <w:rPr>
          <w:rFonts w:cs="Times New Roman"/>
          <w:color w:val="000000"/>
          <w:sz w:val="28"/>
          <w:szCs w:val="28"/>
          <w:lang w:val="ru-RU"/>
        </w:rPr>
        <w:t>2.17.1.1.</w:t>
      </w:r>
      <w:r w:rsidRPr="009D529B">
        <w:rPr>
          <w:rFonts w:cs="Times New Roman"/>
          <w:color w:val="000000"/>
          <w:sz w:val="28"/>
          <w:szCs w:val="28"/>
          <w:lang w:val="ru-RU"/>
        </w:rPr>
        <w:t> внесена в региональную государственную информационную систему Пермского края «Реестр государственных услуг (функций) Пермского края»</w:t>
      </w:r>
      <w:r w:rsidRPr="005B0F2F">
        <w:rPr>
          <w:rFonts w:cs="Times New Roman"/>
          <w:color w:val="000000"/>
          <w:sz w:val="28"/>
          <w:szCs w:val="28"/>
          <w:lang w:val="ru-RU"/>
        </w:rPr>
        <w:t>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2.17.1.2. размещена на Едином портале, официальном сайте "Услуги и сервисы Пермского края".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2.17.2. Заявитель (его представитель) вправе направить документы, указанные в пункте 2.6. административного регламента, в электронной форме следующими способами: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2.17.2.1. через Единый портал;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2.17.2.2. через официальный сайт ОМСУ.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2.17.2.3. через официальный сайт Пермского края "Услуги и сервисы Пермского края".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2.17.3.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9D529B" w:rsidRPr="009D529B" w:rsidRDefault="009D529B" w:rsidP="009D529B">
      <w:pPr>
        <w:pStyle w:val="Standard"/>
        <w:widowControl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9D529B">
        <w:rPr>
          <w:rFonts w:cs="Times New Roman"/>
          <w:color w:val="000000"/>
          <w:sz w:val="28"/>
          <w:szCs w:val="28"/>
          <w:lang w:val="ru-RU"/>
        </w:rPr>
        <w:t>2.17.4. Заявитель вправе подать документы, указанные в подразделе 2.6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B4D47" w:rsidRDefault="009B4D47" w:rsidP="00E91D82">
      <w:pPr>
        <w:pStyle w:val="Standard"/>
        <w:keepNext/>
        <w:keepLines/>
        <w:widowControl/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</w:p>
    <w:p w:rsidR="00F44029" w:rsidRPr="0088269D" w:rsidRDefault="00AA56AB" w:rsidP="00F44029">
      <w:pPr>
        <w:pStyle w:val="Standard"/>
        <w:keepNext/>
        <w:widowControl/>
        <w:spacing w:before="240" w:after="160" w:line="240" w:lineRule="exact"/>
        <w:jc w:val="center"/>
        <w:outlineLvl w:val="0"/>
        <w:rPr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3</w:t>
      </w:r>
      <w:r w:rsidR="000F7AB7" w:rsidRPr="00206050">
        <w:rPr>
          <w:b/>
          <w:color w:val="000000" w:themeColor="text1"/>
          <w:sz w:val="28"/>
          <w:szCs w:val="28"/>
          <w:lang w:val="ru-RU"/>
        </w:rPr>
        <w:t xml:space="preserve">. </w:t>
      </w:r>
      <w:r w:rsidR="00F44029">
        <w:rPr>
          <w:b/>
          <w:color w:val="000000"/>
          <w:sz w:val="28"/>
          <w:szCs w:val="28"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="00F44029" w:rsidRPr="008272F1">
        <w:rPr>
          <w:b/>
          <w:color w:val="000000"/>
          <w:sz w:val="28"/>
          <w:szCs w:val="28"/>
          <w:lang w:val="ru-RU"/>
        </w:rPr>
        <w:t>особенности</w:t>
      </w:r>
      <w:r w:rsidR="00F44029">
        <w:rPr>
          <w:b/>
          <w:color w:val="000000"/>
          <w:sz w:val="28"/>
          <w:szCs w:val="28"/>
          <w:lang w:val="ru-RU"/>
        </w:rPr>
        <w:t xml:space="preserve">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F44029" w:rsidRPr="00F44029" w:rsidRDefault="00F44029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029">
        <w:rPr>
          <w:rFonts w:ascii="Times New Roman" w:hAnsi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44029" w:rsidRPr="00F44029" w:rsidRDefault="00F44029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029">
        <w:rPr>
          <w:rFonts w:ascii="Times New Roman" w:hAnsi="Times New Roman"/>
          <w:color w:val="000000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F44029" w:rsidRPr="00F44029" w:rsidRDefault="00F44029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029">
        <w:rPr>
          <w:rFonts w:ascii="Times New Roman" w:hAnsi="Times New Roman"/>
          <w:color w:val="000000"/>
          <w:sz w:val="28"/>
          <w:szCs w:val="28"/>
        </w:rPr>
        <w:t>3.1.2. подготовка и направление межведомственного запроса. Документы, необходимые в соответствии с нормативными правовыми актами для предоставления муниципальной услуги, запрашиваются в государственных органах, органах местного самоуправления и иных организациях. Рассмотрение заявления и документов, необходимых для предоставления муниципальной услуги, подготовка проекта договора аренды, безвозмездного пользования, доверительного управления (далее – проект договора) либо отказа в предоставлении муниципального имущества по договорам аренды, безвозмездного пользования, доверительного управления (в форме письма органа, предоставляющего муниципальную услугу);</w:t>
      </w:r>
    </w:p>
    <w:p w:rsidR="00F44029" w:rsidRPr="00F44029" w:rsidRDefault="00F44029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029">
        <w:rPr>
          <w:rFonts w:ascii="Times New Roman" w:hAnsi="Times New Roman"/>
          <w:color w:val="000000"/>
          <w:sz w:val="28"/>
          <w:szCs w:val="28"/>
        </w:rPr>
        <w:t>3.1.3. согласование проекта договора либо отказа в предоставлении муниципального имущества по договорам аренды, безвозмездного пользования, доверительного управления (в форме письма органа, предоставляющего муниципальную услугу);</w:t>
      </w:r>
    </w:p>
    <w:p w:rsidR="00F44029" w:rsidRPr="00F44029" w:rsidRDefault="00F44029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029">
        <w:rPr>
          <w:rFonts w:ascii="Times New Roman" w:hAnsi="Times New Roman"/>
          <w:color w:val="000000"/>
          <w:sz w:val="28"/>
          <w:szCs w:val="28"/>
        </w:rPr>
        <w:t>3.1.4. оформление и выдача проекта договора.</w:t>
      </w:r>
    </w:p>
    <w:p w:rsidR="009B4D47" w:rsidRPr="009B4D47" w:rsidRDefault="009B4D47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3.2.1. 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9B4D47" w:rsidRPr="009B4D47" w:rsidRDefault="009B4D47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3.2.1.1. при личном обращении в орган, предоставляющий муниципальную услугу;</w:t>
      </w:r>
    </w:p>
    <w:p w:rsidR="009B4D47" w:rsidRPr="009B4D47" w:rsidRDefault="009B4D47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3.2.1.2. в электронной форме в порядке, предусмотренном настоящим административным регламентом;</w:t>
      </w:r>
    </w:p>
    <w:p w:rsidR="009B4D47" w:rsidRPr="009B4D47" w:rsidRDefault="009B4D47" w:rsidP="00F4402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3.2.1.3. посредством почтового отправления на бумажном носителе;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3.2.1.4. 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3.2.2. Ответственный за исполнение административной процедуры</w:t>
      </w:r>
      <w:r w:rsidRPr="00F44029">
        <w:rPr>
          <w:rFonts w:ascii="Times New Roman" w:hAnsi="Times New Roman"/>
          <w:color w:val="000000"/>
          <w:sz w:val="28"/>
          <w:szCs w:val="28"/>
        </w:rPr>
        <w:br/>
      </w:r>
      <w:r w:rsidRPr="009B4D47">
        <w:rPr>
          <w:rFonts w:ascii="Times New Roman" w:hAnsi="Times New Roman"/>
          <w:color w:val="000000"/>
          <w:sz w:val="28"/>
          <w:szCs w:val="28"/>
        </w:rPr>
        <w:t>по приему, регистрации заявления о предоставлении муниципальной услуги и документов, необходимых для предоставления муниципальной услуги (далее – ответственный за исполнение административной процедуры) выполняет следующие действия: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3.2.2.1. проверяет представленные документы на соответствие требованиям, установленным настоящим административным регламентом;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3.2.2.2.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9B4D47" w:rsidRPr="009B4D47" w:rsidRDefault="009B4D47" w:rsidP="00D05EE9">
      <w:pPr>
        <w:autoSpaceDE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Заявление и документы, поступившие в орган, предоставляющий муниципальную услугу, в том числе в электронном виде, подлежат обязательной регистрации в срок не более 1 дня со дня поступления заявления и документов в орган, предоставляющий муниципальную услугу.</w:t>
      </w:r>
    </w:p>
    <w:p w:rsidR="009B4D47" w:rsidRPr="009B4D47" w:rsidRDefault="009B4D47" w:rsidP="00D05EE9">
      <w:pPr>
        <w:autoSpaceDE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:rsidR="009B4D47" w:rsidRPr="009B4D47" w:rsidRDefault="009B4D47" w:rsidP="00D05EE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4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B4D47">
        <w:rPr>
          <w:rFonts w:ascii="Times New Roman" w:hAnsi="Times New Roman" w:cs="Times New Roman"/>
          <w:sz w:val="28"/>
          <w:szCs w:val="28"/>
        </w:rPr>
        <w:t>.2.3. При поступлении заявления и приложенных документов через Единый портал, официальный сайт "Услуги и сервисы Пермского края"</w:t>
      </w:r>
      <w:r w:rsidRPr="009B4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путем направления заявителю </w:t>
      </w:r>
      <w:hyperlink w:anchor="P794" w:history="1">
        <w:r w:rsidRPr="009B4D4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B4D47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</w:p>
    <w:p w:rsidR="009B4D47" w:rsidRPr="009B4D47" w:rsidRDefault="009B4D47" w:rsidP="00D05EE9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При установлении несоответствия представленных заявления 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свидетельствующую об отказе в принятии заявления и документов.</w:t>
      </w:r>
    </w:p>
    <w:p w:rsidR="009B4D47" w:rsidRPr="009B4D47" w:rsidRDefault="009B4D47" w:rsidP="00D05EE9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3.2.4. Прием запроса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9B4D47" w:rsidRPr="009B4D47" w:rsidRDefault="009B4D47" w:rsidP="00D05EE9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9B4D47" w:rsidRPr="005929FF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3.2.6.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пунктом 2.8 административного регламента.</w:t>
      </w:r>
    </w:p>
    <w:p w:rsidR="009B4D47" w:rsidRPr="009B4D47" w:rsidRDefault="009B4D47" w:rsidP="005929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3.3. 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9B4D47" w:rsidRPr="009B4D47" w:rsidRDefault="009B4D47" w:rsidP="005929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документов.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 xml:space="preserve">3.3.2 Ответственный за исполнение административной процедуры по формированию и направлению межведомственного запроса о предоставлении документов и сведений, необходимых для предоставления муниципальной услуги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2.6.1.1 административного регламента. </w:t>
      </w:r>
    </w:p>
    <w:p w:rsidR="009B4D47" w:rsidRPr="009B4D47" w:rsidRDefault="009B4D47" w:rsidP="00D05EE9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ответа, в том числе в электронной форме, и предлагает заявителю представить документ и (или) информацию, необходимые для предоставления муниципальной услуги в течение 5 рабочих дней со дня направления уведомления.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473271" w:rsidRDefault="009B4D47" w:rsidP="00473271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3.3.4. Максимальный срок выполнения административной процедуры - 10 дней.</w:t>
      </w:r>
    </w:p>
    <w:p w:rsidR="009B4D47" w:rsidRPr="009B4D47" w:rsidRDefault="009B4D47" w:rsidP="00473271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 Рассмотрение документов, необходимых для предоставления муниципальной услуги</w:t>
      </w:r>
      <w:r w:rsidR="00473271">
        <w:rPr>
          <w:rFonts w:ascii="Times New Roman" w:hAnsi="Times New Roman"/>
          <w:color w:val="000000"/>
          <w:sz w:val="28"/>
          <w:szCs w:val="28"/>
        </w:rPr>
        <w:t>: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9B4D47" w:rsidRPr="009B4D47" w:rsidRDefault="009B4D47" w:rsidP="00D05EE9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3.4.2. Ответственным за исполнение административной процедуры является сотрудник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B4D47" w:rsidRPr="009B4D47" w:rsidRDefault="009B4D47" w:rsidP="00D05EE9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3.4.3.1. 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3.4.3.2. проверяет наличие или отсутствие оснований, предусмотренных пунктом 2.10. административного регламента;</w:t>
      </w:r>
    </w:p>
    <w:p w:rsidR="009B4D47" w:rsidRPr="009B4D47" w:rsidRDefault="009B4D47" w:rsidP="00D05EE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 xml:space="preserve">3.4.3.3. </w:t>
      </w:r>
      <w:r w:rsidRPr="009B4D47">
        <w:rPr>
          <w:rFonts w:ascii="Times New Roman" w:hAnsi="Times New Roman"/>
          <w:sz w:val="28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9B4D47" w:rsidRPr="009B4D47" w:rsidRDefault="009B4D47" w:rsidP="00D05EE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9B4D47" w:rsidRPr="009B4D47" w:rsidRDefault="009B4D47" w:rsidP="00D05EE9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 xml:space="preserve">3.4.3.4. рассматривает заявление и приложенные к нему документы на наличие предусмотренных пунктом </w:t>
      </w:r>
      <w:r w:rsidRPr="009B4D47">
        <w:rPr>
          <w:rFonts w:ascii="Times New Roman" w:hAnsi="Times New Roman"/>
          <w:bCs/>
          <w:sz w:val="28"/>
          <w:szCs w:val="28"/>
        </w:rPr>
        <w:t xml:space="preserve">2.9. настоящего </w:t>
      </w:r>
      <w:r w:rsidRPr="009B4D47">
        <w:rPr>
          <w:rFonts w:ascii="Times New Roman" w:hAnsi="Times New Roman"/>
          <w:sz w:val="28"/>
          <w:szCs w:val="28"/>
        </w:rPr>
        <w:t>административного регламента оснований для отказа заявителю в предоставлении муниципальной услуги.</w:t>
      </w:r>
    </w:p>
    <w:p w:rsidR="009B4D47" w:rsidRPr="009B4D47" w:rsidRDefault="009B4D47" w:rsidP="00D05EE9">
      <w:pPr>
        <w:tabs>
          <w:tab w:val="left" w:pos="567"/>
        </w:tabs>
        <w:autoSpaceDE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 xml:space="preserve">3.4.4. 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предоставленных документов и информации руководителем органа, предоставляющего муниципальную услугу </w:t>
      </w:r>
      <w:r w:rsidRPr="009B4D47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9B4D47" w:rsidRPr="009B4D47" w:rsidRDefault="009B4D47" w:rsidP="00D05EE9">
      <w:pPr>
        <w:autoSpaceDE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отказать в предоставлении муниципальной услуги по основаниям, указанным в пункте 2.10 настоящего административного регламента;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предоставить муниципальную услугу.</w:t>
      </w:r>
    </w:p>
    <w:p w:rsidR="009B4D47" w:rsidRPr="009B4D47" w:rsidRDefault="009B4D47" w:rsidP="00D05EE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 xml:space="preserve">3.4.5. </w:t>
      </w:r>
      <w:r w:rsidRPr="009B4D47">
        <w:rPr>
          <w:rFonts w:ascii="Times New Roman" w:hAnsi="Times New Roman"/>
          <w:sz w:val="28"/>
          <w:szCs w:val="28"/>
        </w:rPr>
        <w:t>В случае установления основания для отказа в предоставлении муниципальной услуги, ответственный за исполнение административной процедуры осуществляет подготовку письменного уведомления об отказе заявителю в предоставлении муниципальной услуги (письменного уведомления об отказе в заключении договора аренды муниципального имущества), в котором указывается причина такого отказа, и в течение 10 дней со дня подготовки обеспечивает направление данного уведомления в адрес заявителя.</w:t>
      </w:r>
    </w:p>
    <w:p w:rsidR="009B4D47" w:rsidRPr="009B4D47" w:rsidRDefault="009B4D47" w:rsidP="00D05EE9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 xml:space="preserve">3.4.6. Результатом </w:t>
      </w:r>
      <w:r w:rsidRPr="009B4D47">
        <w:rPr>
          <w:rFonts w:ascii="Times New Roman" w:hAnsi="Times New Roman"/>
          <w:sz w:val="28"/>
          <w:szCs w:val="28"/>
        </w:rPr>
        <w:t xml:space="preserve">рассмотрения заявления и документов является 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9B4D47">
        <w:rPr>
          <w:rFonts w:ascii="Times New Roman" w:hAnsi="Times New Roman"/>
          <w:sz w:val="28"/>
          <w:szCs w:val="28"/>
        </w:rPr>
        <w:t>решения о заключении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имуществом,</w:t>
      </w:r>
      <w:r w:rsidRPr="009B4D47">
        <w:rPr>
          <w:rFonts w:ascii="Times New Roman" w:hAnsi="Times New Roman"/>
          <w:sz w:val="28"/>
          <w:szCs w:val="28"/>
        </w:rPr>
        <w:t xml:space="preserve"> 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или об отказе в </w:t>
      </w:r>
      <w:r w:rsidRPr="009B4D47">
        <w:rPr>
          <w:rFonts w:ascii="Times New Roman" w:hAnsi="Times New Roman"/>
          <w:bCs/>
          <w:sz w:val="28"/>
          <w:szCs w:val="28"/>
        </w:rPr>
        <w:t>предоставлении муниципального имущества в аренду,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>.</w:t>
      </w:r>
    </w:p>
    <w:p w:rsidR="009B4D47" w:rsidRPr="009B4D47" w:rsidRDefault="009B4D47" w:rsidP="00D05EE9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 xml:space="preserve">3.4.7. </w:t>
      </w:r>
      <w:r w:rsidRPr="009B4D47">
        <w:rPr>
          <w:rFonts w:ascii="Times New Roman" w:hAnsi="Times New Roman"/>
          <w:sz w:val="28"/>
          <w:szCs w:val="28"/>
        </w:rPr>
        <w:t>Оформление и выдача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>.</w:t>
      </w:r>
    </w:p>
    <w:p w:rsidR="009B4D47" w:rsidRPr="009B4D47" w:rsidRDefault="009B4D47" w:rsidP="00D05EE9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3.4.7.</w:t>
      </w:r>
      <w:r w:rsidRPr="009B4D47">
        <w:rPr>
          <w:rFonts w:ascii="Times New Roman" w:hAnsi="Times New Roman"/>
          <w:sz w:val="28"/>
          <w:szCs w:val="28"/>
        </w:rPr>
        <w:t>1. Основанием для начала административного действия по заключению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 xml:space="preserve"> является принятие решения о предоставлении муниципального имущества в аренду,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безвозмездное пользование, доверительное управление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>.</w:t>
      </w:r>
    </w:p>
    <w:p w:rsidR="009B4D47" w:rsidRPr="009B4D47" w:rsidRDefault="009B4D47" w:rsidP="00D05EE9">
      <w:pPr>
        <w:tabs>
          <w:tab w:val="left" w:pos="567"/>
          <w:tab w:val="left" w:pos="1683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3.4.7</w:t>
      </w:r>
      <w:r w:rsidRPr="009B4D47">
        <w:rPr>
          <w:rFonts w:ascii="Times New Roman" w:hAnsi="Times New Roman"/>
          <w:sz w:val="28"/>
          <w:szCs w:val="28"/>
        </w:rPr>
        <w:t>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9B4D4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B4D47" w:rsidRPr="009B4D47" w:rsidRDefault="009B4D47" w:rsidP="00D05EE9">
      <w:pPr>
        <w:tabs>
          <w:tab w:val="left" w:pos="567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3.4.7</w:t>
      </w:r>
      <w:r w:rsidRPr="009B4D47">
        <w:rPr>
          <w:rFonts w:ascii="Times New Roman" w:hAnsi="Times New Roman"/>
          <w:sz w:val="28"/>
          <w:szCs w:val="28"/>
        </w:rPr>
        <w:t>.3. Ответственный за исполнение административной процедуры:</w:t>
      </w:r>
    </w:p>
    <w:p w:rsidR="009B4D47" w:rsidRPr="009B4D47" w:rsidRDefault="009B4D47" w:rsidP="00D05EE9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а) осуществляет подготовку проекта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>;</w:t>
      </w:r>
    </w:p>
    <w:p w:rsidR="009B4D47" w:rsidRPr="009B4D47" w:rsidRDefault="009B4D47" w:rsidP="00D05EE9">
      <w:pPr>
        <w:tabs>
          <w:tab w:val="left" w:pos="0"/>
        </w:tabs>
        <w:autoSpaceDE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б) направляет проект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 xml:space="preserve"> руководителю органа, предоставляющего муниципальную услугу для подписания.</w:t>
      </w:r>
    </w:p>
    <w:p w:rsidR="009B4D47" w:rsidRPr="009B4D47" w:rsidRDefault="009B4D47" w:rsidP="00D05EE9">
      <w:pPr>
        <w:tabs>
          <w:tab w:val="left" w:pos="0"/>
        </w:tabs>
        <w:autoSpaceDE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в) при заключении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 xml:space="preserve">, орган предоставляющий муниципальную услугу является – арендодателем, ссудодателем, учредитель </w:t>
      </w:r>
      <w:r w:rsidRPr="009B4D47">
        <w:rPr>
          <w:rFonts w:ascii="Times New Roman" w:hAnsi="Times New Roman"/>
          <w:bCs/>
          <w:sz w:val="28"/>
          <w:szCs w:val="28"/>
        </w:rPr>
        <w:t>управления</w:t>
      </w:r>
      <w:r w:rsidRPr="009B4D47">
        <w:rPr>
          <w:rFonts w:ascii="Times New Roman" w:hAnsi="Times New Roman"/>
          <w:sz w:val="28"/>
          <w:szCs w:val="28"/>
        </w:rPr>
        <w:t xml:space="preserve"> соответственно (далее – собственник), заявитель является арендатором, ссудополучателем, доверительным управляющим соответственно (далее – пользователь). Ответственный направляет пользователю для подписания проект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 xml:space="preserve"> почтой с сопроводительным письмом либо передает под расписку представителю пользователя, имеющему полномочия выступать без доверенности от лица пользователя либо по доверенности, оформленной в установленном законом порядке.</w:t>
      </w:r>
    </w:p>
    <w:p w:rsidR="009B4D47" w:rsidRPr="009B4D47" w:rsidRDefault="009B4D47" w:rsidP="00D05EE9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3.4.7</w:t>
      </w:r>
      <w:r w:rsidRPr="009B4D47">
        <w:rPr>
          <w:rFonts w:ascii="Times New Roman" w:hAnsi="Times New Roman"/>
          <w:sz w:val="28"/>
          <w:szCs w:val="28"/>
        </w:rPr>
        <w:t>.4. В случае заключения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 xml:space="preserve"> в отношении муниципального имущества,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управления, заявитель согласовывает договор с такими муниципальными унитарными предприятиями или муниципальными учреждениями.</w:t>
      </w:r>
    </w:p>
    <w:p w:rsidR="009B4D47" w:rsidRPr="009B4D47" w:rsidRDefault="009B4D47" w:rsidP="00D05EE9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3.4.7</w:t>
      </w:r>
      <w:r w:rsidRPr="009B4D47">
        <w:rPr>
          <w:rFonts w:ascii="Times New Roman" w:hAnsi="Times New Roman"/>
          <w:sz w:val="28"/>
          <w:szCs w:val="28"/>
        </w:rPr>
        <w:t>.5. В случае заключения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 xml:space="preserve"> на срок более одного года заявитель обеспечивает его государственную регистрацию.</w:t>
      </w:r>
    </w:p>
    <w:p w:rsidR="009B4D47" w:rsidRPr="009B4D47" w:rsidRDefault="009B4D47" w:rsidP="00D05EE9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3.4.7</w:t>
      </w:r>
      <w:r w:rsidRPr="009B4D47">
        <w:rPr>
          <w:rFonts w:ascii="Times New Roman" w:hAnsi="Times New Roman"/>
          <w:sz w:val="28"/>
          <w:szCs w:val="28"/>
        </w:rPr>
        <w:t>.6. Ответственный за исполнение административной процедуры заносит информацию о заключении договора аренды в информационную базу данных.</w:t>
      </w:r>
    </w:p>
    <w:p w:rsidR="009B4D47" w:rsidRPr="009B4D47" w:rsidRDefault="009B4D47" w:rsidP="00D05EE9">
      <w:pPr>
        <w:tabs>
          <w:tab w:val="left" w:pos="0"/>
        </w:tabs>
        <w:autoSpaceDE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3.4.7</w:t>
      </w:r>
      <w:r w:rsidRPr="009B4D47">
        <w:rPr>
          <w:rFonts w:ascii="Times New Roman" w:hAnsi="Times New Roman"/>
          <w:sz w:val="28"/>
          <w:szCs w:val="28"/>
        </w:rPr>
        <w:t xml:space="preserve">.7. После подписания пользователем и возвращения в орган, предоставляющий муниципальную услугу проекта договора аренды, </w:t>
      </w:r>
      <w:r w:rsidRPr="009B4D47">
        <w:rPr>
          <w:rFonts w:ascii="Times New Roman" w:hAnsi="Times New Roman"/>
          <w:bCs/>
          <w:sz w:val="28"/>
          <w:szCs w:val="28"/>
        </w:rPr>
        <w:t>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имуществом,</w:t>
      </w:r>
      <w:r w:rsidRPr="009B4D47">
        <w:rPr>
          <w:rFonts w:ascii="Times New Roman" w:hAnsi="Times New Roman"/>
          <w:sz w:val="28"/>
          <w:szCs w:val="28"/>
        </w:rPr>
        <w:t xml:space="preserve"> ответственный за исполнение административной процедуры регистрирует договор в специальном журнале регистрации и выдает пользователю один экземпляр договора аренды,</w:t>
      </w:r>
      <w:r w:rsidRPr="009B4D47">
        <w:rPr>
          <w:rFonts w:ascii="Times New Roman" w:hAnsi="Times New Roman"/>
          <w:bCs/>
          <w:sz w:val="28"/>
          <w:szCs w:val="28"/>
        </w:rPr>
        <w:t xml:space="preserve">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D47">
        <w:rPr>
          <w:rFonts w:ascii="Times New Roman" w:hAnsi="Times New Roman"/>
          <w:bCs/>
          <w:sz w:val="28"/>
          <w:szCs w:val="28"/>
        </w:rPr>
        <w:t>муниципальным имуществом</w:t>
      </w:r>
      <w:r w:rsidRPr="009B4D47">
        <w:rPr>
          <w:rFonts w:ascii="Times New Roman" w:hAnsi="Times New Roman"/>
          <w:sz w:val="28"/>
          <w:szCs w:val="28"/>
        </w:rPr>
        <w:t>.</w:t>
      </w:r>
    </w:p>
    <w:p w:rsidR="009B4D47" w:rsidRPr="009B4D47" w:rsidRDefault="009B4D47" w:rsidP="00D05EE9">
      <w:pPr>
        <w:tabs>
          <w:tab w:val="left" w:pos="0"/>
        </w:tabs>
        <w:autoSpaceDE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color w:val="000000"/>
          <w:sz w:val="28"/>
          <w:szCs w:val="28"/>
        </w:rPr>
        <w:t>3.4</w:t>
      </w:r>
      <w:r w:rsidRPr="00473271">
        <w:rPr>
          <w:rFonts w:ascii="Times New Roman" w:hAnsi="Times New Roman"/>
          <w:sz w:val="28"/>
          <w:szCs w:val="28"/>
        </w:rPr>
        <w:t>.7</w:t>
      </w:r>
      <w:r w:rsidRPr="009B4D47">
        <w:rPr>
          <w:rFonts w:ascii="Times New Roman" w:hAnsi="Times New Roman"/>
          <w:sz w:val="28"/>
          <w:szCs w:val="28"/>
        </w:rPr>
        <w:t>.8. Срок исполнения административной процедуры составляет 10 дней.</w:t>
      </w:r>
    </w:p>
    <w:p w:rsidR="009B4D47" w:rsidRPr="009B4D47" w:rsidRDefault="009B4D47" w:rsidP="00D05EE9">
      <w:pPr>
        <w:tabs>
          <w:tab w:val="left" w:pos="0"/>
        </w:tabs>
        <w:autoSpaceDE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B4D47">
        <w:rPr>
          <w:rFonts w:ascii="Times New Roman" w:hAnsi="Times New Roman"/>
          <w:sz w:val="28"/>
          <w:szCs w:val="28"/>
        </w:rPr>
        <w:t>3.4.8. Результатом административной процедуры является выдача пользователю договора аренды,</w:t>
      </w:r>
      <w:r w:rsidRPr="00473271">
        <w:rPr>
          <w:rFonts w:ascii="Times New Roman" w:hAnsi="Times New Roman"/>
          <w:sz w:val="28"/>
          <w:szCs w:val="28"/>
        </w:rPr>
        <w:t xml:space="preserve"> безвозмездного пользования, доверительного управления муниципальным имуществом</w:t>
      </w:r>
      <w:r w:rsidRPr="009B4D47">
        <w:rPr>
          <w:rFonts w:ascii="Times New Roman" w:hAnsi="Times New Roman"/>
          <w:sz w:val="28"/>
          <w:szCs w:val="28"/>
        </w:rPr>
        <w:t>.</w:t>
      </w:r>
    </w:p>
    <w:p w:rsidR="009B4D47" w:rsidRPr="00473271" w:rsidRDefault="009B4D47" w:rsidP="00473271">
      <w:pPr>
        <w:tabs>
          <w:tab w:val="left" w:pos="0"/>
        </w:tabs>
        <w:autoSpaceDE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73271">
        <w:rPr>
          <w:rFonts w:ascii="Times New Roman" w:hAnsi="Times New Roman"/>
          <w:sz w:val="28"/>
          <w:szCs w:val="28"/>
        </w:rPr>
        <w:t xml:space="preserve">3.5. Направление (выдача) заявителю документа, подтверждающего принятие решения </w:t>
      </w:r>
      <w:r w:rsidRPr="009B4D47">
        <w:rPr>
          <w:rFonts w:ascii="Times New Roman" w:hAnsi="Times New Roman"/>
          <w:sz w:val="28"/>
          <w:szCs w:val="28"/>
        </w:rPr>
        <w:t xml:space="preserve">о </w:t>
      </w:r>
      <w:r w:rsidRPr="00473271">
        <w:rPr>
          <w:rFonts w:ascii="Times New Roman" w:hAnsi="Times New Roman"/>
          <w:sz w:val="28"/>
          <w:szCs w:val="28"/>
        </w:rPr>
        <w:t>предоставлении муниципального имущества в аренду, безвозмездного пользования, доверительного управления,</w:t>
      </w:r>
      <w:r w:rsidRPr="009B4D47">
        <w:rPr>
          <w:rFonts w:ascii="Times New Roman" w:hAnsi="Times New Roman"/>
          <w:sz w:val="28"/>
          <w:szCs w:val="28"/>
        </w:rPr>
        <w:t xml:space="preserve"> </w:t>
      </w:r>
      <w:r w:rsidRPr="00473271">
        <w:rPr>
          <w:rFonts w:ascii="Times New Roman" w:hAnsi="Times New Roman"/>
          <w:sz w:val="28"/>
          <w:szCs w:val="28"/>
        </w:rPr>
        <w:t>или об отказе в предоставлении муниципального имущества в аренду, безвозмездного пользования, доверительного управления</w:t>
      </w:r>
      <w:r w:rsidR="002C1723">
        <w:rPr>
          <w:rFonts w:ascii="Times New Roman" w:hAnsi="Times New Roman"/>
          <w:sz w:val="28"/>
          <w:szCs w:val="28"/>
        </w:rPr>
        <w:t>:</w:t>
      </w:r>
    </w:p>
    <w:p w:rsidR="009B4D47" w:rsidRPr="009B4D47" w:rsidRDefault="009B4D47" w:rsidP="00473271">
      <w:pPr>
        <w:tabs>
          <w:tab w:val="left" w:pos="0"/>
        </w:tabs>
        <w:autoSpaceDE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73271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поступление ответственному за исполнение административной процедуры документа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, подтверждающего принятие решения о </w:t>
      </w:r>
      <w:r w:rsidRPr="009B4D47">
        <w:rPr>
          <w:rFonts w:ascii="Times New Roman" w:hAnsi="Times New Roman"/>
          <w:bCs/>
          <w:sz w:val="28"/>
          <w:szCs w:val="28"/>
        </w:rPr>
        <w:t>предоставлении муниципального имущества в аренду, безвозмездное пользование, доверительное управление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, или об отказе в </w:t>
      </w:r>
      <w:r w:rsidRPr="009B4D47">
        <w:rPr>
          <w:rFonts w:ascii="Times New Roman" w:hAnsi="Times New Roman"/>
          <w:bCs/>
          <w:sz w:val="28"/>
          <w:szCs w:val="28"/>
        </w:rPr>
        <w:t>предоставлении муниципального имущества в аренду, безвозмездного пользования, доверительного управления.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4D47">
        <w:rPr>
          <w:rFonts w:ascii="Times New Roman" w:hAnsi="Times New Roman"/>
          <w:bCs/>
          <w:color w:val="000000"/>
          <w:sz w:val="28"/>
          <w:szCs w:val="28"/>
        </w:rPr>
        <w:t>3.5.2. Ответственный за исполнения административной процедуры обеспечивает направление документа,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подтверждающего принятие решения </w:t>
      </w:r>
      <w:r w:rsidRPr="009B4D47">
        <w:rPr>
          <w:rFonts w:ascii="Times New Roman" w:hAnsi="Times New Roman"/>
          <w:color w:val="000000"/>
          <w:sz w:val="28"/>
          <w:szCs w:val="28"/>
        </w:rPr>
        <w:br/>
        <w:t xml:space="preserve">о </w:t>
      </w:r>
      <w:r w:rsidRPr="009B4D47">
        <w:rPr>
          <w:rFonts w:ascii="Times New Roman" w:hAnsi="Times New Roman"/>
          <w:bCs/>
          <w:sz w:val="28"/>
          <w:szCs w:val="28"/>
        </w:rPr>
        <w:t>предоставлении муниципального имущества в аренду, безвозмездного пользования, доверительного управления,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или об отказе в </w:t>
      </w:r>
      <w:r w:rsidRPr="009B4D47">
        <w:rPr>
          <w:rFonts w:ascii="Times New Roman" w:hAnsi="Times New Roman"/>
          <w:bCs/>
          <w:sz w:val="28"/>
          <w:szCs w:val="28"/>
        </w:rPr>
        <w:t>предоставлении муниципального имущества в аренду, безвозмездного пользования, доверительного управления</w:t>
      </w:r>
      <w:r w:rsidRPr="009B4D47">
        <w:rPr>
          <w:rFonts w:ascii="Times New Roman" w:hAnsi="Times New Roman"/>
          <w:color w:val="000000"/>
          <w:sz w:val="28"/>
          <w:szCs w:val="28"/>
        </w:rPr>
        <w:t>, заявителю</w:t>
      </w:r>
      <w:r w:rsidRPr="009B4D47">
        <w:rPr>
          <w:rFonts w:ascii="Times New Roman" w:hAnsi="Times New Roman"/>
          <w:bCs/>
          <w:color w:val="000000"/>
          <w:sz w:val="28"/>
          <w:szCs w:val="28"/>
        </w:rPr>
        <w:t xml:space="preserve"> способом, указанному в заявлении о предоставлении </w:t>
      </w:r>
      <w:r w:rsidRPr="009B4D47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B4D47">
        <w:rPr>
          <w:rFonts w:ascii="Times New Roman" w:hAnsi="Times New Roman"/>
          <w:bCs/>
          <w:color w:val="000000"/>
          <w:sz w:val="28"/>
          <w:szCs w:val="28"/>
        </w:rPr>
        <w:t xml:space="preserve"> услуги, в том числе в электронной форме с использованием официального сайта «Услуги и сервисы Пермского края».</w:t>
      </w:r>
    </w:p>
    <w:p w:rsidR="009B4D47" w:rsidRPr="009B4D47" w:rsidRDefault="009B4D47" w:rsidP="00D05EE9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B4D47" w:rsidRPr="009B4D47" w:rsidRDefault="009B4D47" w:rsidP="00D05EE9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предоставления услуги с использованием Единого портала 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информация о результате предоставления муниципальной услуги поступает 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личный кабинет Заявителя. </w:t>
      </w:r>
    </w:p>
    <w:p w:rsidR="009B4D47" w:rsidRPr="002C1723" w:rsidRDefault="009B4D47" w:rsidP="002C1723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723">
        <w:rPr>
          <w:rFonts w:ascii="Times New Roman" w:eastAsia="Times New Roman" w:hAnsi="Times New Roman"/>
          <w:sz w:val="28"/>
          <w:szCs w:val="28"/>
          <w:lang w:eastAsia="ru-RU"/>
        </w:rPr>
        <w:t>3.5.3. Максимальный срок выполнения административной процедуры 7 дней.</w:t>
      </w:r>
    </w:p>
    <w:p w:rsidR="009B4D47" w:rsidRPr="002C1723" w:rsidRDefault="009B4D47" w:rsidP="002C1723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723">
        <w:rPr>
          <w:rFonts w:ascii="Times New Roman" w:eastAsia="Times New Roman" w:hAnsi="Times New Roman"/>
          <w:sz w:val="28"/>
          <w:szCs w:val="28"/>
          <w:lang w:eastAsia="ru-RU"/>
        </w:rPr>
        <w:t>3.5.4. Результатом административной процедуры является направление (выдача) заявителю результата предоставления муниципальной услуги.</w:t>
      </w:r>
    </w:p>
    <w:p w:rsidR="009B4D47" w:rsidRPr="002C1723" w:rsidRDefault="009B4D47" w:rsidP="002C1723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723">
        <w:rPr>
          <w:rFonts w:ascii="Times New Roman" w:eastAsia="Times New Roman" w:hAnsi="Times New Roman"/>
          <w:sz w:val="28"/>
          <w:szCs w:val="28"/>
          <w:lang w:eastAsia="ru-RU"/>
        </w:rPr>
        <w:t>3.6. Исправление допущенных опечаток и ошибок в выданных в результате предоставления муниципальной услуги документах</w:t>
      </w:r>
      <w:r w:rsidR="002C17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4D47" w:rsidRPr="009B4D47" w:rsidRDefault="009B4D47" w:rsidP="002C1723">
      <w:pPr>
        <w:autoSpaceDE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2C172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органом, предоставляющем муниципальную услугу, заявления 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>3.6.2.</w:t>
      </w:r>
      <w:r w:rsidRPr="009B4D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4D47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_____________________</w:t>
      </w:r>
      <w:r w:rsidRPr="009B4D47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9B4D47">
        <w:rPr>
          <w:rFonts w:ascii="Times New Roman" w:hAnsi="Times New Roman"/>
          <w:sz w:val="28"/>
          <w:szCs w:val="28"/>
        </w:rPr>
        <w:t>.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>3.6.3.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3.6.4. </w:t>
      </w:r>
      <w:r w:rsidRPr="009B4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процедуры: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3.6.4.1. проверяет поступившее заявление на предмет наличия опечаток 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br/>
        <w:t>и ошибок в выданном в результате предоставления муниципальной услуги документах;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3.6.4.2.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br/>
        <w:t>и ошибки в документе,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подтверждающем принятие решения о </w:t>
      </w:r>
      <w:r w:rsidRPr="009B4D47">
        <w:rPr>
          <w:rFonts w:ascii="Times New Roman" w:hAnsi="Times New Roman"/>
          <w:bCs/>
          <w:sz w:val="28"/>
          <w:szCs w:val="28"/>
        </w:rPr>
        <w:t>предоставлении муниципального имущества в аренду, безвозмездного пользования, доверительного управления,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или об отказе в </w:t>
      </w:r>
      <w:r w:rsidRPr="009B4D47">
        <w:rPr>
          <w:rFonts w:ascii="Times New Roman" w:hAnsi="Times New Roman"/>
          <w:bCs/>
          <w:sz w:val="28"/>
          <w:szCs w:val="28"/>
        </w:rPr>
        <w:t>предоставлении муниципального имущества в аренду, безвозмездного пользования, доверительного управления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3.6.4.3. в случае отсутствия опечаток и ошибок в выданном в результате предоставления муниципальной услуги документе - готовит уведомление 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br/>
        <w:t>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9B4D47" w:rsidRPr="009B4D47" w:rsidRDefault="009B4D47" w:rsidP="00D05EE9">
      <w:pPr>
        <w:autoSpaceDE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3.6.4.4. </w:t>
      </w:r>
      <w:r w:rsidRPr="009B4D47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9B4D47">
        <w:rPr>
          <w:rFonts w:ascii="Times New Roman" w:eastAsia="Times New Roman" w:hAnsi="Times New Roman"/>
          <w:color w:val="00B050"/>
          <w:sz w:val="28"/>
          <w:szCs w:val="28"/>
        </w:rPr>
        <w:t>__________________</w:t>
      </w:r>
      <w:r w:rsidRPr="009B4D47">
        <w:rPr>
          <w:rStyle w:val="ad"/>
          <w:rFonts w:ascii="Times New Roman" w:eastAsia="Times New Roman" w:hAnsi="Times New Roman"/>
          <w:color w:val="00B050"/>
          <w:sz w:val="28"/>
          <w:szCs w:val="28"/>
        </w:rPr>
        <w:footnoteReference w:id="2"/>
      </w:r>
      <w:r w:rsidRPr="009B4D47">
        <w:rPr>
          <w:rFonts w:ascii="Times New Roman" w:eastAsia="Times New Roman" w:hAnsi="Times New Roman"/>
          <w:color w:val="00B050"/>
          <w:sz w:val="28"/>
          <w:szCs w:val="28"/>
        </w:rPr>
        <w:t>.</w:t>
      </w:r>
    </w:p>
    <w:p w:rsidR="009B4D47" w:rsidRPr="009B4D47" w:rsidRDefault="009B4D47" w:rsidP="00D05EE9">
      <w:pPr>
        <w:autoSpaceDE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 xml:space="preserve">3.6.4.5. Результатом выполнения административной процедуры является: </w:t>
      </w:r>
      <w:r w:rsidRPr="009B4D47">
        <w:rPr>
          <w:rFonts w:ascii="Times New Roman" w:hAnsi="Times New Roman"/>
          <w:bCs/>
          <w:color w:val="000000"/>
          <w:sz w:val="28"/>
          <w:szCs w:val="28"/>
        </w:rPr>
        <w:t>документ,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подтверждающий принятие решения о </w:t>
      </w:r>
      <w:r w:rsidRPr="009B4D47">
        <w:rPr>
          <w:rFonts w:ascii="Times New Roman" w:hAnsi="Times New Roman"/>
          <w:bCs/>
          <w:sz w:val="28"/>
          <w:szCs w:val="28"/>
        </w:rPr>
        <w:t>предоставлении муниципального имущества в аренду, безвозмездного пользования, доверительного управления,</w:t>
      </w:r>
      <w:r w:rsidRPr="009B4D47">
        <w:rPr>
          <w:rFonts w:ascii="Times New Roman" w:hAnsi="Times New Roman"/>
          <w:color w:val="000000"/>
          <w:sz w:val="28"/>
          <w:szCs w:val="28"/>
        </w:rPr>
        <w:t xml:space="preserve"> или об отказе в </w:t>
      </w:r>
      <w:r w:rsidRPr="009B4D47">
        <w:rPr>
          <w:rFonts w:ascii="Times New Roman" w:hAnsi="Times New Roman"/>
          <w:bCs/>
          <w:sz w:val="28"/>
          <w:szCs w:val="28"/>
        </w:rPr>
        <w:t xml:space="preserve">предоставлении муниципального имущества в аренду, безвозмездного пользования, доверительного управления, </w:t>
      </w:r>
      <w:r w:rsidRPr="009B4D47">
        <w:rPr>
          <w:rFonts w:ascii="Times New Roman" w:eastAsia="Times New Roman" w:hAnsi="Times New Roman"/>
          <w:sz w:val="28"/>
          <w:szCs w:val="28"/>
          <w:lang w:eastAsia="ru-RU"/>
        </w:rPr>
        <w:t>либо уведомление об отсутствии опечаток и ошибок в выданном в результате предоставления муниципальной услуги документе.</w:t>
      </w:r>
    </w:p>
    <w:p w:rsidR="00C973FD" w:rsidRDefault="00C973FD" w:rsidP="00FB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B122E" w:rsidRDefault="00E010AB" w:rsidP="00E91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10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0F7AB7" w:rsidRPr="00E010A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Формы контроля за </w:t>
      </w:r>
      <w:r w:rsidR="000F7AB7" w:rsidRPr="00E010A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исполнением</w:t>
      </w:r>
      <w:r w:rsidR="00FC2D6A" w:rsidRPr="00E010A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7AB7" w:rsidRPr="00E010A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административного регламента</w:t>
      </w:r>
    </w:p>
    <w:p w:rsidR="00D07173" w:rsidRPr="00E91D82" w:rsidRDefault="00D07173" w:rsidP="00E91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07173" w:rsidRDefault="00DA2A99" w:rsidP="00D071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4.1</w:t>
      </w:r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 xml:space="preserve">. Общий контроль предоставления </w:t>
      </w:r>
      <w:r w:rsidR="007827EC" w:rsidRPr="007827E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 xml:space="preserve">услуги возложен на начальника отдела </w:t>
      </w:r>
      <w:bookmarkStart w:id="7" w:name="_Hlk63170071"/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bookmarkEnd w:id="7"/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, в соответствии с должностными обязанностями</w:t>
      </w:r>
      <w:r w:rsidR="007827EC" w:rsidRPr="007827E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07173" w:rsidRDefault="00DA2A99" w:rsidP="00D071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4.2</w:t>
      </w:r>
      <w:r w:rsidR="007827EC" w:rsidRPr="007827EC">
        <w:rPr>
          <w:rFonts w:ascii="Times New Roman" w:hAnsi="Times New Roman" w:cs="Tahoma"/>
          <w:color w:val="000000"/>
          <w:kern w:val="3"/>
          <w:sz w:val="28"/>
          <w:szCs w:val="28"/>
          <w:lang w:bidi="en-US"/>
        </w:rPr>
        <w:t>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органа, предоставляющего муниципальную услугу, в соответствии с должностными обязанностями</w:t>
      </w:r>
      <w:r w:rsidR="007827EC" w:rsidRPr="007827E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07173" w:rsidRDefault="00DA2A99" w:rsidP="00D071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07173" w:rsidRDefault="00DA2A99" w:rsidP="00D071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D07173" w:rsidRDefault="00DA2A99" w:rsidP="00D071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. Основаниями для проведения внеплановых проверок полноты и качества предоставления муниципальной услуги являются:</w:t>
      </w:r>
    </w:p>
    <w:p w:rsidR="00D07173" w:rsidRDefault="00DA2A99" w:rsidP="00D071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4.5.1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ab/>
        <w:t>поступление информации о нарушении положений административного регламента;</w:t>
      </w:r>
    </w:p>
    <w:p w:rsidR="002903DD" w:rsidRDefault="00DA2A99" w:rsidP="002903D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ab/>
        <w:t>поручение руководителя органа, предоставляющего муниципальную услугу.</w:t>
      </w:r>
    </w:p>
    <w:p w:rsidR="002903DD" w:rsidRDefault="009F01FE" w:rsidP="002903D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A2A99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 проверки оформляются актом, в котором отмечаются выявленные недостатки и предложения по их устранению.</w:t>
      </w:r>
    </w:p>
    <w:p w:rsidR="002E2848" w:rsidRDefault="00DA2A99" w:rsidP="002E2848">
      <w:pPr>
        <w:tabs>
          <w:tab w:val="left" w:pos="1276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4.7</w:t>
      </w:r>
      <w:r w:rsidR="002E284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6" w:history="1">
        <w:r w:rsidR="009F01FE" w:rsidRPr="00206050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2E2848" w:rsidRPr="002E2848" w:rsidRDefault="002E2848" w:rsidP="002E2848">
      <w:pPr>
        <w:tabs>
          <w:tab w:val="left" w:pos="709"/>
          <w:tab w:val="left" w:pos="1276"/>
          <w:tab w:val="left" w:pos="1418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4.8. Должнос</w:t>
      </w:r>
      <w:r w:rsidR="002903DD">
        <w:rPr>
          <w:rFonts w:ascii="Times New Roman" w:hAnsi="Times New Roman"/>
          <w:color w:val="000000" w:themeColor="text1"/>
          <w:sz w:val="28"/>
          <w:szCs w:val="28"/>
        </w:rPr>
        <w:t>тные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лица,</w:t>
      </w:r>
      <w:r w:rsidR="002903D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муниципальные служащие органа,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>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E2848" w:rsidRDefault="009F01FE" w:rsidP="002E28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A2A9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>. Персональная ответственность должностных лиц, муниципальных служащих органа, предоставляющего муниципальную услугу</w:t>
      </w:r>
      <w:r w:rsidR="00F143B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Федерации. </w:t>
      </w:r>
    </w:p>
    <w:p w:rsidR="002E2848" w:rsidRDefault="00DA2A99" w:rsidP="002E28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4.10</w:t>
      </w:r>
      <w:r w:rsidR="002903D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предоставлением муниципальной услуги, в том числе </w:t>
      </w:r>
      <w:r w:rsidR="009F01FE" w:rsidRPr="00206050">
        <w:rPr>
          <w:rFonts w:ascii="Times New Roman" w:hAnsi="Times New Roman"/>
          <w:color w:val="000000" w:themeColor="text1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0F7AB7" w:rsidRDefault="009F01FE" w:rsidP="002E28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A2A9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t xml:space="preserve">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орган, предоставляющий муниципальную услугу, индивидуальные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коллективные обращения с предложениями, рекомендациями </w:t>
      </w:r>
      <w:r w:rsidRPr="00206050">
        <w:rPr>
          <w:rFonts w:ascii="Times New Roman" w:hAnsi="Times New Roman"/>
          <w:color w:val="000000" w:themeColor="text1"/>
          <w:sz w:val="28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D50284" w:rsidRPr="00206050" w:rsidRDefault="00D50284" w:rsidP="00FB122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B7" w:rsidRDefault="00E010AB" w:rsidP="00E91D82">
      <w:pPr>
        <w:pStyle w:val="Standard"/>
        <w:keepNext/>
        <w:keepLines/>
        <w:widowControl/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 w:rsidRPr="009705FA">
        <w:rPr>
          <w:b/>
          <w:color w:val="000000" w:themeColor="text1"/>
          <w:sz w:val="28"/>
          <w:szCs w:val="28"/>
          <w:lang w:val="ru-RU"/>
        </w:rPr>
        <w:t xml:space="preserve">5 </w:t>
      </w:r>
      <w:r w:rsidR="000F7AB7" w:rsidRPr="009705FA">
        <w:rPr>
          <w:b/>
          <w:color w:val="000000" w:themeColor="text1"/>
          <w:sz w:val="28"/>
          <w:szCs w:val="28"/>
          <w:lang w:val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08095F" w:rsidRPr="009705FA">
        <w:rPr>
          <w:b/>
          <w:color w:val="000000" w:themeColor="text1"/>
          <w:sz w:val="28"/>
          <w:szCs w:val="28"/>
          <w:lang w:val="ru-RU"/>
        </w:rPr>
        <w:t>а также должностных лиц и муниципальных служащих</w:t>
      </w:r>
      <w:r w:rsidR="00D50284" w:rsidRPr="009705FA">
        <w:rPr>
          <w:b/>
          <w:color w:val="000000" w:themeColor="text1"/>
          <w:sz w:val="28"/>
          <w:szCs w:val="28"/>
          <w:lang w:val="ru-RU"/>
        </w:rPr>
        <w:t>.</w:t>
      </w:r>
    </w:p>
    <w:p w:rsidR="00FB122E" w:rsidRPr="009705FA" w:rsidRDefault="00FB122E" w:rsidP="00FB122E">
      <w:pPr>
        <w:pStyle w:val="Standard"/>
        <w:keepNext/>
        <w:keepLines/>
        <w:widowControl/>
        <w:jc w:val="both"/>
        <w:outlineLvl w:val="0"/>
        <w:rPr>
          <w:b/>
          <w:color w:val="000000" w:themeColor="text1"/>
          <w:sz w:val="28"/>
          <w:szCs w:val="28"/>
          <w:lang w:val="ru-RU"/>
        </w:rPr>
      </w:pPr>
    </w:p>
    <w:p w:rsidR="000F7AB7" w:rsidRPr="009705FA" w:rsidRDefault="00FB122E" w:rsidP="003761B0">
      <w:pPr>
        <w:pStyle w:val="Standard"/>
        <w:keepNext/>
        <w:keepLines/>
        <w:widowControl/>
        <w:ind w:right="-1"/>
        <w:jc w:val="both"/>
        <w:outlineLvl w:val="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</w:r>
      <w:r w:rsidR="000F7AB7" w:rsidRPr="009705FA">
        <w:rPr>
          <w:color w:val="000000" w:themeColor="text1"/>
          <w:sz w:val="28"/>
          <w:szCs w:val="28"/>
          <w:lang w:val="ru-RU"/>
        </w:rPr>
        <w:t xml:space="preserve">5.1. Информация для </w:t>
      </w:r>
      <w:r w:rsidR="00D50284" w:rsidRPr="009705FA">
        <w:rPr>
          <w:color w:val="000000" w:themeColor="text1"/>
          <w:sz w:val="28"/>
          <w:szCs w:val="28"/>
          <w:lang w:val="ru-RU"/>
        </w:rPr>
        <w:t>заявителей</w:t>
      </w:r>
      <w:r w:rsidR="000F7AB7" w:rsidRPr="009705FA">
        <w:rPr>
          <w:color w:val="000000" w:themeColor="text1"/>
          <w:sz w:val="28"/>
          <w:szCs w:val="28"/>
          <w:lang w:val="ru-RU"/>
        </w:rPr>
        <w:t xml:space="preserve"> об их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F5100" w:rsidRDefault="000F7AB7" w:rsidP="000F51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FA">
        <w:rPr>
          <w:rFonts w:ascii="Times New Roman" w:hAnsi="Times New Roman"/>
          <w:color w:val="000000" w:themeColor="text1"/>
          <w:sz w:val="28"/>
          <w:szCs w:val="28"/>
        </w:rPr>
        <w:t xml:space="preserve"> 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</w:t>
      </w:r>
      <w:r w:rsidRPr="009705FA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организаций, привлеченных МФЦ</w:t>
      </w:r>
      <w:r w:rsidR="00D50284" w:rsidRPr="00970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70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17" w:history="1">
        <w:r w:rsidRPr="009705FA">
          <w:rPr>
            <w:rFonts w:ascii="Times New Roman" w:hAnsi="Times New Roman"/>
            <w:bCs/>
            <w:color w:val="000000" w:themeColor="text1"/>
            <w:sz w:val="28"/>
            <w:szCs w:val="28"/>
          </w:rPr>
          <w:t>частью 1.1 статьи 16</w:t>
        </w:r>
      </w:hyperlink>
      <w:r w:rsidRPr="00970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№ 210-ФЗ</w:t>
      </w:r>
      <w:r w:rsidR="00D50284" w:rsidRPr="00970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705FA">
        <w:rPr>
          <w:rFonts w:ascii="Times New Roman" w:hAnsi="Times New Roman"/>
          <w:color w:val="000000" w:themeColor="text1"/>
          <w:sz w:val="28"/>
          <w:szCs w:val="28"/>
        </w:rPr>
        <w:t>(далее – привлекаемые организации), их работников в досудебном (внесудебном) порядке.</w:t>
      </w:r>
    </w:p>
    <w:p w:rsidR="00373992" w:rsidRPr="000F5100" w:rsidRDefault="002C32EE" w:rsidP="000F51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992">
        <w:rPr>
          <w:rFonts w:ascii="Times New Roman" w:hAnsi="Times New Roman"/>
          <w:sz w:val="28"/>
          <w:szCs w:val="28"/>
        </w:rPr>
        <w:t>5.2. Исчерпывающий перечень оснований для отказа в рассмотрении жалобы либо приостановлении ее рассмотрения.</w:t>
      </w:r>
    </w:p>
    <w:p w:rsidR="0060760A" w:rsidRPr="00373992" w:rsidRDefault="0060760A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60760A" w:rsidRPr="00373992" w:rsidRDefault="0060760A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60760A" w:rsidRPr="00373992" w:rsidRDefault="0060760A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760A" w:rsidRPr="00373992" w:rsidRDefault="0060760A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760A" w:rsidRPr="00373992" w:rsidRDefault="0060760A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0760A" w:rsidRPr="00373992" w:rsidRDefault="0060760A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0760A" w:rsidRPr="00373992" w:rsidRDefault="0060760A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760A" w:rsidRPr="00373992" w:rsidRDefault="0060760A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FB1F4D" w:rsidRDefault="0060760A" w:rsidP="000F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077BD" w:rsidRPr="00373992" w:rsidRDefault="006077BD" w:rsidP="000F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5.3. Сроки рассмотрения жалобы.</w:t>
      </w:r>
    </w:p>
    <w:p w:rsidR="006077BD" w:rsidRPr="00373992" w:rsidRDefault="006077BD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077BD" w:rsidRPr="00373992" w:rsidRDefault="006077BD" w:rsidP="000F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</w:t>
      </w:r>
      <w:r w:rsidR="000F5100">
        <w:rPr>
          <w:rFonts w:ascii="Times New Roman" w:hAnsi="Times New Roman" w:cs="Times New Roman"/>
          <w:sz w:val="28"/>
          <w:szCs w:val="28"/>
        </w:rPr>
        <w:t>-</w:t>
      </w:r>
      <w:r w:rsidRPr="00373992">
        <w:rPr>
          <w:rFonts w:ascii="Times New Roman" w:hAnsi="Times New Roman" w:cs="Times New Roman"/>
          <w:sz w:val="28"/>
          <w:szCs w:val="28"/>
        </w:rPr>
        <w:t>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077BD" w:rsidRPr="00373992" w:rsidRDefault="006077BD" w:rsidP="001523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3992">
        <w:rPr>
          <w:rFonts w:ascii="Times New Roman" w:hAnsi="Times New Roman"/>
          <w:bCs/>
          <w:color w:val="000000"/>
          <w:sz w:val="28"/>
          <w:szCs w:val="28"/>
        </w:rPr>
        <w:t>5.4. Порядок информирования заявителей  о принятом решении по жалобе</w:t>
      </w:r>
    </w:p>
    <w:p w:rsidR="006077BD" w:rsidRPr="00373992" w:rsidRDefault="006077BD" w:rsidP="00FB12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3992">
        <w:rPr>
          <w:rFonts w:ascii="Times New Roman" w:hAnsi="Times New Roman"/>
          <w:bCs/>
          <w:color w:val="000000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73992" w:rsidRPr="00373992" w:rsidRDefault="006077BD" w:rsidP="00FB12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3992">
        <w:rPr>
          <w:rFonts w:ascii="Times New Roman" w:hAnsi="Times New Roman"/>
          <w:bCs/>
          <w:color w:val="000000"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0760A" w:rsidRPr="00373992" w:rsidRDefault="00373992" w:rsidP="00FB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992">
        <w:rPr>
          <w:rFonts w:ascii="Times New Roman" w:hAnsi="Times New Roman" w:cs="Times New Roman"/>
          <w:sz w:val="28"/>
          <w:szCs w:val="28"/>
        </w:rPr>
        <w:t>5.5. Информация для заявителей об их праве на судебное обжалование  действий (бездействий)  и решений, принятых (осуществляемых) в ходе предоставления муниципальной услуги.</w:t>
      </w:r>
    </w:p>
    <w:p w:rsidR="0060760A" w:rsidRDefault="00373992" w:rsidP="00E91D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37399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Если заявитель не удовлетворен решением, принятым в ходе рассмотрения жалобы, то решения, принятые в рамках предоставления </w:t>
      </w:r>
      <w:r w:rsidR="003761B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муниципальной</w:t>
      </w:r>
      <w:r w:rsidRPr="0037399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услуги, могут быть обжалованы в судебном порядке</w:t>
      </w:r>
      <w:r w:rsidR="00E91D8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0B2C59" w:rsidRDefault="000B2C5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p w:rsidR="00A230D9" w:rsidRPr="00A230D9" w:rsidRDefault="00A230D9" w:rsidP="00A230D9">
      <w:pPr>
        <w:autoSpaceDE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A230D9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A230D9" w:rsidRPr="00A230D9" w:rsidRDefault="00A230D9" w:rsidP="00A230D9">
      <w:pPr>
        <w:autoSpaceDE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  <w:r w:rsidRPr="00A230D9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  <w:r w:rsidRPr="00A230D9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A230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230D9" w:rsidRPr="00A230D9" w:rsidRDefault="00A230D9" w:rsidP="00A230D9">
      <w:pPr>
        <w:autoSpaceDE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</w:rPr>
      </w:pPr>
    </w:p>
    <w:p w:rsidR="00A230D9" w:rsidRPr="00254DFF" w:rsidRDefault="00A230D9" w:rsidP="00254DFF">
      <w:pPr>
        <w:pStyle w:val="2"/>
        <w:keepNext w:val="0"/>
        <w:autoSpaceDE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254DFF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СВЕДЕНИЯ</w:t>
      </w:r>
    </w:p>
    <w:p w:rsidR="00A230D9" w:rsidRPr="00254DFF" w:rsidRDefault="00A230D9" w:rsidP="00254DFF">
      <w:pPr>
        <w:pStyle w:val="2"/>
        <w:keepNext w:val="0"/>
        <w:autoSpaceDE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254DFF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о месте нахождения, справочных телефонах, адресе, сайте</w:t>
      </w:r>
    </w:p>
    <w:p w:rsidR="00A230D9" w:rsidRPr="00254DFF" w:rsidRDefault="00A230D9" w:rsidP="00254DFF">
      <w:pPr>
        <w:pStyle w:val="2"/>
        <w:keepNext w:val="0"/>
        <w:autoSpaceDE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254DFF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в информационно-телекоммуникационной сети "Интернет", адресе</w:t>
      </w:r>
    </w:p>
    <w:p w:rsidR="00A230D9" w:rsidRPr="00254DFF" w:rsidRDefault="00A230D9" w:rsidP="00254DFF">
      <w:pPr>
        <w:pStyle w:val="2"/>
        <w:keepNext w:val="0"/>
        <w:autoSpaceDE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254DFF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электронной почты </w:t>
      </w:r>
      <w:r w:rsidRPr="00254DFF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</w:t>
      </w:r>
      <w:r w:rsidRPr="00254DFF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,</w:t>
      </w:r>
    </w:p>
    <w:p w:rsidR="00A230D9" w:rsidRPr="00254DFF" w:rsidRDefault="00A230D9" w:rsidP="00254DFF">
      <w:pPr>
        <w:pStyle w:val="2"/>
        <w:keepNext w:val="0"/>
        <w:autoSpaceDE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254DFF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многофункционального центра по предоставлению</w:t>
      </w:r>
    </w:p>
    <w:p w:rsidR="00A230D9" w:rsidRPr="00254DFF" w:rsidRDefault="00A230D9" w:rsidP="00254DFF">
      <w:pPr>
        <w:pStyle w:val="2"/>
        <w:keepNext w:val="0"/>
        <w:autoSpaceDE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254DFF"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t>государственных и муниципальных услуг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54DFF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</w:t>
      </w:r>
      <w:r w:rsidRPr="00254DFF">
        <w:rPr>
          <w:rFonts w:ascii="Times New Roman" w:hAnsi="Times New Roman"/>
          <w:sz w:val="28"/>
          <w:szCs w:val="28"/>
          <w:lang w:eastAsia="ru-RU"/>
        </w:rPr>
        <w:t xml:space="preserve"> (далее - Администрация).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Место нахождения Администрации: _______________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График работы Администрации: _______________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Контактные телефоны: _______________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Контактные телефоны Администрации: _______________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Адрес электронной почты Администрации: _______________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Сайт Администрации: _______________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 xml:space="preserve">2. Государственное бюджетное учреждение </w:t>
      </w:r>
      <w:r w:rsidR="00B70CED" w:rsidRPr="00254DFF">
        <w:rPr>
          <w:rFonts w:ascii="Times New Roman" w:hAnsi="Times New Roman"/>
          <w:sz w:val="28"/>
          <w:szCs w:val="28"/>
          <w:lang w:eastAsia="ru-RU"/>
        </w:rPr>
        <w:t>«</w:t>
      </w:r>
      <w:r w:rsidRPr="00254DFF">
        <w:rPr>
          <w:rFonts w:ascii="Times New Roman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B70CED" w:rsidRPr="00254DFF"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254DFF">
        <w:rPr>
          <w:rFonts w:ascii="Times New Roman" w:hAnsi="Times New Roman"/>
          <w:sz w:val="28"/>
          <w:szCs w:val="28"/>
          <w:lang w:eastAsia="ru-RU"/>
        </w:rPr>
        <w:t xml:space="preserve"> (далее - МФЦ).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Место нахождения центрального филиала МФЦ: 614000, Россия, Пермский край, г. Пермь, ул. Ленина, д. 51.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График работы центрального филиала МФЦ: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понедельник - суббота: 08.00-20.00.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Единый справочный телефон МФЦ: (342) 270-11-20.</w:t>
      </w:r>
    </w:p>
    <w:p w:rsidR="00B70CED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Адрес электронной почты МФЦ: mfc@permkrai.ru.</w:t>
      </w:r>
    </w:p>
    <w:p w:rsidR="00B70CED" w:rsidRPr="00254DFF" w:rsidRDefault="00B70CED" w:rsidP="00254D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0D9" w:rsidRPr="00254DFF" w:rsidRDefault="00B70CED" w:rsidP="00254DFF">
      <w:pPr>
        <w:tabs>
          <w:tab w:val="left" w:pos="185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ab/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 xml:space="preserve">3. Федеральная государственная информационная система "Единый портал государственных и муниципальных услуг (функций)" </w:t>
      </w:r>
      <w:hyperlink r:id="rId18" w:history="1">
        <w:r w:rsidRPr="00254DFF">
          <w:rPr>
            <w:rStyle w:val="aa"/>
            <w:rFonts w:ascii="Times New Roman" w:hAnsi="Times New Roman"/>
            <w:sz w:val="28"/>
            <w:szCs w:val="28"/>
            <w:lang w:eastAsia="ru-RU"/>
          </w:rPr>
          <w:t>http://gosuslugi.ru/</w:t>
        </w:r>
      </w:hyperlink>
      <w:r w:rsidRPr="00254DFF">
        <w:rPr>
          <w:rFonts w:ascii="Times New Roman" w:hAnsi="Times New Roman"/>
          <w:sz w:val="28"/>
          <w:szCs w:val="28"/>
          <w:lang w:eastAsia="ru-RU"/>
        </w:rPr>
        <w:t>.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0D9" w:rsidRPr="00254DFF" w:rsidRDefault="00A230D9" w:rsidP="00254DF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DFF">
        <w:rPr>
          <w:rFonts w:ascii="Times New Roman" w:hAnsi="Times New Roman"/>
          <w:sz w:val="28"/>
          <w:szCs w:val="28"/>
          <w:lang w:eastAsia="ru-RU"/>
        </w:rPr>
        <w:t xml:space="preserve">4. Региональная государственная информационная система Пермского края "Реестр государственных услуг (функций) Пермского края" </w:t>
      </w:r>
      <w:hyperlink r:id="rId19" w:history="1">
        <w:r w:rsidRPr="00254DFF">
          <w:rPr>
            <w:rStyle w:val="aa"/>
            <w:rFonts w:ascii="Times New Roman" w:hAnsi="Times New Roman"/>
            <w:sz w:val="28"/>
            <w:szCs w:val="28"/>
            <w:lang w:eastAsia="ru-RU"/>
          </w:rPr>
          <w:t>http://rgu.permkrai.ru/</w:t>
        </w:r>
      </w:hyperlink>
      <w:r w:rsidRPr="00254DFF">
        <w:rPr>
          <w:rFonts w:ascii="Times New Roman" w:hAnsi="Times New Roman"/>
          <w:sz w:val="28"/>
          <w:szCs w:val="28"/>
          <w:lang w:eastAsia="ru-RU"/>
        </w:rPr>
        <w:t>.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0D9" w:rsidRPr="00254DFF" w:rsidRDefault="00A230D9" w:rsidP="00254DFF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230D9" w:rsidRDefault="00A230D9" w:rsidP="00254DFF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4DFF" w:rsidRDefault="00254DFF" w:rsidP="00254DFF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4DFF" w:rsidRPr="00254DFF" w:rsidRDefault="00254DFF" w:rsidP="00254DFF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230D9" w:rsidRPr="00254DFF" w:rsidRDefault="00A230D9" w:rsidP="00254DFF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230D9" w:rsidRPr="00254DFF" w:rsidRDefault="00A230D9" w:rsidP="00254DFF">
      <w:pPr>
        <w:autoSpaceDE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/>
          <w:sz w:val="28"/>
          <w:szCs w:val="28"/>
        </w:rPr>
      </w:pPr>
      <w:r w:rsidRPr="00254DFF"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</w:rPr>
      </w:pPr>
      <w:r w:rsidRPr="00254DFF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  <w:r w:rsidRPr="00254DF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254DF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9046C" w:rsidRPr="00254DFF" w:rsidRDefault="0059046C" w:rsidP="00254DF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0D9" w:rsidRPr="00254DFF" w:rsidRDefault="0059046C" w:rsidP="0059046C">
      <w:pPr>
        <w:pStyle w:val="ConsPlu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0D9" w:rsidRPr="00254DFF">
        <w:rPr>
          <w:rFonts w:ascii="Times New Roman" w:hAnsi="Times New Roman" w:cs="Times New Roman"/>
          <w:sz w:val="28"/>
          <w:szCs w:val="28"/>
        </w:rPr>
        <w:t>В 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230D9" w:rsidRPr="0059046C" w:rsidRDefault="00A230D9" w:rsidP="0059046C">
      <w:pPr>
        <w:pStyle w:val="ConsPlusNonformat"/>
        <w:widowControl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59046C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r w:rsidR="0059046C">
        <w:rPr>
          <w:rFonts w:ascii="Times New Roman" w:hAnsi="Times New Roman" w:cs="Times New Roman"/>
          <w:sz w:val="16"/>
          <w:szCs w:val="16"/>
        </w:rPr>
        <w:t xml:space="preserve"> </w:t>
      </w:r>
      <w:r w:rsidRPr="0059046C">
        <w:rPr>
          <w:rFonts w:ascii="Times New Roman" w:hAnsi="Times New Roman" w:cs="Times New Roman"/>
          <w:sz w:val="16"/>
          <w:szCs w:val="16"/>
        </w:rPr>
        <w:t>самоуправления</w:t>
      </w:r>
    </w:p>
    <w:p w:rsidR="00A230D9" w:rsidRPr="00254DFF" w:rsidRDefault="00A230D9" w:rsidP="0059046C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9046C">
        <w:rPr>
          <w:rFonts w:ascii="Times New Roman" w:hAnsi="Times New Roman" w:cs="Times New Roman"/>
          <w:sz w:val="28"/>
          <w:szCs w:val="28"/>
        </w:rPr>
        <w:t>_______</w:t>
      </w:r>
    </w:p>
    <w:p w:rsidR="00A230D9" w:rsidRPr="0059046C" w:rsidRDefault="00A230D9" w:rsidP="0059046C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9046C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A230D9" w:rsidRPr="00254DFF" w:rsidRDefault="0059046C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230D9" w:rsidRPr="00254DFF">
        <w:rPr>
          <w:rFonts w:ascii="Times New Roman" w:hAnsi="Times New Roman" w:cs="Times New Roman"/>
          <w:sz w:val="28"/>
          <w:szCs w:val="28"/>
        </w:rPr>
        <w:t>__________________________ (ФИО)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A230D9" w:rsidRPr="00254DFF" w:rsidRDefault="0059046C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230D9" w:rsidRPr="00254DF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046C" w:rsidRDefault="0059046C" w:rsidP="005904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A230D9" w:rsidRPr="00254DFF" w:rsidRDefault="0059046C" w:rsidP="005904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230D9" w:rsidRPr="00254DF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230D9" w:rsidRPr="00254DFF">
        <w:rPr>
          <w:rFonts w:ascii="Times New Roman" w:hAnsi="Times New Roman" w:cs="Times New Roman"/>
          <w:sz w:val="28"/>
          <w:szCs w:val="28"/>
        </w:rPr>
        <w:t>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паспорт:</w:t>
      </w:r>
      <w:r w:rsidR="0059046C">
        <w:rPr>
          <w:rFonts w:ascii="Times New Roman" w:hAnsi="Times New Roman" w:cs="Times New Roman"/>
          <w:sz w:val="28"/>
          <w:szCs w:val="28"/>
        </w:rPr>
        <w:t xml:space="preserve"> </w:t>
      </w:r>
      <w:r w:rsidRPr="00254DFF">
        <w:rPr>
          <w:rFonts w:ascii="Times New Roman" w:hAnsi="Times New Roman" w:cs="Times New Roman"/>
          <w:sz w:val="28"/>
          <w:szCs w:val="28"/>
        </w:rPr>
        <w:t>серия ____ номер ____ выдан _____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для ИП: ИНН _________________________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КПП _________________________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ОГРНИП _________________________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почты для связи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230D9" w:rsidRPr="00254DFF" w:rsidRDefault="00A230D9" w:rsidP="0059046C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 xml:space="preserve">ФИО представителя </w:t>
      </w:r>
      <w:r w:rsidR="0059046C">
        <w:rPr>
          <w:rFonts w:ascii="Times New Roman" w:hAnsi="Times New Roman" w:cs="Times New Roman"/>
          <w:sz w:val="28"/>
          <w:szCs w:val="28"/>
        </w:rPr>
        <w:t>_</w:t>
      </w:r>
      <w:r w:rsidRPr="00254DFF">
        <w:rPr>
          <w:rFonts w:ascii="Times New Roman" w:hAnsi="Times New Roman" w:cs="Times New Roman"/>
          <w:sz w:val="28"/>
          <w:szCs w:val="28"/>
        </w:rPr>
        <w:t>____________________</w:t>
      </w:r>
    </w:p>
    <w:p w:rsidR="00A230D9" w:rsidRPr="00254DFF" w:rsidRDefault="0059046C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230D9" w:rsidRPr="00254DF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A230D9" w:rsidRPr="00254DFF" w:rsidRDefault="0059046C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230D9" w:rsidRPr="00254DF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A230D9" w:rsidRPr="00254DFF" w:rsidRDefault="005A39B7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230D9" w:rsidRPr="00254DF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A39B7" w:rsidRDefault="00A230D9" w:rsidP="005A39B7">
      <w:pPr>
        <w:pStyle w:val="ConsPlusNonformat"/>
        <w:widowControl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паспорт: се</w:t>
      </w:r>
      <w:r w:rsidR="005A39B7">
        <w:rPr>
          <w:rFonts w:ascii="Times New Roman" w:hAnsi="Times New Roman" w:cs="Times New Roman"/>
          <w:sz w:val="28"/>
          <w:szCs w:val="28"/>
        </w:rPr>
        <w:t xml:space="preserve">рия ____ номер ____ выдан _____ </w:t>
      </w:r>
    </w:p>
    <w:p w:rsidR="00A230D9" w:rsidRPr="00254DFF" w:rsidRDefault="00A230D9" w:rsidP="005A39B7">
      <w:pPr>
        <w:pStyle w:val="ConsPlusNonformat"/>
        <w:widowControl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документ, подтверждающий полномочия</w:t>
      </w:r>
      <w:r w:rsidR="005A39B7">
        <w:rPr>
          <w:rFonts w:ascii="Times New Roman" w:hAnsi="Times New Roman" w:cs="Times New Roman"/>
          <w:sz w:val="28"/>
          <w:szCs w:val="28"/>
        </w:rPr>
        <w:t xml:space="preserve"> </w:t>
      </w:r>
      <w:r w:rsidRPr="00254DFF">
        <w:rPr>
          <w:rFonts w:ascii="Times New Roman" w:hAnsi="Times New Roman" w:cs="Times New Roman"/>
          <w:sz w:val="28"/>
          <w:szCs w:val="28"/>
        </w:rPr>
        <w:t>представителя:</w:t>
      </w:r>
    </w:p>
    <w:p w:rsidR="00A230D9" w:rsidRPr="00254DFF" w:rsidRDefault="005A39B7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230D9" w:rsidRPr="00254DFF">
        <w:rPr>
          <w:rFonts w:ascii="Times New Roman" w:hAnsi="Times New Roman" w:cs="Times New Roman"/>
          <w:sz w:val="28"/>
          <w:szCs w:val="28"/>
        </w:rPr>
        <w:t>______________________ (наименование)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__</w:t>
      </w:r>
      <w:r w:rsidR="005A39B7">
        <w:rPr>
          <w:rFonts w:ascii="Times New Roman" w:hAnsi="Times New Roman" w:cs="Times New Roman"/>
          <w:sz w:val="28"/>
          <w:szCs w:val="28"/>
        </w:rPr>
        <w:t>____</w:t>
      </w:r>
      <w:r w:rsidRPr="00254DFF">
        <w:rPr>
          <w:rFonts w:ascii="Times New Roman" w:hAnsi="Times New Roman" w:cs="Times New Roman"/>
          <w:sz w:val="28"/>
          <w:szCs w:val="28"/>
        </w:rPr>
        <w:t>_____________________ (дата, номер)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Телефон _______________________________</w:t>
      </w:r>
    </w:p>
    <w:p w:rsidR="00A230D9" w:rsidRPr="00254DFF" w:rsidRDefault="00A230D9" w:rsidP="005A39B7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почты для связи</w:t>
      </w:r>
    </w:p>
    <w:p w:rsidR="00A230D9" w:rsidRPr="00254DFF" w:rsidRDefault="00A230D9" w:rsidP="00254DF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__</w:t>
      </w:r>
      <w:r w:rsidR="005A39B7">
        <w:rPr>
          <w:rFonts w:ascii="Times New Roman" w:hAnsi="Times New Roman" w:cs="Times New Roman"/>
          <w:sz w:val="28"/>
          <w:szCs w:val="28"/>
        </w:rPr>
        <w:t>__</w:t>
      </w:r>
      <w:r w:rsidRPr="00254DF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230D9" w:rsidRPr="00254DFF" w:rsidRDefault="00A230D9" w:rsidP="00254D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39B7" w:rsidRPr="00254DFF" w:rsidRDefault="005A39B7" w:rsidP="00254D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30D9" w:rsidRPr="00254DFF" w:rsidRDefault="00A230D9" w:rsidP="00254D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ЗАЯВЛЕНИЕ</w:t>
      </w:r>
    </w:p>
    <w:p w:rsidR="00A230D9" w:rsidRPr="00254DFF" w:rsidRDefault="00A230D9" w:rsidP="00254DF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 xml:space="preserve">о </w:t>
      </w:r>
      <w:r w:rsidRPr="00254DFF">
        <w:rPr>
          <w:rFonts w:ascii="Times New Roman" w:hAnsi="Times New Roman" w:cs="Times New Roman"/>
          <w:bCs/>
          <w:sz w:val="28"/>
          <w:szCs w:val="28"/>
        </w:rPr>
        <w:t>предоставлении муниципального имущества в аренду, безвозмездное пользование, доверительного управления</w:t>
      </w:r>
    </w:p>
    <w:p w:rsidR="00A230D9" w:rsidRPr="00254DFF" w:rsidRDefault="00A230D9" w:rsidP="00254D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30D9" w:rsidRPr="00254DFF" w:rsidRDefault="00A230D9" w:rsidP="005A39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Прошу(сим) предоставить имущество ______, площадью __________ кв. м, (при наличии), по адресу: ______ на праве ____________ &lt;*&gt; без проведения торгов на основании пункта ___ части 1 статьи 17.1 Федерального закона от 26.07.2006 г. № 135-ФЗ «О защите конкуренции для целей _________ &lt;**&gt;.</w:t>
      </w:r>
    </w:p>
    <w:p w:rsidR="00A230D9" w:rsidRPr="00254DFF" w:rsidRDefault="00A230D9" w:rsidP="00254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0D9" w:rsidRPr="00254DFF" w:rsidRDefault="00A230D9" w:rsidP="00254D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4DFF">
        <w:rPr>
          <w:rFonts w:ascii="Times New Roman" w:hAnsi="Times New Roman" w:cs="Times New Roman"/>
          <w:sz w:val="28"/>
          <w:szCs w:val="28"/>
          <w:lang w:eastAsia="zh-CN"/>
        </w:rPr>
        <w:t>Дополнительные сведения:</w:t>
      </w:r>
    </w:p>
    <w:p w:rsidR="00A230D9" w:rsidRPr="00254DFF" w:rsidRDefault="00A230D9" w:rsidP="00254D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30D9" w:rsidRPr="00254DFF" w:rsidRDefault="00A230D9" w:rsidP="00254D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4DFF">
        <w:rPr>
          <w:rFonts w:ascii="Times New Roman" w:hAnsi="Times New Roman" w:cs="Times New Roman"/>
          <w:sz w:val="28"/>
          <w:szCs w:val="28"/>
          <w:lang w:eastAsia="zh-CN"/>
        </w:rPr>
        <w:t>Приложение: ___________</w:t>
      </w:r>
    </w:p>
    <w:p w:rsidR="00A230D9" w:rsidRPr="00254DFF" w:rsidRDefault="00A230D9" w:rsidP="00254D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30D9" w:rsidRPr="00254DFF" w:rsidRDefault="00A230D9" w:rsidP="00254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Заявитель: ________________________________________ _____________</w:t>
      </w:r>
    </w:p>
    <w:p w:rsidR="00A230D9" w:rsidRPr="00254DFF" w:rsidRDefault="00A230D9" w:rsidP="00254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 xml:space="preserve">               (Ф.И.О., должность представителя       (подпись)</w:t>
      </w:r>
    </w:p>
    <w:p w:rsidR="00A230D9" w:rsidRPr="00254DFF" w:rsidRDefault="00A230D9" w:rsidP="00254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 xml:space="preserve">            юридического лица, Ф.И.О. физического</w:t>
      </w:r>
    </w:p>
    <w:p w:rsidR="00A230D9" w:rsidRPr="00254DFF" w:rsidRDefault="00A230D9" w:rsidP="00254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 xml:space="preserve">                лица или его представителя)</w:t>
      </w:r>
    </w:p>
    <w:p w:rsidR="00A230D9" w:rsidRPr="00254DFF" w:rsidRDefault="00A230D9" w:rsidP="00254D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30D9" w:rsidRPr="00254DFF" w:rsidRDefault="00A230D9" w:rsidP="00254D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4DFF">
        <w:rPr>
          <w:rFonts w:ascii="Times New Roman" w:hAnsi="Times New Roman" w:cs="Times New Roman"/>
          <w:sz w:val="28"/>
          <w:szCs w:val="28"/>
          <w:lang w:eastAsia="zh-CN"/>
        </w:rPr>
        <w:t>"__" ____________ 20__ г.</w:t>
      </w:r>
    </w:p>
    <w:p w:rsidR="00A230D9" w:rsidRPr="00254DFF" w:rsidRDefault="00A230D9" w:rsidP="00254D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30D9" w:rsidRPr="00254DFF" w:rsidRDefault="00A230D9" w:rsidP="00254D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A230D9" w:rsidRPr="00254DFF" w:rsidRDefault="00A230D9" w:rsidP="00254D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4DFF">
        <w:rPr>
          <w:rFonts w:ascii="Times New Roman" w:hAnsi="Times New Roman" w:cs="Times New Roman"/>
          <w:sz w:val="28"/>
          <w:szCs w:val="28"/>
        </w:rPr>
        <w:t>&lt;**&gt; Указывается цель использования земельного участка.</w:t>
      </w:r>
    </w:p>
    <w:p w:rsidR="00A230D9" w:rsidRPr="00254DFF" w:rsidRDefault="00A230D9" w:rsidP="00254DF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D9" w:rsidRPr="00254DFF" w:rsidRDefault="00A230D9" w:rsidP="00254DFF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54DFF" w:rsidRDefault="00A230D9" w:rsidP="00254D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30D9" w:rsidRPr="00206050" w:rsidRDefault="00A230D9" w:rsidP="00E91D82">
      <w:pPr>
        <w:jc w:val="center"/>
        <w:rPr>
          <w:rFonts w:ascii="Times New Roman" w:hAnsi="Times New Roman"/>
          <w:color w:val="000000" w:themeColor="text1"/>
          <w:szCs w:val="26"/>
          <w:lang w:eastAsia="ru-RU"/>
        </w:rPr>
      </w:pPr>
    </w:p>
    <w:sectPr w:rsidR="00A230D9" w:rsidRPr="00206050" w:rsidSect="0022595E">
      <w:headerReference w:type="default" r:id="rId20"/>
      <w:footerReference w:type="default" r:id="rId21"/>
      <w:pgSz w:w="11906" w:h="16838"/>
      <w:pgMar w:top="113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9C" w:rsidRDefault="00CE779C" w:rsidP="000F7AB7">
      <w:pPr>
        <w:spacing w:after="0" w:line="240" w:lineRule="auto"/>
      </w:pPr>
      <w:r>
        <w:separator/>
      </w:r>
    </w:p>
  </w:endnote>
  <w:endnote w:type="continuationSeparator" w:id="0">
    <w:p w:rsidR="00CE779C" w:rsidRDefault="00CE779C" w:rsidP="000F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0A" w:rsidRDefault="00803277" w:rsidP="00803277">
    <w:pPr>
      <w:pStyle w:val="afa"/>
      <w:tabs>
        <w:tab w:val="left" w:pos="415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9C" w:rsidRDefault="00CE779C" w:rsidP="000F7AB7">
      <w:pPr>
        <w:spacing w:after="0" w:line="240" w:lineRule="auto"/>
      </w:pPr>
      <w:r>
        <w:separator/>
      </w:r>
    </w:p>
  </w:footnote>
  <w:footnote w:type="continuationSeparator" w:id="0">
    <w:p w:rsidR="00CE779C" w:rsidRDefault="00CE779C" w:rsidP="000F7AB7">
      <w:pPr>
        <w:spacing w:after="0" w:line="240" w:lineRule="auto"/>
      </w:pPr>
      <w:r>
        <w:continuationSeparator/>
      </w:r>
    </w:p>
  </w:footnote>
  <w:footnote w:id="1">
    <w:p w:rsidR="009B4D47" w:rsidRPr="00E20776" w:rsidRDefault="009B4D47" w:rsidP="009B4D47">
      <w:pPr>
        <w:pStyle w:val="ae"/>
        <w:rPr>
          <w:sz w:val="16"/>
          <w:szCs w:val="16"/>
        </w:rPr>
      </w:pPr>
      <w:r w:rsidRPr="00E20776">
        <w:rPr>
          <w:rStyle w:val="ad"/>
          <w:sz w:val="16"/>
          <w:szCs w:val="16"/>
        </w:rPr>
        <w:footnoteRef/>
      </w:r>
      <w:r w:rsidRPr="00E20776">
        <w:rPr>
          <w:sz w:val="16"/>
          <w:szCs w:val="16"/>
        </w:rPr>
        <w:t xml:space="preserve"> Указываются иные способы направления заявления.</w:t>
      </w:r>
    </w:p>
  </w:footnote>
  <w:footnote w:id="2">
    <w:p w:rsidR="009B4D47" w:rsidRPr="00E810C4" w:rsidRDefault="009B4D47" w:rsidP="009B4D47">
      <w:pPr>
        <w:pStyle w:val="ae"/>
        <w:rPr>
          <w:sz w:val="16"/>
          <w:szCs w:val="16"/>
        </w:rPr>
      </w:pPr>
      <w:r w:rsidRPr="00E20776">
        <w:rPr>
          <w:rStyle w:val="ad"/>
          <w:sz w:val="16"/>
          <w:szCs w:val="16"/>
        </w:rPr>
        <w:footnoteRef/>
      </w:r>
      <w:r w:rsidRPr="00E20776">
        <w:rPr>
          <w:sz w:val="16"/>
          <w:szCs w:val="16"/>
        </w:rPr>
        <w:t xml:space="preserve"> Указывается срок административной процедуры.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6907"/>
      <w:docPartObj>
        <w:docPartGallery w:val="Page Numbers (Top of Page)"/>
        <w:docPartUnique/>
      </w:docPartObj>
    </w:sdtPr>
    <w:sdtEndPr/>
    <w:sdtContent>
      <w:p w:rsidR="000D1830" w:rsidRDefault="005A39B7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1830" w:rsidRDefault="000D183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6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46063F4"/>
    <w:multiLevelType w:val="hybridMultilevel"/>
    <w:tmpl w:val="ABDE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50C7B"/>
    <w:multiLevelType w:val="hybridMultilevel"/>
    <w:tmpl w:val="DB5858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66431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4D511D"/>
    <w:multiLevelType w:val="hybridMultilevel"/>
    <w:tmpl w:val="FA088D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688"/>
    <w:rsid w:val="000049E2"/>
    <w:rsid w:val="0000503D"/>
    <w:rsid w:val="00006FFC"/>
    <w:rsid w:val="00011CE5"/>
    <w:rsid w:val="000138BB"/>
    <w:rsid w:val="0001452F"/>
    <w:rsid w:val="000150F0"/>
    <w:rsid w:val="0002170A"/>
    <w:rsid w:val="000222B1"/>
    <w:rsid w:val="00040F18"/>
    <w:rsid w:val="00043DDD"/>
    <w:rsid w:val="0004706D"/>
    <w:rsid w:val="00054D77"/>
    <w:rsid w:val="00054F3D"/>
    <w:rsid w:val="0006309A"/>
    <w:rsid w:val="00063D9C"/>
    <w:rsid w:val="000665AF"/>
    <w:rsid w:val="00073806"/>
    <w:rsid w:val="0007533C"/>
    <w:rsid w:val="000757F3"/>
    <w:rsid w:val="00075AA7"/>
    <w:rsid w:val="00076B76"/>
    <w:rsid w:val="0008095F"/>
    <w:rsid w:val="00083D17"/>
    <w:rsid w:val="00093065"/>
    <w:rsid w:val="000A226C"/>
    <w:rsid w:val="000A469E"/>
    <w:rsid w:val="000B122A"/>
    <w:rsid w:val="000B1475"/>
    <w:rsid w:val="000B280D"/>
    <w:rsid w:val="000B2C59"/>
    <w:rsid w:val="000D1830"/>
    <w:rsid w:val="000D3484"/>
    <w:rsid w:val="000D54F0"/>
    <w:rsid w:val="000D744E"/>
    <w:rsid w:val="000E58A4"/>
    <w:rsid w:val="000F5100"/>
    <w:rsid w:val="000F622A"/>
    <w:rsid w:val="000F7AB7"/>
    <w:rsid w:val="00103B93"/>
    <w:rsid w:val="0010458B"/>
    <w:rsid w:val="0011123D"/>
    <w:rsid w:val="001115AC"/>
    <w:rsid w:val="00120319"/>
    <w:rsid w:val="0012129D"/>
    <w:rsid w:val="001356E8"/>
    <w:rsid w:val="00135F0F"/>
    <w:rsid w:val="00141CB5"/>
    <w:rsid w:val="001430EE"/>
    <w:rsid w:val="0015232E"/>
    <w:rsid w:val="00152DC5"/>
    <w:rsid w:val="0017557D"/>
    <w:rsid w:val="00176EEC"/>
    <w:rsid w:val="001827F6"/>
    <w:rsid w:val="001874F5"/>
    <w:rsid w:val="00194A23"/>
    <w:rsid w:val="001B3688"/>
    <w:rsid w:val="001B6F2E"/>
    <w:rsid w:val="001C573A"/>
    <w:rsid w:val="001D315C"/>
    <w:rsid w:val="001E0FC0"/>
    <w:rsid w:val="001E5BB7"/>
    <w:rsid w:val="001F24C9"/>
    <w:rsid w:val="001F7385"/>
    <w:rsid w:val="00206050"/>
    <w:rsid w:val="002157FF"/>
    <w:rsid w:val="002171E7"/>
    <w:rsid w:val="00221955"/>
    <w:rsid w:val="0022595E"/>
    <w:rsid w:val="00226570"/>
    <w:rsid w:val="00242349"/>
    <w:rsid w:val="002533B0"/>
    <w:rsid w:val="00254DFF"/>
    <w:rsid w:val="0025759D"/>
    <w:rsid w:val="00262C06"/>
    <w:rsid w:val="00272222"/>
    <w:rsid w:val="00274896"/>
    <w:rsid w:val="00282602"/>
    <w:rsid w:val="00284670"/>
    <w:rsid w:val="002855C8"/>
    <w:rsid w:val="002903DD"/>
    <w:rsid w:val="00292B2B"/>
    <w:rsid w:val="00297BD8"/>
    <w:rsid w:val="002A0D8F"/>
    <w:rsid w:val="002A2E18"/>
    <w:rsid w:val="002A5E99"/>
    <w:rsid w:val="002B5824"/>
    <w:rsid w:val="002C1723"/>
    <w:rsid w:val="002C32EE"/>
    <w:rsid w:val="002D231A"/>
    <w:rsid w:val="002D7004"/>
    <w:rsid w:val="002E0EBE"/>
    <w:rsid w:val="002E2724"/>
    <w:rsid w:val="002E2848"/>
    <w:rsid w:val="002E482D"/>
    <w:rsid w:val="002E6A22"/>
    <w:rsid w:val="0031097C"/>
    <w:rsid w:val="0031457A"/>
    <w:rsid w:val="003216D0"/>
    <w:rsid w:val="00327F99"/>
    <w:rsid w:val="0033147B"/>
    <w:rsid w:val="0034249F"/>
    <w:rsid w:val="00351A8E"/>
    <w:rsid w:val="00352D41"/>
    <w:rsid w:val="00355316"/>
    <w:rsid w:val="00356216"/>
    <w:rsid w:val="0035720C"/>
    <w:rsid w:val="00360735"/>
    <w:rsid w:val="00363672"/>
    <w:rsid w:val="00373992"/>
    <w:rsid w:val="003761B0"/>
    <w:rsid w:val="00376AE8"/>
    <w:rsid w:val="00385DDB"/>
    <w:rsid w:val="00390541"/>
    <w:rsid w:val="00390659"/>
    <w:rsid w:val="0039245E"/>
    <w:rsid w:val="00393229"/>
    <w:rsid w:val="00397FD1"/>
    <w:rsid w:val="003A7233"/>
    <w:rsid w:val="003B0D0C"/>
    <w:rsid w:val="003C1272"/>
    <w:rsid w:val="003D4C7A"/>
    <w:rsid w:val="003D7652"/>
    <w:rsid w:val="003E4548"/>
    <w:rsid w:val="003E60AB"/>
    <w:rsid w:val="003E7869"/>
    <w:rsid w:val="003F738E"/>
    <w:rsid w:val="003F7D53"/>
    <w:rsid w:val="004077FC"/>
    <w:rsid w:val="00420077"/>
    <w:rsid w:val="004214D8"/>
    <w:rsid w:val="00421DBC"/>
    <w:rsid w:val="00427BB5"/>
    <w:rsid w:val="00434B34"/>
    <w:rsid w:val="00435A26"/>
    <w:rsid w:val="00437C9C"/>
    <w:rsid w:val="00450F74"/>
    <w:rsid w:val="00451AEB"/>
    <w:rsid w:val="0045244C"/>
    <w:rsid w:val="004536FB"/>
    <w:rsid w:val="00460D52"/>
    <w:rsid w:val="00473271"/>
    <w:rsid w:val="0048326C"/>
    <w:rsid w:val="00490824"/>
    <w:rsid w:val="00492797"/>
    <w:rsid w:val="004A09E3"/>
    <w:rsid w:val="004A33C8"/>
    <w:rsid w:val="004A5BEC"/>
    <w:rsid w:val="004B1228"/>
    <w:rsid w:val="004B30FD"/>
    <w:rsid w:val="004B437E"/>
    <w:rsid w:val="004B5245"/>
    <w:rsid w:val="004D3A2A"/>
    <w:rsid w:val="004D54D0"/>
    <w:rsid w:val="004D6F3B"/>
    <w:rsid w:val="004D7F5D"/>
    <w:rsid w:val="004E301F"/>
    <w:rsid w:val="004E322A"/>
    <w:rsid w:val="004E5694"/>
    <w:rsid w:val="004E7E44"/>
    <w:rsid w:val="005039A0"/>
    <w:rsid w:val="005056A2"/>
    <w:rsid w:val="00506734"/>
    <w:rsid w:val="00506CEB"/>
    <w:rsid w:val="005146DE"/>
    <w:rsid w:val="00522BB1"/>
    <w:rsid w:val="00527CD4"/>
    <w:rsid w:val="005328C3"/>
    <w:rsid w:val="00541351"/>
    <w:rsid w:val="005468DF"/>
    <w:rsid w:val="005542C3"/>
    <w:rsid w:val="00555BCB"/>
    <w:rsid w:val="00561446"/>
    <w:rsid w:val="00566C17"/>
    <w:rsid w:val="005744EE"/>
    <w:rsid w:val="005847B8"/>
    <w:rsid w:val="0059046C"/>
    <w:rsid w:val="005929FF"/>
    <w:rsid w:val="00592FB5"/>
    <w:rsid w:val="005A15EC"/>
    <w:rsid w:val="005A2194"/>
    <w:rsid w:val="005A39B7"/>
    <w:rsid w:val="005A7EE7"/>
    <w:rsid w:val="005B1B06"/>
    <w:rsid w:val="005C5C51"/>
    <w:rsid w:val="005D1806"/>
    <w:rsid w:val="005D18B3"/>
    <w:rsid w:val="005D3E01"/>
    <w:rsid w:val="005E1721"/>
    <w:rsid w:val="005E5352"/>
    <w:rsid w:val="005F5C9E"/>
    <w:rsid w:val="005F7F78"/>
    <w:rsid w:val="0060760A"/>
    <w:rsid w:val="006077BD"/>
    <w:rsid w:val="006109FE"/>
    <w:rsid w:val="00613C39"/>
    <w:rsid w:val="00617522"/>
    <w:rsid w:val="00621D02"/>
    <w:rsid w:val="0062482C"/>
    <w:rsid w:val="00652791"/>
    <w:rsid w:val="00652BBD"/>
    <w:rsid w:val="00652DE9"/>
    <w:rsid w:val="006601D2"/>
    <w:rsid w:val="00661A86"/>
    <w:rsid w:val="00664306"/>
    <w:rsid w:val="006652C6"/>
    <w:rsid w:val="0068661A"/>
    <w:rsid w:val="00687A1F"/>
    <w:rsid w:val="00687D1C"/>
    <w:rsid w:val="006A2B22"/>
    <w:rsid w:val="006A4496"/>
    <w:rsid w:val="006B2F87"/>
    <w:rsid w:val="006D012F"/>
    <w:rsid w:val="006D2E8E"/>
    <w:rsid w:val="006D3FA4"/>
    <w:rsid w:val="006E071C"/>
    <w:rsid w:val="006E19B7"/>
    <w:rsid w:val="006E261B"/>
    <w:rsid w:val="006F7457"/>
    <w:rsid w:val="0070660E"/>
    <w:rsid w:val="00711995"/>
    <w:rsid w:val="00715B8C"/>
    <w:rsid w:val="0072213C"/>
    <w:rsid w:val="0072321E"/>
    <w:rsid w:val="0072345E"/>
    <w:rsid w:val="00725906"/>
    <w:rsid w:val="00725AC9"/>
    <w:rsid w:val="00735726"/>
    <w:rsid w:val="00735E8F"/>
    <w:rsid w:val="00745114"/>
    <w:rsid w:val="00746D20"/>
    <w:rsid w:val="00765CCA"/>
    <w:rsid w:val="007701F3"/>
    <w:rsid w:val="00771280"/>
    <w:rsid w:val="00774D1F"/>
    <w:rsid w:val="0077544C"/>
    <w:rsid w:val="007827EC"/>
    <w:rsid w:val="00790DDA"/>
    <w:rsid w:val="00791BD2"/>
    <w:rsid w:val="00796DD7"/>
    <w:rsid w:val="007A20F9"/>
    <w:rsid w:val="007A586E"/>
    <w:rsid w:val="007B30C1"/>
    <w:rsid w:val="007B6417"/>
    <w:rsid w:val="007C480C"/>
    <w:rsid w:val="007D0E6B"/>
    <w:rsid w:val="00800142"/>
    <w:rsid w:val="00803277"/>
    <w:rsid w:val="00807A97"/>
    <w:rsid w:val="00811A22"/>
    <w:rsid w:val="00837CF7"/>
    <w:rsid w:val="0084540A"/>
    <w:rsid w:val="008465AB"/>
    <w:rsid w:val="00847B8F"/>
    <w:rsid w:val="0085046D"/>
    <w:rsid w:val="008539C5"/>
    <w:rsid w:val="0086041A"/>
    <w:rsid w:val="00861609"/>
    <w:rsid w:val="008720EF"/>
    <w:rsid w:val="0087407E"/>
    <w:rsid w:val="00874CEB"/>
    <w:rsid w:val="008816F6"/>
    <w:rsid w:val="008833D8"/>
    <w:rsid w:val="008849CD"/>
    <w:rsid w:val="00892178"/>
    <w:rsid w:val="008A6241"/>
    <w:rsid w:val="008B16CD"/>
    <w:rsid w:val="008C3472"/>
    <w:rsid w:val="008C6B71"/>
    <w:rsid w:val="008D161C"/>
    <w:rsid w:val="008D4416"/>
    <w:rsid w:val="008E1EE8"/>
    <w:rsid w:val="00905408"/>
    <w:rsid w:val="00916DDF"/>
    <w:rsid w:val="00932B6F"/>
    <w:rsid w:val="0093435C"/>
    <w:rsid w:val="00937E0A"/>
    <w:rsid w:val="00944FC0"/>
    <w:rsid w:val="009453A5"/>
    <w:rsid w:val="00952DFD"/>
    <w:rsid w:val="00954E91"/>
    <w:rsid w:val="00956BAD"/>
    <w:rsid w:val="00961120"/>
    <w:rsid w:val="00961B37"/>
    <w:rsid w:val="00964D3C"/>
    <w:rsid w:val="0096548E"/>
    <w:rsid w:val="009705FA"/>
    <w:rsid w:val="0097345E"/>
    <w:rsid w:val="0098778E"/>
    <w:rsid w:val="0098798A"/>
    <w:rsid w:val="0099333A"/>
    <w:rsid w:val="009A5B2D"/>
    <w:rsid w:val="009A7FC0"/>
    <w:rsid w:val="009B1A82"/>
    <w:rsid w:val="009B4D47"/>
    <w:rsid w:val="009B52E7"/>
    <w:rsid w:val="009B59CB"/>
    <w:rsid w:val="009D529B"/>
    <w:rsid w:val="009E75B0"/>
    <w:rsid w:val="009F01FE"/>
    <w:rsid w:val="009F1458"/>
    <w:rsid w:val="009F2544"/>
    <w:rsid w:val="009F2D1D"/>
    <w:rsid w:val="00A01CB9"/>
    <w:rsid w:val="00A077E2"/>
    <w:rsid w:val="00A12FC2"/>
    <w:rsid w:val="00A151EA"/>
    <w:rsid w:val="00A230D9"/>
    <w:rsid w:val="00A24C9A"/>
    <w:rsid w:val="00A26686"/>
    <w:rsid w:val="00A538BC"/>
    <w:rsid w:val="00A542A8"/>
    <w:rsid w:val="00A56F84"/>
    <w:rsid w:val="00A60778"/>
    <w:rsid w:val="00A67B93"/>
    <w:rsid w:val="00A72256"/>
    <w:rsid w:val="00A72AA6"/>
    <w:rsid w:val="00A911D1"/>
    <w:rsid w:val="00AA0583"/>
    <w:rsid w:val="00AA0ECC"/>
    <w:rsid w:val="00AA56AB"/>
    <w:rsid w:val="00AC4330"/>
    <w:rsid w:val="00AD2582"/>
    <w:rsid w:val="00AD432E"/>
    <w:rsid w:val="00AD57C7"/>
    <w:rsid w:val="00AE62A1"/>
    <w:rsid w:val="00AF0C70"/>
    <w:rsid w:val="00AF4835"/>
    <w:rsid w:val="00B07B00"/>
    <w:rsid w:val="00B07D82"/>
    <w:rsid w:val="00B07DC2"/>
    <w:rsid w:val="00B11109"/>
    <w:rsid w:val="00B2020E"/>
    <w:rsid w:val="00B20D76"/>
    <w:rsid w:val="00B22CF3"/>
    <w:rsid w:val="00B26F9A"/>
    <w:rsid w:val="00B27930"/>
    <w:rsid w:val="00B37DAB"/>
    <w:rsid w:val="00B51D8E"/>
    <w:rsid w:val="00B55AAF"/>
    <w:rsid w:val="00B571B1"/>
    <w:rsid w:val="00B70CED"/>
    <w:rsid w:val="00B749AB"/>
    <w:rsid w:val="00B75290"/>
    <w:rsid w:val="00B83F49"/>
    <w:rsid w:val="00B8445E"/>
    <w:rsid w:val="00B94219"/>
    <w:rsid w:val="00BB06C7"/>
    <w:rsid w:val="00BB17CE"/>
    <w:rsid w:val="00BC4D95"/>
    <w:rsid w:val="00BD2DBB"/>
    <w:rsid w:val="00BE0DFC"/>
    <w:rsid w:val="00BE4477"/>
    <w:rsid w:val="00BF260F"/>
    <w:rsid w:val="00BF53AA"/>
    <w:rsid w:val="00C064B5"/>
    <w:rsid w:val="00C068DF"/>
    <w:rsid w:val="00C1496B"/>
    <w:rsid w:val="00C16FD9"/>
    <w:rsid w:val="00C17E18"/>
    <w:rsid w:val="00C209CF"/>
    <w:rsid w:val="00C2200E"/>
    <w:rsid w:val="00C22829"/>
    <w:rsid w:val="00C2563F"/>
    <w:rsid w:val="00C2573B"/>
    <w:rsid w:val="00C27E9B"/>
    <w:rsid w:val="00C32572"/>
    <w:rsid w:val="00C33C88"/>
    <w:rsid w:val="00C458FA"/>
    <w:rsid w:val="00C46F0B"/>
    <w:rsid w:val="00C6121A"/>
    <w:rsid w:val="00C63A42"/>
    <w:rsid w:val="00C63E70"/>
    <w:rsid w:val="00C73E92"/>
    <w:rsid w:val="00C75910"/>
    <w:rsid w:val="00C76D87"/>
    <w:rsid w:val="00C83D45"/>
    <w:rsid w:val="00C973FD"/>
    <w:rsid w:val="00CA5117"/>
    <w:rsid w:val="00CA7E53"/>
    <w:rsid w:val="00CB0C47"/>
    <w:rsid w:val="00CC0F41"/>
    <w:rsid w:val="00CC470B"/>
    <w:rsid w:val="00CC5C1A"/>
    <w:rsid w:val="00CC745F"/>
    <w:rsid w:val="00CD1400"/>
    <w:rsid w:val="00CD2E74"/>
    <w:rsid w:val="00CE004D"/>
    <w:rsid w:val="00CE779C"/>
    <w:rsid w:val="00CF14D1"/>
    <w:rsid w:val="00D00729"/>
    <w:rsid w:val="00D033F8"/>
    <w:rsid w:val="00D03E64"/>
    <w:rsid w:val="00D05EE9"/>
    <w:rsid w:val="00D07173"/>
    <w:rsid w:val="00D21C4D"/>
    <w:rsid w:val="00D241B0"/>
    <w:rsid w:val="00D26210"/>
    <w:rsid w:val="00D26616"/>
    <w:rsid w:val="00D41D51"/>
    <w:rsid w:val="00D50284"/>
    <w:rsid w:val="00D50F3A"/>
    <w:rsid w:val="00D51603"/>
    <w:rsid w:val="00D5229A"/>
    <w:rsid w:val="00D53129"/>
    <w:rsid w:val="00D763F8"/>
    <w:rsid w:val="00D7663A"/>
    <w:rsid w:val="00D823B3"/>
    <w:rsid w:val="00D90F90"/>
    <w:rsid w:val="00DA210D"/>
    <w:rsid w:val="00DA2A99"/>
    <w:rsid w:val="00DB554E"/>
    <w:rsid w:val="00DC1786"/>
    <w:rsid w:val="00DC2027"/>
    <w:rsid w:val="00DC2670"/>
    <w:rsid w:val="00DC5A35"/>
    <w:rsid w:val="00DD3D57"/>
    <w:rsid w:val="00DE6018"/>
    <w:rsid w:val="00DF6B99"/>
    <w:rsid w:val="00E010AB"/>
    <w:rsid w:val="00E04F8B"/>
    <w:rsid w:val="00E138EE"/>
    <w:rsid w:val="00E16A12"/>
    <w:rsid w:val="00E175F0"/>
    <w:rsid w:val="00E26644"/>
    <w:rsid w:val="00E2727E"/>
    <w:rsid w:val="00E27337"/>
    <w:rsid w:val="00E37A05"/>
    <w:rsid w:val="00E456A2"/>
    <w:rsid w:val="00E47997"/>
    <w:rsid w:val="00E51E32"/>
    <w:rsid w:val="00E53370"/>
    <w:rsid w:val="00E742CF"/>
    <w:rsid w:val="00E76654"/>
    <w:rsid w:val="00E80406"/>
    <w:rsid w:val="00E86200"/>
    <w:rsid w:val="00E91D82"/>
    <w:rsid w:val="00E94213"/>
    <w:rsid w:val="00EA42E5"/>
    <w:rsid w:val="00EA76E4"/>
    <w:rsid w:val="00EB7886"/>
    <w:rsid w:val="00EC38EC"/>
    <w:rsid w:val="00ED5DEE"/>
    <w:rsid w:val="00ED6473"/>
    <w:rsid w:val="00ED6889"/>
    <w:rsid w:val="00EE60B5"/>
    <w:rsid w:val="00EF5B78"/>
    <w:rsid w:val="00EF5C9E"/>
    <w:rsid w:val="00F1075A"/>
    <w:rsid w:val="00F111A2"/>
    <w:rsid w:val="00F143BF"/>
    <w:rsid w:val="00F1522E"/>
    <w:rsid w:val="00F22010"/>
    <w:rsid w:val="00F248F7"/>
    <w:rsid w:val="00F31229"/>
    <w:rsid w:val="00F31D90"/>
    <w:rsid w:val="00F35903"/>
    <w:rsid w:val="00F44029"/>
    <w:rsid w:val="00F51054"/>
    <w:rsid w:val="00F53254"/>
    <w:rsid w:val="00F54E63"/>
    <w:rsid w:val="00F743A9"/>
    <w:rsid w:val="00F77966"/>
    <w:rsid w:val="00F91D63"/>
    <w:rsid w:val="00FA33CF"/>
    <w:rsid w:val="00FA51A7"/>
    <w:rsid w:val="00FB0CE8"/>
    <w:rsid w:val="00FB122E"/>
    <w:rsid w:val="00FB1F4D"/>
    <w:rsid w:val="00FB45B0"/>
    <w:rsid w:val="00FB7F59"/>
    <w:rsid w:val="00FC1DA5"/>
    <w:rsid w:val="00FC2D6A"/>
    <w:rsid w:val="00FC4F31"/>
    <w:rsid w:val="00FE1B02"/>
    <w:rsid w:val="00FE44F7"/>
    <w:rsid w:val="00FF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96CEF-542D-48F4-80D7-C70D744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5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6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36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B36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annotation reference"/>
    <w:uiPriority w:val="99"/>
    <w:semiHidden/>
    <w:unhideWhenUsed/>
    <w:rsid w:val="0084540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540A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4540A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540A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4540A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4540A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13C39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5328C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rsid w:val="005328C3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0F7A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d">
    <w:name w:val="footnote reference"/>
    <w:rsid w:val="000F7AB7"/>
    <w:rPr>
      <w:position w:val="0"/>
      <w:vertAlign w:val="superscript"/>
    </w:rPr>
  </w:style>
  <w:style w:type="paragraph" w:styleId="ae">
    <w:name w:val="footnote text"/>
    <w:basedOn w:val="a"/>
    <w:link w:val="af"/>
    <w:qFormat/>
    <w:rsid w:val="000F7AB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rsid w:val="000F7AB7"/>
    <w:rPr>
      <w:rFonts w:ascii="Times New Roman" w:eastAsia="Times New Roman" w:hAnsi="Times New Roman"/>
    </w:rPr>
  </w:style>
  <w:style w:type="paragraph" w:customStyle="1" w:styleId="Footnote">
    <w:name w:val="Footnote"/>
    <w:basedOn w:val="Standard"/>
    <w:rsid w:val="000F7AB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0F7AB7"/>
    <w:rPr>
      <w:position w:val="0"/>
      <w:vertAlign w:val="superscript"/>
    </w:rPr>
  </w:style>
  <w:style w:type="character" w:customStyle="1" w:styleId="Internetlink">
    <w:name w:val="Internet link"/>
    <w:rsid w:val="000F7AB7"/>
    <w:rPr>
      <w:color w:val="0000FF"/>
      <w:u w:val="single"/>
    </w:rPr>
  </w:style>
  <w:style w:type="character" w:styleId="af0">
    <w:name w:val="Strong"/>
    <w:uiPriority w:val="22"/>
    <w:qFormat/>
    <w:rsid w:val="000F7AB7"/>
    <w:rPr>
      <w:b/>
      <w:bCs/>
    </w:rPr>
  </w:style>
  <w:style w:type="paragraph" w:customStyle="1" w:styleId="Default">
    <w:name w:val="Default"/>
    <w:uiPriority w:val="99"/>
    <w:rsid w:val="000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F7AB7"/>
    <w:rPr>
      <w:rFonts w:eastAsia="Times New Roman" w:cs="Calibri"/>
      <w:sz w:val="22"/>
    </w:rPr>
  </w:style>
  <w:style w:type="paragraph" w:customStyle="1" w:styleId="ConsPlusNonformat">
    <w:name w:val="ConsPlusNonformat"/>
    <w:rsid w:val="000F7A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Титул текст"/>
    <w:basedOn w:val="a"/>
    <w:rsid w:val="00E456A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/>
      <w:kern w:val="2"/>
      <w:sz w:val="27"/>
      <w:szCs w:val="27"/>
      <w:lang w:eastAsia="ru-RU"/>
    </w:rPr>
  </w:style>
  <w:style w:type="paragraph" w:customStyle="1" w:styleId="af2">
    <w:name w:val="Таблица текст"/>
    <w:basedOn w:val="a"/>
    <w:link w:val="af3"/>
    <w:qFormat/>
    <w:rsid w:val="00E456A2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аблица текст Знак"/>
    <w:link w:val="af2"/>
    <w:locked/>
    <w:rsid w:val="00E456A2"/>
    <w:rPr>
      <w:rFonts w:ascii="Times New Roman" w:eastAsia="Times New Roman" w:hAnsi="Times New Roman"/>
      <w:sz w:val="24"/>
      <w:szCs w:val="24"/>
    </w:rPr>
  </w:style>
  <w:style w:type="paragraph" w:customStyle="1" w:styleId="af4">
    <w:name w:val="Таблица шапка"/>
    <w:basedOn w:val="a"/>
    <w:next w:val="a"/>
    <w:link w:val="af5"/>
    <w:qFormat/>
    <w:rsid w:val="00E456A2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5">
    <w:name w:val="Таблица шапка Знак"/>
    <w:link w:val="af4"/>
    <w:rsid w:val="00E456A2"/>
    <w:rPr>
      <w:rFonts w:ascii="Times New Roman" w:eastAsia="Times New Roman" w:hAnsi="Times New Roman"/>
      <w:b/>
      <w:sz w:val="24"/>
      <w:szCs w:val="24"/>
    </w:rPr>
  </w:style>
  <w:style w:type="paragraph" w:customStyle="1" w:styleId="formattext">
    <w:name w:val="formattext"/>
    <w:basedOn w:val="a"/>
    <w:rsid w:val="002533B0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248F7"/>
    <w:pPr>
      <w:ind w:left="720"/>
      <w:contextualSpacing/>
    </w:pPr>
  </w:style>
  <w:style w:type="table" w:styleId="af7">
    <w:name w:val="Table Grid"/>
    <w:basedOn w:val="a1"/>
    <w:uiPriority w:val="59"/>
    <w:rsid w:val="00C2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C2200E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32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27F99"/>
    <w:rPr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32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27F99"/>
    <w:rPr>
      <w:sz w:val="22"/>
      <w:szCs w:val="22"/>
      <w:lang w:eastAsia="en-US"/>
    </w:rPr>
  </w:style>
  <w:style w:type="character" w:customStyle="1" w:styleId="blk">
    <w:name w:val="blk"/>
    <w:basedOn w:val="a0"/>
    <w:rsid w:val="00892178"/>
  </w:style>
  <w:style w:type="paragraph" w:styleId="afc">
    <w:name w:val="Document Map"/>
    <w:basedOn w:val="a"/>
    <w:link w:val="afd"/>
    <w:uiPriority w:val="99"/>
    <w:semiHidden/>
    <w:unhideWhenUsed/>
    <w:rsid w:val="00AA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56A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56A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A56A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56AB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56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56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C3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347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79EFA57B321382E8EC778874D9D36BE6973EA091CAD79750DFA9E235F709013D904EFBE152EBD6F339C91DF1DA84F75B99058w0p9M" TargetMode="External"/><Relationship Id="rId18" Type="http://schemas.openxmlformats.org/officeDocument/2006/relationships/hyperlink" Target="http://gosuslugi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CBF8CEABE4AFE1459EAD09C61BABD56508304015693D3DB526A0F23DBW7L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643;fld=134;dst=10064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mitet.suksun@mail.ru" TargetMode="External"/><Relationship Id="rId19" Type="http://schemas.openxmlformats.org/officeDocument/2006/relationships/hyperlink" Target="http://rgu.permkra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.suksun@mail.ru" TargetMode="External"/><Relationship Id="rId14" Type="http://schemas.openxmlformats.org/officeDocument/2006/relationships/hyperlink" Target="consultantplus://offline/ref=079EFA57B321382E8EC778874D9D36BE6973EA091CAD79750DFA9E235F709013D904EFBB152EBD6F339C91DF1DA84F75B99058w0p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278A-7CA7-44E8-AD42-E1F82098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27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60604</CharactersWithSpaces>
  <SharedDoc>false</SharedDoc>
  <HLinks>
    <vt:vector size="54" baseType="variant">
      <vt:variant>
        <vt:i4>7209012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5570573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consultantplus://offline/ref=F68CBF8CEABE4AFE1459EAD09C61BABD56508304015693D3DB526A0F23DBW7L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consultantplus://offline/ref=9C8871E94139E475733FE5950BF4DE4A73D1A3272D37FDB8CD9470DADE231AD6BE27AC13B50BCC4307A5B1605A9B0DF62A152C8C1FiAU4M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consultantplus://offline/ref=73DAD2CB966EA4B87A0A7E0A2BAAD229A7E62E59097E48441ED029E155i6V2C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consultantplus://offline/ref=73DAD2CB966EA4B87A0A7E0A2BAAD229A7E62E59097E48441ED029E1556290E3D080E26AD7i7VCC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consultantplus://offline/ref=C632C8683E9E1393D5CA11F6E812BCBB1290E946EA78F8FB49A7DAC13B066200D6F14AA1a1l6G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64</cp:revision>
  <cp:lastPrinted>2021-08-16T10:23:00Z</cp:lastPrinted>
  <dcterms:created xsi:type="dcterms:W3CDTF">2021-02-24T10:42:00Z</dcterms:created>
  <dcterms:modified xsi:type="dcterms:W3CDTF">2022-07-19T11:47:00Z</dcterms:modified>
</cp:coreProperties>
</file>