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480F62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ED17A2">
        <w:t xml:space="preserve"> </w:t>
      </w:r>
      <w:r>
        <w:t>закона</w:t>
      </w:r>
      <w:r w:rsidR="00ED17A2">
        <w:t xml:space="preserve"> </w:t>
      </w:r>
      <w:r>
        <w:t>от</w:t>
      </w:r>
      <w:r w:rsidR="00ED17A2">
        <w:t xml:space="preserve"> </w:t>
      </w:r>
      <w:r>
        <w:t>13.07.2015</w:t>
      </w:r>
      <w:r w:rsidR="00C20316">
        <w:t xml:space="preserve"> </w:t>
      </w:r>
      <w:r>
        <w:t>№</w:t>
      </w:r>
      <w:r w:rsidR="00C20316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ED17A2">
        <w:t xml:space="preserve"> Никифоров Николай Григорьевич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D17A2">
        <w:rPr>
          <w:szCs w:val="28"/>
        </w:rPr>
        <w:t xml:space="preserve">Никифоровым Николаем Григорьевичем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D17A2">
        <w:rPr>
          <w:szCs w:val="28"/>
        </w:rPr>
        <w:t xml:space="preserve">Никифорова Николая Григорьевича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ED17A2">
        <w:t>0100101:143</w:t>
      </w:r>
      <w:r w:rsidR="001231ED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267C6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0F62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1778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0316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7A2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2022-05-30T04:04:00Z</cp:lastPrinted>
  <dcterms:created xsi:type="dcterms:W3CDTF">2022-12-28T09:48:00Z</dcterms:created>
  <dcterms:modified xsi:type="dcterms:W3CDTF">2022-12-30T05:35:00Z</dcterms:modified>
</cp:coreProperties>
</file>