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>
        <w:rPr>
          <w:spacing w:val="65"/>
        </w:rPr>
        <w:t xml:space="preserve"> </w:t>
      </w:r>
      <w:r>
        <w:t>закона</w:t>
      </w:r>
      <w:r>
        <w:rPr>
          <w:spacing w:val="63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13.07.2015</w:t>
      </w:r>
      <w:r>
        <w:rPr>
          <w:spacing w:val="6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 xml:space="preserve">недвижимости» </w:t>
      </w:r>
      <w:r w:rsidR="00F33757">
        <w:t>Елтышев Валерий Сергеевич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F33757">
        <w:rPr>
          <w:szCs w:val="28"/>
        </w:rPr>
        <w:t>Елтышевым Валерием Сергеевичем</w:t>
      </w:r>
      <w:r w:rsidR="00BD4390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F33757">
        <w:rPr>
          <w:szCs w:val="28"/>
        </w:rPr>
        <w:t>Елтышева Валерия Сергеевича</w:t>
      </w:r>
      <w:r w:rsidR="005D33CF">
        <w:rPr>
          <w:szCs w:val="28"/>
        </w:rPr>
        <w:t xml:space="preserve"> 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F33757">
        <w:t>059</w:t>
      </w:r>
      <w:r w:rsidR="005C12E3">
        <w:t>0101:</w:t>
      </w:r>
      <w:r w:rsidR="00F33757">
        <w:t>139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74CD"/>
    <w:rsid w:val="00060FF0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0388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2E6B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C4DBE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12E3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43851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3757"/>
    <w:rsid w:val="00F37303"/>
    <w:rsid w:val="00F42F58"/>
    <w:rsid w:val="00F5402C"/>
    <w:rsid w:val="00F55BA7"/>
    <w:rsid w:val="00F66D41"/>
    <w:rsid w:val="00F703DE"/>
    <w:rsid w:val="00F70637"/>
    <w:rsid w:val="00F72AF3"/>
    <w:rsid w:val="00F75B2B"/>
    <w:rsid w:val="00F9019A"/>
    <w:rsid w:val="00F9459D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2022-05-30T04:04:00Z</cp:lastPrinted>
  <dcterms:created xsi:type="dcterms:W3CDTF">2022-05-30T05:10:00Z</dcterms:created>
  <dcterms:modified xsi:type="dcterms:W3CDTF">2022-11-30T05:38:00Z</dcterms:modified>
</cp:coreProperties>
</file>