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1" w:rsidRPr="009C01BA" w:rsidRDefault="002072D5" w:rsidP="009C01BA">
      <w:pPr>
        <w:spacing w:after="0" w:line="240" w:lineRule="exac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9C01B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C01BA" w:rsidRPr="009C01BA" w:rsidRDefault="00E259CD" w:rsidP="009C01BA">
      <w:pPr>
        <w:spacing w:after="0" w:line="240" w:lineRule="exac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9C01BA">
        <w:rPr>
          <w:rFonts w:ascii="Times New Roman" w:hAnsi="Times New Roman" w:cs="Times New Roman"/>
          <w:sz w:val="26"/>
          <w:szCs w:val="26"/>
        </w:rPr>
        <w:t xml:space="preserve">к </w:t>
      </w:r>
      <w:r w:rsidR="00B57F55" w:rsidRPr="009C01BA">
        <w:rPr>
          <w:rFonts w:ascii="Times New Roman" w:hAnsi="Times New Roman" w:cs="Times New Roman"/>
          <w:sz w:val="26"/>
          <w:szCs w:val="26"/>
        </w:rPr>
        <w:t>решению Думы С</w:t>
      </w:r>
      <w:r w:rsidR="009C01BA" w:rsidRPr="009C01BA">
        <w:rPr>
          <w:rFonts w:ascii="Times New Roman" w:hAnsi="Times New Roman" w:cs="Times New Roman"/>
          <w:sz w:val="26"/>
          <w:szCs w:val="26"/>
        </w:rPr>
        <w:t>у</w:t>
      </w:r>
      <w:r w:rsidR="00FD7377" w:rsidRPr="009C01BA">
        <w:rPr>
          <w:rFonts w:ascii="Times New Roman" w:hAnsi="Times New Roman" w:cs="Times New Roman"/>
          <w:sz w:val="26"/>
          <w:szCs w:val="26"/>
        </w:rPr>
        <w:t>ксунского городского округа</w:t>
      </w:r>
      <w:r w:rsidR="00B57F55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от </w:t>
      </w:r>
      <w:r w:rsidR="00B417DC">
        <w:rPr>
          <w:rFonts w:ascii="Times New Roman" w:hAnsi="Times New Roman" w:cs="Times New Roman"/>
          <w:sz w:val="26"/>
          <w:szCs w:val="26"/>
        </w:rPr>
        <w:t>21</w:t>
      </w:r>
      <w:r w:rsidR="009C01BA" w:rsidRPr="009C01BA">
        <w:rPr>
          <w:rFonts w:ascii="Times New Roman" w:hAnsi="Times New Roman" w:cs="Times New Roman"/>
          <w:sz w:val="26"/>
          <w:szCs w:val="26"/>
        </w:rPr>
        <w:t>.</w:t>
      </w:r>
      <w:r w:rsidR="00B417DC">
        <w:rPr>
          <w:rFonts w:ascii="Times New Roman" w:hAnsi="Times New Roman" w:cs="Times New Roman"/>
          <w:sz w:val="26"/>
          <w:szCs w:val="26"/>
        </w:rPr>
        <w:t>09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.2023 № </w:t>
      </w:r>
      <w:r w:rsidR="00B417DC">
        <w:rPr>
          <w:rFonts w:ascii="Times New Roman" w:hAnsi="Times New Roman" w:cs="Times New Roman"/>
          <w:sz w:val="26"/>
          <w:szCs w:val="26"/>
        </w:rPr>
        <w:t>350</w:t>
      </w:r>
    </w:p>
    <w:p w:rsidR="00B57F55" w:rsidRPr="009C01BA" w:rsidRDefault="00B57F55" w:rsidP="009C01B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6"/>
          <w:szCs w:val="26"/>
        </w:rPr>
      </w:pPr>
    </w:p>
    <w:p w:rsidR="00B57F55" w:rsidRPr="009C01BA" w:rsidRDefault="00B57F55" w:rsidP="009C01B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6"/>
          <w:szCs w:val="26"/>
        </w:rPr>
      </w:pPr>
      <w:r w:rsidRPr="009C01BA"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E259CD" w:rsidRPr="009C01BA" w:rsidRDefault="00B57F55" w:rsidP="009C01B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hAnsi="Times New Roman" w:cs="Times New Roman"/>
          <w:sz w:val="26"/>
          <w:szCs w:val="26"/>
        </w:rPr>
      </w:pPr>
      <w:r w:rsidRPr="009C01BA">
        <w:rPr>
          <w:rFonts w:ascii="Times New Roman" w:hAnsi="Times New Roman" w:cs="Times New Roman"/>
          <w:sz w:val="26"/>
          <w:szCs w:val="26"/>
        </w:rPr>
        <w:t xml:space="preserve">к </w:t>
      </w:r>
      <w:r w:rsidR="00E259CD" w:rsidRPr="009C01BA">
        <w:rPr>
          <w:rFonts w:ascii="Times New Roman" w:hAnsi="Times New Roman" w:cs="Times New Roman"/>
          <w:sz w:val="26"/>
          <w:szCs w:val="26"/>
        </w:rPr>
        <w:t>Положению</w:t>
      </w:r>
      <w:r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«О денежном содержании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Суксунского городского округа»,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утвержденному решением Думы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Суксунского городского округа</w:t>
      </w:r>
      <w:r w:rsidR="009C01BA" w:rsidRPr="009C01BA">
        <w:rPr>
          <w:rFonts w:ascii="Times New Roman" w:hAnsi="Times New Roman" w:cs="Times New Roman"/>
          <w:sz w:val="26"/>
          <w:szCs w:val="26"/>
        </w:rPr>
        <w:t xml:space="preserve"> </w:t>
      </w:r>
      <w:r w:rsidR="00E259CD" w:rsidRPr="009C01BA">
        <w:rPr>
          <w:rFonts w:ascii="Times New Roman" w:hAnsi="Times New Roman" w:cs="Times New Roman"/>
          <w:sz w:val="26"/>
          <w:szCs w:val="26"/>
        </w:rPr>
        <w:t>от 23.01.2020 № 90</w:t>
      </w:r>
    </w:p>
    <w:p w:rsidR="00E259CD" w:rsidRDefault="00E259CD" w:rsidP="00F97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CD" w:rsidRPr="00E259CD" w:rsidRDefault="00E259CD" w:rsidP="00E2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C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</w:p>
    <w:p w:rsidR="007801FC" w:rsidRPr="00E259CD" w:rsidRDefault="00E259CD" w:rsidP="00E2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CD">
        <w:rPr>
          <w:rFonts w:ascii="Times New Roman" w:hAnsi="Times New Roman" w:cs="Times New Roman"/>
          <w:b/>
          <w:sz w:val="28"/>
          <w:szCs w:val="28"/>
        </w:rPr>
        <w:t>по группам должностей муниципальной службы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37"/>
        <w:gridCol w:w="3251"/>
      </w:tblGrid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Классификация должностей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Должностной оклад, руб.</w:t>
            </w:r>
          </w:p>
        </w:tc>
      </w:tr>
      <w:tr w:rsidR="00E259CD" w:rsidRPr="00E259CD" w:rsidTr="009C01BA">
        <w:trPr>
          <w:trHeight w:val="482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Высшая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E259CD" w:rsidRPr="00E259CD" w:rsidTr="009C01BA">
        <w:trPr>
          <w:trHeight w:val="412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9115D5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</w:t>
            </w:r>
            <w:r w:rsidR="009115D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BA4FD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020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30 618</w:t>
            </w:r>
          </w:p>
        </w:tc>
      </w:tr>
      <w:tr w:rsidR="00E259CD" w:rsidRPr="00E259CD" w:rsidTr="009C01BA">
        <w:trPr>
          <w:trHeight w:val="387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30 618</w:t>
            </w:r>
          </w:p>
        </w:tc>
      </w:tr>
      <w:tr w:rsidR="00E259CD" w:rsidRPr="00E259CD" w:rsidTr="009C01BA">
        <w:trPr>
          <w:trHeight w:val="380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наделе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нного правами юридического лица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28 350</w:t>
            </w:r>
          </w:p>
        </w:tc>
      </w:tr>
      <w:tr w:rsidR="00600B62" w:rsidRPr="00E259CD" w:rsidTr="00492184">
        <w:tc>
          <w:tcPr>
            <w:tcW w:w="993" w:type="dxa"/>
            <w:shd w:val="clear" w:color="auto" w:fill="auto"/>
          </w:tcPr>
          <w:p w:rsidR="00600B62" w:rsidRPr="00E259CD" w:rsidRDefault="00600B62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37" w:type="dxa"/>
            <w:shd w:val="clear" w:color="auto" w:fill="auto"/>
          </w:tcPr>
          <w:p w:rsidR="00600B62" w:rsidRPr="00E259CD" w:rsidRDefault="00600B62" w:rsidP="009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251" w:type="dxa"/>
            <w:shd w:val="clear" w:color="auto" w:fill="auto"/>
          </w:tcPr>
          <w:p w:rsidR="00600B62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0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794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Советник главы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24 948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794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наделенного правами юридического лица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21 546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794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20 242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17 237</w:t>
            </w:r>
          </w:p>
        </w:tc>
      </w:tr>
      <w:tr w:rsidR="00600B62" w:rsidRPr="00E259CD" w:rsidTr="00492184">
        <w:tc>
          <w:tcPr>
            <w:tcW w:w="993" w:type="dxa"/>
            <w:shd w:val="clear" w:color="auto" w:fill="auto"/>
          </w:tcPr>
          <w:p w:rsidR="00600B62" w:rsidRPr="00E259CD" w:rsidRDefault="00600B62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37" w:type="dxa"/>
            <w:shd w:val="clear" w:color="auto" w:fill="auto"/>
          </w:tcPr>
          <w:p w:rsidR="00600B62" w:rsidRPr="00E259CD" w:rsidRDefault="00600B62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Заведующий отдела</w:t>
            </w:r>
          </w:p>
        </w:tc>
        <w:tc>
          <w:tcPr>
            <w:tcW w:w="3251" w:type="dxa"/>
            <w:shd w:val="clear" w:color="auto" w:fill="auto"/>
          </w:tcPr>
          <w:p w:rsidR="00600B62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16 443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3.2.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12 814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3.3.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Инспектор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5139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15 196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4.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лавный специалист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12 474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едущий специалист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10 433</w:t>
            </w:r>
          </w:p>
        </w:tc>
      </w:tr>
      <w:tr w:rsidR="00E259CD" w:rsidRPr="00E259CD" w:rsidTr="00492184">
        <w:trPr>
          <w:trHeight w:val="315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9C0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BA4FD8" w:rsidP="00937D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9 245</w:t>
            </w:r>
          </w:p>
        </w:tc>
      </w:tr>
    </w:tbl>
    <w:p w:rsidR="007801FC" w:rsidRPr="00E259CD" w:rsidRDefault="007801FC" w:rsidP="009C0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01FC" w:rsidRPr="00E259CD" w:rsidSect="009C01BA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88" w:rsidRDefault="00DE7E88" w:rsidP="00600B62">
      <w:pPr>
        <w:spacing w:after="0" w:line="240" w:lineRule="auto"/>
      </w:pPr>
      <w:r>
        <w:separator/>
      </w:r>
    </w:p>
  </w:endnote>
  <w:endnote w:type="continuationSeparator" w:id="0">
    <w:p w:rsidR="00DE7E88" w:rsidRDefault="00DE7E88" w:rsidP="006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88" w:rsidRDefault="00DE7E88" w:rsidP="00600B62">
      <w:pPr>
        <w:spacing w:after="0" w:line="240" w:lineRule="auto"/>
      </w:pPr>
      <w:r>
        <w:separator/>
      </w:r>
    </w:p>
  </w:footnote>
  <w:footnote w:type="continuationSeparator" w:id="0">
    <w:p w:rsidR="00DE7E88" w:rsidRDefault="00DE7E88" w:rsidP="0060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695"/>
      <w:docPartObj>
        <w:docPartGallery w:val="Page Numbers (Top of Page)"/>
        <w:docPartUnique/>
      </w:docPartObj>
    </w:sdtPr>
    <w:sdtContent>
      <w:p w:rsidR="00600B62" w:rsidRDefault="00DD103E">
        <w:pPr>
          <w:pStyle w:val="a5"/>
          <w:jc w:val="center"/>
        </w:pPr>
        <w:r>
          <w:fldChar w:fldCharType="begin"/>
        </w:r>
        <w:r w:rsidR="00600B62">
          <w:instrText>PAGE   \* MERGEFORMAT</w:instrText>
        </w:r>
        <w:r>
          <w:fldChar w:fldCharType="separate"/>
        </w:r>
        <w:r w:rsidR="009C01BA">
          <w:rPr>
            <w:noProof/>
          </w:rPr>
          <w:t>2</w:t>
        </w:r>
        <w:r>
          <w:fldChar w:fldCharType="end"/>
        </w:r>
      </w:p>
    </w:sdtContent>
  </w:sdt>
  <w:p w:rsidR="00600B62" w:rsidRDefault="00600B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54A"/>
    <w:multiLevelType w:val="hybridMultilevel"/>
    <w:tmpl w:val="F3A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C2"/>
    <w:rsid w:val="000E5A07"/>
    <w:rsid w:val="000F5656"/>
    <w:rsid w:val="002072D5"/>
    <w:rsid w:val="00320748"/>
    <w:rsid w:val="003C4A07"/>
    <w:rsid w:val="004805CC"/>
    <w:rsid w:val="005139A1"/>
    <w:rsid w:val="005C0BB9"/>
    <w:rsid w:val="00600B62"/>
    <w:rsid w:val="00664C44"/>
    <w:rsid w:val="00667757"/>
    <w:rsid w:val="00670742"/>
    <w:rsid w:val="00685C21"/>
    <w:rsid w:val="00715DDF"/>
    <w:rsid w:val="0074129B"/>
    <w:rsid w:val="007801FC"/>
    <w:rsid w:val="0079419A"/>
    <w:rsid w:val="007A5C23"/>
    <w:rsid w:val="0083287D"/>
    <w:rsid w:val="008F4D8F"/>
    <w:rsid w:val="009115D5"/>
    <w:rsid w:val="00937D8F"/>
    <w:rsid w:val="00983891"/>
    <w:rsid w:val="009C01BA"/>
    <w:rsid w:val="009D45FC"/>
    <w:rsid w:val="009F2CF4"/>
    <w:rsid w:val="00A6153E"/>
    <w:rsid w:val="00B417DC"/>
    <w:rsid w:val="00B50948"/>
    <w:rsid w:val="00B57F55"/>
    <w:rsid w:val="00B704CB"/>
    <w:rsid w:val="00BA4FD8"/>
    <w:rsid w:val="00C20AB5"/>
    <w:rsid w:val="00C72235"/>
    <w:rsid w:val="00D31BB0"/>
    <w:rsid w:val="00DD103E"/>
    <w:rsid w:val="00DD1313"/>
    <w:rsid w:val="00DE7E88"/>
    <w:rsid w:val="00E259CD"/>
    <w:rsid w:val="00F97750"/>
    <w:rsid w:val="00FC14C2"/>
    <w:rsid w:val="00FD6AE7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C2"/>
    <w:pPr>
      <w:ind w:left="720"/>
      <w:contextualSpacing/>
    </w:pPr>
  </w:style>
  <w:style w:type="table" w:styleId="a4">
    <w:name w:val="Table Grid"/>
    <w:basedOn w:val="a1"/>
    <w:uiPriority w:val="59"/>
    <w:rsid w:val="0032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62"/>
  </w:style>
  <w:style w:type="paragraph" w:styleId="a7">
    <w:name w:val="footer"/>
    <w:basedOn w:val="a"/>
    <w:link w:val="a8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62"/>
  </w:style>
  <w:style w:type="paragraph" w:styleId="a9">
    <w:name w:val="Balloon Text"/>
    <w:basedOn w:val="a"/>
    <w:link w:val="aa"/>
    <w:uiPriority w:val="99"/>
    <w:semiHidden/>
    <w:unhideWhenUsed/>
    <w:rsid w:val="00C2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006D-F449-4A32-80E7-4ED5E9F6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5</cp:revision>
  <cp:lastPrinted>2023-09-12T02:58:00Z</cp:lastPrinted>
  <dcterms:created xsi:type="dcterms:W3CDTF">2023-09-13T04:04:00Z</dcterms:created>
  <dcterms:modified xsi:type="dcterms:W3CDTF">2023-09-21T09:47:00Z</dcterms:modified>
</cp:coreProperties>
</file>