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74" w:rsidRDefault="00923474" w:rsidP="00ED0F1B">
      <w:pPr>
        <w:jc w:val="right"/>
        <w:rPr>
          <w:sz w:val="16"/>
          <w:lang w:val="en-US"/>
        </w:rPr>
      </w:pPr>
    </w:p>
    <w:p w:rsidR="00923474" w:rsidRDefault="00923474" w:rsidP="00923474">
      <w:pPr>
        <w:jc w:val="right"/>
      </w:pPr>
    </w:p>
    <w:p w:rsidR="00923474" w:rsidRDefault="00923474" w:rsidP="00923474">
      <w:pPr>
        <w:jc w:val="center"/>
        <w:rPr>
          <w:sz w:val="28"/>
          <w:lang w:val="en-US"/>
        </w:rPr>
      </w:pPr>
      <w:r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4" o:title="Герб"/>
          </v:shape>
        </w:pict>
      </w:r>
    </w:p>
    <w:p w:rsidR="00923474" w:rsidRDefault="00923474" w:rsidP="00923474">
      <w:pPr>
        <w:jc w:val="center"/>
        <w:rPr>
          <w:b/>
          <w:sz w:val="28"/>
          <w:szCs w:val="28"/>
        </w:rPr>
      </w:pPr>
    </w:p>
    <w:p w:rsidR="00923474" w:rsidRDefault="00923474" w:rsidP="00923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23474" w:rsidRDefault="00923474" w:rsidP="00923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КЛЮЧЕВСКОГО СЕЛЬСКОГО ПОСЕЛЕНИЯ</w:t>
      </w:r>
    </w:p>
    <w:p w:rsidR="00923474" w:rsidRDefault="00923474" w:rsidP="00923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СУКСУНСКОГО РАЙОНА     ПЕРМСКОГО КРАЯ</w:t>
      </w:r>
    </w:p>
    <w:p w:rsidR="00923474" w:rsidRDefault="00923474" w:rsidP="00923474">
      <w:pPr>
        <w:jc w:val="center"/>
        <w:rPr>
          <w:b/>
          <w:sz w:val="28"/>
          <w:szCs w:val="28"/>
        </w:rPr>
      </w:pPr>
    </w:p>
    <w:p w:rsidR="00923474" w:rsidRDefault="00923474" w:rsidP="0092347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23474" w:rsidRDefault="00923474" w:rsidP="00923474">
      <w:pPr>
        <w:jc w:val="center"/>
        <w:rPr>
          <w:b/>
          <w:sz w:val="28"/>
          <w:szCs w:val="28"/>
        </w:rPr>
      </w:pPr>
    </w:p>
    <w:p w:rsidR="00923474" w:rsidRDefault="00923474" w:rsidP="00923474">
      <w:pPr>
        <w:jc w:val="both"/>
        <w:rPr>
          <w:sz w:val="28"/>
          <w:szCs w:val="28"/>
        </w:rPr>
      </w:pPr>
      <w:r>
        <w:rPr>
          <w:sz w:val="28"/>
          <w:szCs w:val="28"/>
        </w:rPr>
        <w:t>19.12.2013г.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B63912">
        <w:rPr>
          <w:sz w:val="28"/>
          <w:szCs w:val="28"/>
        </w:rPr>
        <w:t>45</w:t>
      </w:r>
    </w:p>
    <w:p w:rsidR="00923474" w:rsidRDefault="00923474" w:rsidP="00923474">
      <w:pPr>
        <w:jc w:val="both"/>
        <w:rPr>
          <w:sz w:val="28"/>
          <w:szCs w:val="28"/>
        </w:rPr>
      </w:pPr>
    </w:p>
    <w:p w:rsidR="00923474" w:rsidRPr="00B63912" w:rsidRDefault="00923474" w:rsidP="00923474">
      <w:pPr>
        <w:rPr>
          <w:b/>
          <w:sz w:val="28"/>
          <w:szCs w:val="28"/>
        </w:rPr>
      </w:pPr>
      <w:r w:rsidRPr="00B63912">
        <w:rPr>
          <w:b/>
          <w:sz w:val="28"/>
          <w:szCs w:val="28"/>
        </w:rPr>
        <w:t>Об утверждении положения «О земельном налоге</w:t>
      </w:r>
    </w:p>
    <w:p w:rsidR="00923474" w:rsidRPr="00B63912" w:rsidRDefault="00923474" w:rsidP="00923474">
      <w:pPr>
        <w:rPr>
          <w:b/>
          <w:sz w:val="28"/>
          <w:szCs w:val="28"/>
        </w:rPr>
      </w:pPr>
      <w:r w:rsidRPr="00B63912">
        <w:rPr>
          <w:b/>
          <w:sz w:val="28"/>
          <w:szCs w:val="28"/>
        </w:rPr>
        <w:t xml:space="preserve"> на территории Ключевского сельского поселения</w:t>
      </w:r>
    </w:p>
    <w:p w:rsidR="00923474" w:rsidRPr="00B63912" w:rsidRDefault="00923474" w:rsidP="00923474">
      <w:pPr>
        <w:rPr>
          <w:b/>
          <w:sz w:val="28"/>
          <w:szCs w:val="28"/>
        </w:rPr>
      </w:pPr>
    </w:p>
    <w:p w:rsidR="00B63912" w:rsidRPr="00B63912" w:rsidRDefault="00923474" w:rsidP="00923474">
      <w:pPr>
        <w:jc w:val="both"/>
        <w:rPr>
          <w:sz w:val="28"/>
          <w:szCs w:val="28"/>
        </w:rPr>
      </w:pPr>
      <w:r w:rsidRPr="00B63912">
        <w:rPr>
          <w:sz w:val="28"/>
          <w:szCs w:val="28"/>
        </w:rPr>
        <w:tab/>
        <w:t>В соответствии</w:t>
      </w:r>
      <w:r w:rsidR="00B63912" w:rsidRPr="00B63912">
        <w:rPr>
          <w:sz w:val="28"/>
          <w:szCs w:val="28"/>
        </w:rPr>
        <w:t xml:space="preserve"> с</w:t>
      </w:r>
      <w:r w:rsidRPr="00B63912">
        <w:rPr>
          <w:sz w:val="28"/>
          <w:szCs w:val="28"/>
        </w:rPr>
        <w:t xml:space="preserve"> </w:t>
      </w:r>
      <w:r w:rsidR="00B63912" w:rsidRPr="00B63912">
        <w:rPr>
          <w:sz w:val="28"/>
          <w:szCs w:val="28"/>
        </w:rPr>
        <w:t xml:space="preserve">п.п. 2 п. 1 ст. 14 гл. 3 Федерального закона от 06.10.2003г № 131-ФЗ «Об общих принципах организации местного самоуправления в Российской Федерации», </w:t>
      </w:r>
      <w:r w:rsidRPr="00B63912">
        <w:rPr>
          <w:sz w:val="28"/>
          <w:szCs w:val="28"/>
        </w:rPr>
        <w:t xml:space="preserve">с п. 4  ст. 12, ст. 15 Налогового кодекса Российской Федерации, </w:t>
      </w:r>
    </w:p>
    <w:p w:rsidR="00B63912" w:rsidRPr="00B63912" w:rsidRDefault="00B63912" w:rsidP="00923474">
      <w:pPr>
        <w:jc w:val="both"/>
        <w:rPr>
          <w:sz w:val="28"/>
          <w:szCs w:val="28"/>
        </w:rPr>
      </w:pPr>
    </w:p>
    <w:p w:rsidR="00923474" w:rsidRPr="00B63912" w:rsidRDefault="00923474" w:rsidP="00923474">
      <w:pPr>
        <w:jc w:val="both"/>
        <w:rPr>
          <w:b/>
          <w:sz w:val="28"/>
          <w:szCs w:val="28"/>
        </w:rPr>
      </w:pPr>
      <w:r w:rsidRPr="00B63912">
        <w:rPr>
          <w:sz w:val="28"/>
          <w:szCs w:val="28"/>
        </w:rPr>
        <w:t>Совет депутатов Ключевского сельского поселения</w:t>
      </w:r>
      <w:r w:rsidR="00B63912" w:rsidRPr="00B63912">
        <w:rPr>
          <w:sz w:val="28"/>
          <w:szCs w:val="28"/>
        </w:rPr>
        <w:t xml:space="preserve"> </w:t>
      </w:r>
      <w:r w:rsidRPr="00B63912">
        <w:rPr>
          <w:b/>
          <w:sz w:val="28"/>
          <w:szCs w:val="28"/>
        </w:rPr>
        <w:t>РЕШАЕТ:</w:t>
      </w:r>
    </w:p>
    <w:p w:rsidR="00923474" w:rsidRPr="00B63912" w:rsidRDefault="00923474" w:rsidP="00923474">
      <w:pPr>
        <w:jc w:val="both"/>
        <w:rPr>
          <w:sz w:val="28"/>
          <w:szCs w:val="28"/>
        </w:rPr>
      </w:pPr>
    </w:p>
    <w:p w:rsidR="00923474" w:rsidRPr="00B63912" w:rsidRDefault="00923474" w:rsidP="00923474">
      <w:pPr>
        <w:ind w:firstLine="708"/>
        <w:jc w:val="both"/>
        <w:rPr>
          <w:sz w:val="28"/>
          <w:szCs w:val="28"/>
        </w:rPr>
      </w:pPr>
      <w:r w:rsidRPr="00B63912">
        <w:rPr>
          <w:sz w:val="28"/>
          <w:szCs w:val="28"/>
        </w:rPr>
        <w:t>1. Утвердить Положение «О налоге на имущество физических лиц на территории Ключевского сельского поселения» (прилагается)</w:t>
      </w:r>
    </w:p>
    <w:p w:rsidR="00923474" w:rsidRPr="00B63912" w:rsidRDefault="00923474" w:rsidP="00923474">
      <w:pPr>
        <w:jc w:val="both"/>
        <w:rPr>
          <w:sz w:val="28"/>
          <w:szCs w:val="28"/>
        </w:rPr>
      </w:pPr>
    </w:p>
    <w:p w:rsidR="00923474" w:rsidRPr="00B63912" w:rsidRDefault="00923474" w:rsidP="00923474">
      <w:pPr>
        <w:ind w:firstLine="708"/>
        <w:jc w:val="both"/>
        <w:rPr>
          <w:sz w:val="28"/>
          <w:szCs w:val="28"/>
        </w:rPr>
      </w:pPr>
      <w:r w:rsidRPr="00B63912">
        <w:rPr>
          <w:sz w:val="28"/>
          <w:szCs w:val="28"/>
        </w:rPr>
        <w:t>2. Настоящее решение вступает в силу с 1января 2014 года</w:t>
      </w:r>
    </w:p>
    <w:p w:rsidR="00923474" w:rsidRPr="00B63912" w:rsidRDefault="00923474" w:rsidP="00923474">
      <w:pPr>
        <w:jc w:val="both"/>
        <w:rPr>
          <w:sz w:val="28"/>
          <w:szCs w:val="28"/>
        </w:rPr>
      </w:pPr>
    </w:p>
    <w:p w:rsidR="00923474" w:rsidRPr="00B63912" w:rsidRDefault="00923474" w:rsidP="00923474">
      <w:pPr>
        <w:jc w:val="both"/>
        <w:rPr>
          <w:sz w:val="28"/>
          <w:szCs w:val="28"/>
        </w:rPr>
      </w:pPr>
      <w:r w:rsidRPr="00B63912">
        <w:rPr>
          <w:sz w:val="28"/>
          <w:szCs w:val="28"/>
        </w:rPr>
        <w:tab/>
      </w:r>
      <w:r w:rsidR="00B63912" w:rsidRPr="00B63912">
        <w:rPr>
          <w:sz w:val="28"/>
          <w:szCs w:val="28"/>
        </w:rPr>
        <w:t>3</w:t>
      </w:r>
      <w:r w:rsidRPr="00B63912">
        <w:rPr>
          <w:sz w:val="28"/>
          <w:szCs w:val="28"/>
        </w:rPr>
        <w:t xml:space="preserve">. Решение </w:t>
      </w:r>
      <w:r w:rsidR="00B63912" w:rsidRPr="00B63912">
        <w:rPr>
          <w:sz w:val="28"/>
          <w:szCs w:val="28"/>
        </w:rPr>
        <w:t xml:space="preserve">подлежит опубликованию на официальном сайте </w:t>
      </w:r>
      <w:proofErr w:type="spellStart"/>
      <w:r w:rsidR="00B63912">
        <w:rPr>
          <w:sz w:val="28"/>
          <w:szCs w:val="28"/>
        </w:rPr>
        <w:t>С</w:t>
      </w:r>
      <w:r w:rsidR="00B63912" w:rsidRPr="00B63912">
        <w:rPr>
          <w:sz w:val="28"/>
          <w:szCs w:val="28"/>
        </w:rPr>
        <w:t>уксунского</w:t>
      </w:r>
      <w:proofErr w:type="spellEnd"/>
      <w:r w:rsidR="00B63912" w:rsidRPr="00B63912">
        <w:rPr>
          <w:sz w:val="28"/>
          <w:szCs w:val="28"/>
        </w:rPr>
        <w:t xml:space="preserve"> муниципального района </w:t>
      </w:r>
    </w:p>
    <w:p w:rsidR="00B63912" w:rsidRPr="00B63912" w:rsidRDefault="00B63912" w:rsidP="00923474">
      <w:pPr>
        <w:jc w:val="both"/>
        <w:rPr>
          <w:sz w:val="28"/>
          <w:szCs w:val="28"/>
        </w:rPr>
      </w:pPr>
    </w:p>
    <w:p w:rsidR="00923474" w:rsidRPr="00B63912" w:rsidRDefault="00B63912" w:rsidP="00923474">
      <w:pPr>
        <w:ind w:firstLine="708"/>
        <w:jc w:val="both"/>
        <w:rPr>
          <w:sz w:val="28"/>
          <w:szCs w:val="28"/>
        </w:rPr>
      </w:pPr>
      <w:r w:rsidRPr="00B63912">
        <w:rPr>
          <w:sz w:val="28"/>
          <w:szCs w:val="28"/>
        </w:rPr>
        <w:t>4</w:t>
      </w:r>
      <w:r w:rsidR="00923474" w:rsidRPr="00B63912">
        <w:rPr>
          <w:sz w:val="28"/>
          <w:szCs w:val="28"/>
        </w:rPr>
        <w:t xml:space="preserve">. </w:t>
      </w:r>
      <w:proofErr w:type="gramStart"/>
      <w:r w:rsidR="00923474" w:rsidRPr="00B63912">
        <w:rPr>
          <w:sz w:val="28"/>
          <w:szCs w:val="28"/>
        </w:rPr>
        <w:t>Контроль за исполнением решения возложить на комиссию  по вопросам социально-экономического развития, бюджет</w:t>
      </w:r>
      <w:r w:rsidRPr="00B63912">
        <w:rPr>
          <w:sz w:val="28"/>
          <w:szCs w:val="28"/>
        </w:rPr>
        <w:t>у</w:t>
      </w:r>
      <w:r w:rsidR="00923474" w:rsidRPr="00B63912">
        <w:rPr>
          <w:sz w:val="28"/>
          <w:szCs w:val="28"/>
        </w:rPr>
        <w:t>, финанс</w:t>
      </w:r>
      <w:r w:rsidRPr="00B63912">
        <w:rPr>
          <w:sz w:val="28"/>
          <w:szCs w:val="28"/>
        </w:rPr>
        <w:t>ам</w:t>
      </w:r>
      <w:r w:rsidR="00923474" w:rsidRPr="00B63912">
        <w:rPr>
          <w:sz w:val="28"/>
          <w:szCs w:val="28"/>
        </w:rPr>
        <w:t xml:space="preserve"> и налог</w:t>
      </w:r>
      <w:r w:rsidRPr="00B63912">
        <w:rPr>
          <w:sz w:val="28"/>
          <w:szCs w:val="28"/>
        </w:rPr>
        <w:t>ам</w:t>
      </w:r>
      <w:r w:rsidR="00923474" w:rsidRPr="00B63912">
        <w:rPr>
          <w:sz w:val="28"/>
          <w:szCs w:val="28"/>
        </w:rPr>
        <w:t xml:space="preserve"> (</w:t>
      </w:r>
      <w:proofErr w:type="spellStart"/>
      <w:r w:rsidR="00923474" w:rsidRPr="00B63912">
        <w:rPr>
          <w:sz w:val="28"/>
          <w:szCs w:val="28"/>
        </w:rPr>
        <w:t>предс</w:t>
      </w:r>
      <w:proofErr w:type="spellEnd"/>
      <w:r w:rsidR="00923474" w:rsidRPr="00B63912">
        <w:rPr>
          <w:sz w:val="28"/>
          <w:szCs w:val="28"/>
        </w:rPr>
        <w:t>.</w:t>
      </w:r>
      <w:proofErr w:type="gramEnd"/>
      <w:r w:rsidR="00923474" w:rsidRPr="00B63912">
        <w:rPr>
          <w:sz w:val="28"/>
          <w:szCs w:val="28"/>
        </w:rPr>
        <w:t xml:space="preserve"> Константинова Е.Г.)</w:t>
      </w:r>
    </w:p>
    <w:p w:rsidR="00923474" w:rsidRPr="00B63912" w:rsidRDefault="00923474" w:rsidP="00923474">
      <w:pPr>
        <w:jc w:val="both"/>
        <w:rPr>
          <w:sz w:val="28"/>
          <w:szCs w:val="28"/>
        </w:rPr>
      </w:pPr>
    </w:p>
    <w:p w:rsidR="00923474" w:rsidRPr="00B63912" w:rsidRDefault="00923474" w:rsidP="00923474">
      <w:pPr>
        <w:jc w:val="both"/>
        <w:rPr>
          <w:sz w:val="28"/>
          <w:szCs w:val="28"/>
        </w:rPr>
      </w:pPr>
      <w:r w:rsidRPr="00B63912">
        <w:rPr>
          <w:sz w:val="28"/>
          <w:szCs w:val="28"/>
        </w:rPr>
        <w:t>Глава сельского поселения –</w:t>
      </w:r>
    </w:p>
    <w:p w:rsidR="00923474" w:rsidRPr="00B63912" w:rsidRDefault="00923474" w:rsidP="00923474">
      <w:pPr>
        <w:jc w:val="both"/>
        <w:rPr>
          <w:sz w:val="28"/>
          <w:szCs w:val="28"/>
        </w:rPr>
      </w:pPr>
      <w:r w:rsidRPr="00B63912">
        <w:rPr>
          <w:sz w:val="28"/>
          <w:szCs w:val="28"/>
        </w:rPr>
        <w:t>Председатель совета депутатов</w:t>
      </w:r>
    </w:p>
    <w:p w:rsidR="00923474" w:rsidRPr="00B63912" w:rsidRDefault="00923474" w:rsidP="00923474">
      <w:pPr>
        <w:jc w:val="both"/>
        <w:rPr>
          <w:sz w:val="28"/>
          <w:szCs w:val="28"/>
        </w:rPr>
      </w:pPr>
      <w:r w:rsidRPr="00B63912">
        <w:rPr>
          <w:sz w:val="28"/>
          <w:szCs w:val="28"/>
        </w:rPr>
        <w:t>Ключевского сельского поселения</w:t>
      </w:r>
      <w:r w:rsidRPr="00B63912">
        <w:rPr>
          <w:sz w:val="28"/>
          <w:szCs w:val="28"/>
        </w:rPr>
        <w:tab/>
      </w:r>
      <w:r w:rsidRPr="00B63912">
        <w:rPr>
          <w:sz w:val="28"/>
          <w:szCs w:val="28"/>
        </w:rPr>
        <w:tab/>
      </w:r>
      <w:r w:rsidRPr="00B63912">
        <w:rPr>
          <w:sz w:val="28"/>
          <w:szCs w:val="28"/>
        </w:rPr>
        <w:tab/>
      </w:r>
      <w:r w:rsidRPr="00B63912">
        <w:rPr>
          <w:sz w:val="28"/>
          <w:szCs w:val="28"/>
        </w:rPr>
        <w:tab/>
      </w:r>
      <w:r w:rsidRPr="00B63912">
        <w:rPr>
          <w:sz w:val="28"/>
          <w:szCs w:val="28"/>
        </w:rPr>
        <w:tab/>
        <w:t>Н.Ф. Коряков</w:t>
      </w:r>
    </w:p>
    <w:p w:rsidR="00B63912" w:rsidRDefault="00B63912" w:rsidP="00B63912">
      <w:pPr>
        <w:jc w:val="both"/>
      </w:pPr>
    </w:p>
    <w:p w:rsidR="00923474" w:rsidRPr="00B63912" w:rsidRDefault="00B63912" w:rsidP="00B63912">
      <w:pPr>
        <w:jc w:val="both"/>
      </w:pPr>
      <w:r w:rsidRPr="00B63912">
        <w:t>Верно</w:t>
      </w:r>
    </w:p>
    <w:p w:rsidR="00923474" w:rsidRPr="0052083A" w:rsidRDefault="00923474" w:rsidP="00923474">
      <w:pPr>
        <w:jc w:val="both"/>
      </w:pPr>
    </w:p>
    <w:p w:rsidR="00923474" w:rsidRPr="0052083A" w:rsidRDefault="00B63912" w:rsidP="00923474">
      <w:pPr>
        <w:jc w:val="both"/>
      </w:pPr>
      <w:r>
        <w:t>Заведующая отделом делопроизводства и кадров</w:t>
      </w:r>
      <w:r>
        <w:tab/>
      </w:r>
      <w:r>
        <w:tab/>
      </w:r>
      <w:r>
        <w:tab/>
      </w:r>
      <w:r>
        <w:tab/>
        <w:t>В.Б. Аристова</w:t>
      </w:r>
    </w:p>
    <w:p w:rsidR="00923474" w:rsidRPr="0052083A" w:rsidRDefault="00923474" w:rsidP="00923474">
      <w:pPr>
        <w:jc w:val="both"/>
      </w:pPr>
    </w:p>
    <w:p w:rsidR="00923474" w:rsidRDefault="00923474" w:rsidP="00923474">
      <w:pPr>
        <w:jc w:val="both"/>
      </w:pPr>
    </w:p>
    <w:p w:rsidR="00B63912" w:rsidRDefault="00B63912" w:rsidP="00923474">
      <w:pPr>
        <w:jc w:val="both"/>
      </w:pPr>
    </w:p>
    <w:p w:rsidR="00B63912" w:rsidRDefault="00B63912" w:rsidP="00923474">
      <w:pPr>
        <w:jc w:val="both"/>
      </w:pPr>
    </w:p>
    <w:p w:rsidR="00B61A1E" w:rsidRPr="00B63912" w:rsidRDefault="00C34A75" w:rsidP="00ED0F1B">
      <w:pPr>
        <w:jc w:val="right"/>
      </w:pPr>
      <w:r w:rsidRPr="00B63912">
        <w:t xml:space="preserve"> </w:t>
      </w:r>
      <w:r w:rsidR="00ED0F1B" w:rsidRPr="00B63912">
        <w:t xml:space="preserve">Утверждено </w:t>
      </w:r>
    </w:p>
    <w:p w:rsidR="00ED0F1B" w:rsidRPr="00B63912" w:rsidRDefault="00ED0F1B" w:rsidP="00ED0F1B">
      <w:pPr>
        <w:jc w:val="right"/>
      </w:pPr>
      <w:r w:rsidRPr="00B63912">
        <w:t>решением Совета депутатов</w:t>
      </w:r>
    </w:p>
    <w:p w:rsidR="00ED0F1B" w:rsidRPr="00B63912" w:rsidRDefault="00ED0F1B" w:rsidP="00ED0F1B">
      <w:pPr>
        <w:jc w:val="right"/>
      </w:pPr>
      <w:r w:rsidRPr="00B63912">
        <w:t>Ключевского сельского поселения</w:t>
      </w:r>
    </w:p>
    <w:p w:rsidR="00ED0F1B" w:rsidRPr="00B63912" w:rsidRDefault="00ED0F1B" w:rsidP="00ED0F1B">
      <w:pPr>
        <w:jc w:val="right"/>
      </w:pPr>
      <w:r w:rsidRPr="00B63912">
        <w:t xml:space="preserve">от </w:t>
      </w:r>
      <w:r w:rsidR="00B63912" w:rsidRPr="00B63912">
        <w:t xml:space="preserve"> 19.12.2013г</w:t>
      </w:r>
      <w:r w:rsidRPr="00B63912">
        <w:t xml:space="preserve">_ № </w:t>
      </w:r>
      <w:r w:rsidR="00B63912" w:rsidRPr="00B63912">
        <w:t>45</w:t>
      </w:r>
    </w:p>
    <w:p w:rsidR="00ED0F1B" w:rsidRPr="00B63912" w:rsidRDefault="00ED0F1B" w:rsidP="00ED0F1B">
      <w:pPr>
        <w:jc w:val="right"/>
      </w:pPr>
    </w:p>
    <w:p w:rsidR="00B61A1E" w:rsidRPr="00B63912" w:rsidRDefault="00B61A1E" w:rsidP="00B61A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3912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C34A75" w:rsidRPr="00B63912" w:rsidRDefault="00B61A1E" w:rsidP="00C34A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3912">
        <w:rPr>
          <w:rFonts w:ascii="Times New Roman" w:hAnsi="Times New Roman" w:cs="Times New Roman"/>
          <w:b/>
          <w:caps/>
          <w:sz w:val="24"/>
          <w:szCs w:val="24"/>
        </w:rPr>
        <w:t>о земельно</w:t>
      </w:r>
      <w:r w:rsidR="00C34A75" w:rsidRPr="00B63912">
        <w:rPr>
          <w:rFonts w:ascii="Times New Roman" w:hAnsi="Times New Roman" w:cs="Times New Roman"/>
          <w:b/>
          <w:caps/>
          <w:sz w:val="24"/>
          <w:szCs w:val="24"/>
        </w:rPr>
        <w:t>м</w:t>
      </w:r>
      <w:r w:rsidRPr="00B63912">
        <w:rPr>
          <w:rFonts w:ascii="Times New Roman" w:hAnsi="Times New Roman" w:cs="Times New Roman"/>
          <w:b/>
          <w:caps/>
          <w:sz w:val="24"/>
          <w:szCs w:val="24"/>
        </w:rPr>
        <w:t xml:space="preserve"> налог</w:t>
      </w:r>
      <w:r w:rsidR="00C34A75" w:rsidRPr="00B63912">
        <w:rPr>
          <w:rFonts w:ascii="Times New Roman" w:hAnsi="Times New Roman" w:cs="Times New Roman"/>
          <w:b/>
          <w:caps/>
          <w:sz w:val="24"/>
          <w:szCs w:val="24"/>
        </w:rPr>
        <w:t xml:space="preserve">е </w:t>
      </w:r>
      <w:r w:rsidRPr="00B63912">
        <w:rPr>
          <w:rFonts w:ascii="Times New Roman" w:hAnsi="Times New Roman" w:cs="Times New Roman"/>
          <w:b/>
          <w:caps/>
          <w:sz w:val="24"/>
          <w:szCs w:val="24"/>
        </w:rPr>
        <w:t>на территории</w:t>
      </w:r>
    </w:p>
    <w:p w:rsidR="00B61A1E" w:rsidRPr="00B63912" w:rsidRDefault="00B61A1E" w:rsidP="00C34A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391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2C4C94" w:rsidRPr="00B63912">
        <w:rPr>
          <w:rFonts w:ascii="Times New Roman" w:hAnsi="Times New Roman" w:cs="Times New Roman"/>
          <w:b/>
          <w:caps/>
          <w:sz w:val="24"/>
          <w:szCs w:val="24"/>
        </w:rPr>
        <w:t xml:space="preserve">КЛЮЧЕВСКОГО СЕЛЬСКОГО </w:t>
      </w:r>
      <w:r w:rsidRPr="00B63912">
        <w:rPr>
          <w:rFonts w:ascii="Times New Roman" w:hAnsi="Times New Roman" w:cs="Times New Roman"/>
          <w:b/>
          <w:caps/>
          <w:sz w:val="24"/>
          <w:szCs w:val="24"/>
        </w:rPr>
        <w:t xml:space="preserve">  поселения</w:t>
      </w:r>
    </w:p>
    <w:p w:rsidR="00B61A1E" w:rsidRPr="00B63912" w:rsidRDefault="00B61A1E" w:rsidP="00B61A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A1E" w:rsidRPr="00B63912" w:rsidRDefault="00B61A1E" w:rsidP="00B61A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91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61A1E" w:rsidRPr="00B63912" w:rsidRDefault="00B61A1E" w:rsidP="00B61A1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3912">
        <w:rPr>
          <w:rFonts w:ascii="Times New Roman" w:hAnsi="Times New Roman" w:cs="Times New Roman"/>
          <w:sz w:val="24"/>
          <w:szCs w:val="24"/>
        </w:rPr>
        <w:tab/>
      </w:r>
    </w:p>
    <w:p w:rsidR="000B47E0" w:rsidRPr="00B63912" w:rsidRDefault="00B61A1E" w:rsidP="00B61A1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3912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B63912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главой 31 Налогового кодекса Российской Федерации и определяет налоговые ставки земельного налога (далее налог и сроки уплаты налога</w:t>
      </w:r>
      <w:r w:rsidR="00C84698" w:rsidRPr="00B63912">
        <w:rPr>
          <w:rFonts w:ascii="Times New Roman" w:hAnsi="Times New Roman" w:cs="Times New Roman"/>
          <w:sz w:val="24"/>
          <w:szCs w:val="24"/>
        </w:rPr>
        <w:t>.</w:t>
      </w:r>
      <w:r w:rsidR="00EE6300" w:rsidRPr="00B63912">
        <w:rPr>
          <w:rFonts w:ascii="Times New Roman" w:hAnsi="Times New Roman" w:cs="Times New Roman"/>
          <w:sz w:val="24"/>
          <w:szCs w:val="24"/>
        </w:rPr>
        <w:t xml:space="preserve"> </w:t>
      </w:r>
      <w:r w:rsidR="00181F43" w:rsidRPr="00B639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End"/>
    </w:p>
    <w:p w:rsidR="00B61A1E" w:rsidRPr="00B63912" w:rsidRDefault="00B61A1E" w:rsidP="00B61A1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3912">
        <w:rPr>
          <w:rFonts w:ascii="Times New Roman" w:hAnsi="Times New Roman" w:cs="Times New Roman"/>
          <w:sz w:val="24"/>
          <w:szCs w:val="24"/>
        </w:rPr>
        <w:tab/>
        <w:t xml:space="preserve">2. Земельный налог устанавливается, вводится в действие и прекращает </w:t>
      </w:r>
      <w:proofErr w:type="gramStart"/>
      <w:r w:rsidRPr="00B63912">
        <w:rPr>
          <w:rFonts w:ascii="Times New Roman" w:hAnsi="Times New Roman" w:cs="Times New Roman"/>
          <w:sz w:val="24"/>
          <w:szCs w:val="24"/>
        </w:rPr>
        <w:t xml:space="preserve">действовать в соответствии с Налоговым кодексом Российской Федерации и нормативными правовыми актами </w:t>
      </w:r>
      <w:r w:rsidR="002C4C94" w:rsidRPr="00B63912">
        <w:rPr>
          <w:rFonts w:ascii="Times New Roman" w:hAnsi="Times New Roman" w:cs="Times New Roman"/>
          <w:sz w:val="24"/>
          <w:szCs w:val="24"/>
        </w:rPr>
        <w:t xml:space="preserve">Совета депутатов Ключевского сельского </w:t>
      </w:r>
      <w:r w:rsidRPr="00B63912">
        <w:rPr>
          <w:rFonts w:ascii="Times New Roman" w:hAnsi="Times New Roman" w:cs="Times New Roman"/>
          <w:sz w:val="24"/>
          <w:szCs w:val="24"/>
        </w:rPr>
        <w:t>поселения и обязателен</w:t>
      </w:r>
      <w:proofErr w:type="gramEnd"/>
      <w:r w:rsidRPr="00B63912">
        <w:rPr>
          <w:rFonts w:ascii="Times New Roman" w:hAnsi="Times New Roman" w:cs="Times New Roman"/>
          <w:sz w:val="24"/>
          <w:szCs w:val="24"/>
        </w:rPr>
        <w:t xml:space="preserve"> к уплате на территории </w:t>
      </w:r>
      <w:r w:rsidR="002C4C94" w:rsidRPr="00B63912">
        <w:rPr>
          <w:rFonts w:ascii="Times New Roman" w:hAnsi="Times New Roman" w:cs="Times New Roman"/>
          <w:sz w:val="24"/>
          <w:szCs w:val="24"/>
        </w:rPr>
        <w:t xml:space="preserve">Ключевского сельского </w:t>
      </w:r>
      <w:r w:rsidR="00152CCD" w:rsidRPr="00B6391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63912">
        <w:rPr>
          <w:rFonts w:ascii="Times New Roman" w:hAnsi="Times New Roman" w:cs="Times New Roman"/>
          <w:sz w:val="24"/>
          <w:szCs w:val="24"/>
        </w:rPr>
        <w:t>.</w:t>
      </w:r>
    </w:p>
    <w:p w:rsidR="00B61A1E" w:rsidRPr="00B63912" w:rsidRDefault="00B61A1E" w:rsidP="00B61A1E">
      <w:pPr>
        <w:autoSpaceDE w:val="0"/>
        <w:autoSpaceDN w:val="0"/>
        <w:adjustRightInd w:val="0"/>
        <w:ind w:firstLine="709"/>
        <w:jc w:val="both"/>
      </w:pPr>
      <w:r w:rsidRPr="00B63912">
        <w:t>3. Вопросы, не урегулированные данным Положением, разрешаются в порядке, установленном главой 31 Налогового кодекса Российской Федерации.</w:t>
      </w:r>
    </w:p>
    <w:p w:rsidR="00B61A1E" w:rsidRPr="00B63912" w:rsidRDefault="00B61A1E" w:rsidP="00B61A1E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1A1E" w:rsidRPr="00B63912" w:rsidRDefault="00E95551" w:rsidP="00B61A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912">
        <w:rPr>
          <w:rFonts w:ascii="Times New Roman" w:hAnsi="Times New Roman" w:cs="Times New Roman"/>
          <w:b/>
          <w:sz w:val="24"/>
          <w:szCs w:val="24"/>
        </w:rPr>
        <w:t>2</w:t>
      </w:r>
      <w:r w:rsidR="00B61A1E" w:rsidRPr="00B63912">
        <w:rPr>
          <w:rFonts w:ascii="Times New Roman" w:hAnsi="Times New Roman" w:cs="Times New Roman"/>
          <w:b/>
          <w:sz w:val="24"/>
          <w:szCs w:val="24"/>
        </w:rPr>
        <w:t>. Налоговые ставки</w:t>
      </w:r>
    </w:p>
    <w:p w:rsidR="00B61A1E" w:rsidRPr="00B63912" w:rsidRDefault="00B61A1E" w:rsidP="00B61A1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1A1E" w:rsidRPr="00B63912" w:rsidRDefault="00B61A1E" w:rsidP="00B61A1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12">
        <w:rPr>
          <w:rFonts w:ascii="Times New Roman" w:hAnsi="Times New Roman" w:cs="Times New Roman"/>
          <w:sz w:val="24"/>
          <w:szCs w:val="24"/>
        </w:rPr>
        <w:t>Налоговые ставки устанавливаются в следующих размерах:</w:t>
      </w:r>
    </w:p>
    <w:p w:rsidR="00B61A1E" w:rsidRPr="00B63912" w:rsidRDefault="00B61A1E" w:rsidP="00B61A1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12">
        <w:rPr>
          <w:rFonts w:ascii="Times New Roman" w:hAnsi="Times New Roman" w:cs="Times New Roman"/>
          <w:sz w:val="24"/>
          <w:szCs w:val="24"/>
        </w:rPr>
        <w:t>1) 0,3 процента в отношении земельных участков:</w:t>
      </w:r>
    </w:p>
    <w:p w:rsidR="00B61A1E" w:rsidRPr="00B63912" w:rsidRDefault="00B61A1E" w:rsidP="00B61A1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12">
        <w:rPr>
          <w:rFonts w:ascii="Times New Roman" w:hAnsi="Times New Roman" w:cs="Times New Roman"/>
          <w:sz w:val="24"/>
          <w:szCs w:val="24"/>
        </w:rPr>
        <w:t xml:space="preserve">- </w:t>
      </w:r>
      <w:r w:rsidR="00E95551" w:rsidRPr="00B63912">
        <w:rPr>
          <w:rFonts w:ascii="Times New Roman" w:hAnsi="Times New Roman" w:cs="Times New Roman"/>
          <w:sz w:val="24"/>
          <w:szCs w:val="24"/>
        </w:rPr>
        <w:t xml:space="preserve"> </w:t>
      </w:r>
      <w:r w:rsidRPr="00B63912">
        <w:rPr>
          <w:rFonts w:ascii="Times New Roman" w:hAnsi="Times New Roman" w:cs="Times New Roman"/>
          <w:sz w:val="24"/>
          <w:szCs w:val="24"/>
        </w:rPr>
        <w:t xml:space="preserve">отнесенных к землям сельскохозяйственного назначения или к землям в составе зон сельскохозяйственного использования в </w:t>
      </w:r>
      <w:r w:rsidR="00E95551" w:rsidRPr="00B63912">
        <w:rPr>
          <w:rFonts w:ascii="Times New Roman" w:hAnsi="Times New Roman" w:cs="Times New Roman"/>
          <w:sz w:val="24"/>
          <w:szCs w:val="24"/>
        </w:rPr>
        <w:t>населенных пунктах</w:t>
      </w:r>
      <w:r w:rsidRPr="00B63912">
        <w:rPr>
          <w:rFonts w:ascii="Times New Roman" w:hAnsi="Times New Roman" w:cs="Times New Roman"/>
          <w:sz w:val="24"/>
          <w:szCs w:val="24"/>
        </w:rPr>
        <w:t xml:space="preserve"> и используемых для сельскохозяйственного производства;</w:t>
      </w:r>
    </w:p>
    <w:p w:rsidR="00B61A1E" w:rsidRPr="00B63912" w:rsidRDefault="00C2119B" w:rsidP="00B61A1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12">
        <w:rPr>
          <w:rFonts w:ascii="Times New Roman" w:hAnsi="Times New Roman" w:cs="Times New Roman"/>
          <w:sz w:val="24"/>
          <w:szCs w:val="24"/>
        </w:rPr>
        <w:t>-</w:t>
      </w:r>
      <w:r w:rsidR="00E95551" w:rsidRPr="00B63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1A1E" w:rsidRPr="00B63912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="00B61A1E" w:rsidRPr="00B63912">
        <w:rPr>
          <w:rFonts w:ascii="Times New Roman" w:hAnsi="Times New Roman" w:cs="Times New Roman"/>
          <w:sz w:val="24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</w:t>
      </w:r>
      <w:r w:rsidR="00723302" w:rsidRPr="00B63912">
        <w:rPr>
          <w:rFonts w:ascii="Times New Roman" w:hAnsi="Times New Roman" w:cs="Times New Roman"/>
          <w:sz w:val="24"/>
          <w:szCs w:val="24"/>
        </w:rPr>
        <w:t xml:space="preserve"> приобретенных (</w:t>
      </w:r>
      <w:r w:rsidR="00B61A1E" w:rsidRPr="00B63912">
        <w:rPr>
          <w:rFonts w:ascii="Times New Roman" w:hAnsi="Times New Roman" w:cs="Times New Roman"/>
          <w:sz w:val="24"/>
          <w:szCs w:val="24"/>
        </w:rPr>
        <w:t>предоставленных</w:t>
      </w:r>
      <w:r w:rsidR="00723302" w:rsidRPr="00B63912">
        <w:rPr>
          <w:rFonts w:ascii="Times New Roman" w:hAnsi="Times New Roman" w:cs="Times New Roman"/>
          <w:sz w:val="24"/>
          <w:szCs w:val="24"/>
        </w:rPr>
        <w:t>)</w:t>
      </w:r>
      <w:r w:rsidR="00B61A1E" w:rsidRPr="00B63912">
        <w:rPr>
          <w:rFonts w:ascii="Times New Roman" w:hAnsi="Times New Roman" w:cs="Times New Roman"/>
          <w:sz w:val="24"/>
          <w:szCs w:val="24"/>
        </w:rPr>
        <w:t xml:space="preserve"> для жилищного строительства;</w:t>
      </w:r>
    </w:p>
    <w:p w:rsidR="00B61A1E" w:rsidRPr="00B63912" w:rsidRDefault="00E95551" w:rsidP="00B61A1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23302" w:rsidRPr="00B63912">
        <w:rPr>
          <w:rFonts w:ascii="Times New Roman" w:hAnsi="Times New Roman" w:cs="Times New Roman"/>
          <w:sz w:val="24"/>
          <w:szCs w:val="24"/>
        </w:rPr>
        <w:t>приобретенных</w:t>
      </w:r>
      <w:proofErr w:type="gramEnd"/>
      <w:r w:rsidR="00723302" w:rsidRPr="00B63912">
        <w:rPr>
          <w:rFonts w:ascii="Times New Roman" w:hAnsi="Times New Roman" w:cs="Times New Roman"/>
          <w:sz w:val="24"/>
          <w:szCs w:val="24"/>
        </w:rPr>
        <w:t xml:space="preserve"> (</w:t>
      </w:r>
      <w:r w:rsidR="00B61A1E" w:rsidRPr="00B63912">
        <w:rPr>
          <w:rFonts w:ascii="Times New Roman" w:hAnsi="Times New Roman" w:cs="Times New Roman"/>
          <w:sz w:val="24"/>
          <w:szCs w:val="24"/>
        </w:rPr>
        <w:t>предоставленных</w:t>
      </w:r>
      <w:r w:rsidR="00723302" w:rsidRPr="00B63912">
        <w:rPr>
          <w:rFonts w:ascii="Times New Roman" w:hAnsi="Times New Roman" w:cs="Times New Roman"/>
          <w:sz w:val="24"/>
          <w:szCs w:val="24"/>
        </w:rPr>
        <w:t>)</w:t>
      </w:r>
      <w:r w:rsidR="00B61A1E" w:rsidRPr="00B63912">
        <w:rPr>
          <w:rFonts w:ascii="Times New Roman" w:hAnsi="Times New Roman" w:cs="Times New Roman"/>
          <w:sz w:val="24"/>
          <w:szCs w:val="24"/>
        </w:rPr>
        <w:t xml:space="preserve"> для личного подсобного хозяйства, садоводства, ог</w:t>
      </w:r>
      <w:r w:rsidR="00A350C7" w:rsidRPr="00B63912">
        <w:rPr>
          <w:rFonts w:ascii="Times New Roman" w:hAnsi="Times New Roman" w:cs="Times New Roman"/>
          <w:sz w:val="24"/>
          <w:szCs w:val="24"/>
        </w:rPr>
        <w:t>ородничества или животновод</w:t>
      </w:r>
      <w:r w:rsidRPr="00B63912">
        <w:rPr>
          <w:rFonts w:ascii="Times New Roman" w:hAnsi="Times New Roman" w:cs="Times New Roman"/>
          <w:sz w:val="24"/>
          <w:szCs w:val="24"/>
        </w:rPr>
        <w:t>ства, а также дачного хозяйства;</w:t>
      </w:r>
    </w:p>
    <w:p w:rsidR="00E95551" w:rsidRPr="00B63912" w:rsidRDefault="00E95551" w:rsidP="00B61A1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912">
        <w:rPr>
          <w:rFonts w:ascii="Times New Roman" w:hAnsi="Times New Roman" w:cs="Times New Roman"/>
          <w:sz w:val="24"/>
          <w:szCs w:val="24"/>
        </w:rPr>
        <w:t xml:space="preserve">-   ограниченные в обороте в соответствии с законодательством Российской Федерации, предоставленных для обеспечения обороны, безопасности и таможенных нужд. </w:t>
      </w:r>
      <w:proofErr w:type="gramEnd"/>
    </w:p>
    <w:p w:rsidR="00B61A1E" w:rsidRPr="00B63912" w:rsidRDefault="002C4C94" w:rsidP="002C4C9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391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1A1E" w:rsidRPr="00B63912">
        <w:rPr>
          <w:rFonts w:ascii="Times New Roman" w:hAnsi="Times New Roman" w:cs="Times New Roman"/>
          <w:sz w:val="24"/>
          <w:szCs w:val="24"/>
        </w:rPr>
        <w:t>2) 1,5 процента в отношении прочих земельных участков</w:t>
      </w:r>
      <w:r w:rsidR="00E95551" w:rsidRPr="00B63912">
        <w:rPr>
          <w:rFonts w:ascii="Times New Roman" w:hAnsi="Times New Roman" w:cs="Times New Roman"/>
          <w:sz w:val="24"/>
          <w:szCs w:val="24"/>
        </w:rPr>
        <w:t>, в том числе для категории земель  сельскохозяйственного назначения, не используемых для сельскохозяйственного производства.</w:t>
      </w:r>
    </w:p>
    <w:p w:rsidR="00B61A1E" w:rsidRPr="00B63912" w:rsidRDefault="00B61A1E" w:rsidP="00B61A1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A1E" w:rsidRPr="00B63912" w:rsidRDefault="00E95551" w:rsidP="00B61A1E">
      <w:pPr>
        <w:autoSpaceDE w:val="0"/>
        <w:autoSpaceDN w:val="0"/>
        <w:adjustRightInd w:val="0"/>
        <w:jc w:val="center"/>
        <w:rPr>
          <w:b/>
        </w:rPr>
      </w:pPr>
      <w:r w:rsidRPr="00B63912">
        <w:rPr>
          <w:b/>
        </w:rPr>
        <w:t>3</w:t>
      </w:r>
      <w:r w:rsidR="00B61A1E" w:rsidRPr="00B63912">
        <w:rPr>
          <w:b/>
        </w:rPr>
        <w:t xml:space="preserve">. </w:t>
      </w:r>
      <w:r w:rsidRPr="00B63912">
        <w:rPr>
          <w:b/>
        </w:rPr>
        <w:t>Порядок и сроки предоставления  налогоплательщиками документов, подтверждающих право на  уменьшение налоговой базы.</w:t>
      </w:r>
    </w:p>
    <w:p w:rsidR="00B61A1E" w:rsidRPr="00B63912" w:rsidRDefault="00B61A1E" w:rsidP="00B61A1E">
      <w:pPr>
        <w:autoSpaceDE w:val="0"/>
        <w:autoSpaceDN w:val="0"/>
        <w:adjustRightInd w:val="0"/>
        <w:jc w:val="both"/>
      </w:pPr>
    </w:p>
    <w:p w:rsidR="00B61A1E" w:rsidRPr="00B63912" w:rsidRDefault="00B61A1E" w:rsidP="00B61A1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12">
        <w:rPr>
          <w:rFonts w:ascii="Times New Roman" w:hAnsi="Times New Roman" w:cs="Times New Roman"/>
          <w:sz w:val="24"/>
          <w:szCs w:val="24"/>
        </w:rPr>
        <w:t>1)</w:t>
      </w:r>
      <w:r w:rsidR="00E95551" w:rsidRPr="00B63912">
        <w:rPr>
          <w:rFonts w:ascii="Times New Roman" w:hAnsi="Times New Roman" w:cs="Times New Roman"/>
          <w:sz w:val="24"/>
          <w:szCs w:val="24"/>
        </w:rPr>
        <w:t>.</w:t>
      </w:r>
      <w:r w:rsidRPr="00B63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5551" w:rsidRPr="00B63912">
        <w:rPr>
          <w:rFonts w:ascii="Times New Roman" w:hAnsi="Times New Roman" w:cs="Times New Roman"/>
          <w:sz w:val="24"/>
          <w:szCs w:val="24"/>
        </w:rPr>
        <w:t>Документы, подтверждающие право на уменьшение налоговой базы в соответствие с пунктом 5 статьи 391 Налогового кодекса Российской Федерации, предоставляются в налоговый орган по месту нахождения земельного участка налогоплательщиками</w:t>
      </w:r>
      <w:r w:rsidR="00992CC2" w:rsidRPr="00B63912">
        <w:rPr>
          <w:rFonts w:ascii="Times New Roman" w:hAnsi="Times New Roman" w:cs="Times New Roman"/>
          <w:sz w:val="24"/>
          <w:szCs w:val="24"/>
        </w:rPr>
        <w:t xml:space="preserve"> </w:t>
      </w:r>
      <w:r w:rsidR="00E95551" w:rsidRPr="00B63912">
        <w:rPr>
          <w:rFonts w:ascii="Times New Roman" w:hAnsi="Times New Roman" w:cs="Times New Roman"/>
          <w:sz w:val="24"/>
          <w:szCs w:val="24"/>
        </w:rPr>
        <w:t>- физическими лицами в срок не позднее 30 апреля текущего налогового периода.</w:t>
      </w:r>
      <w:r w:rsidR="00992CC2" w:rsidRPr="00B63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61A1E" w:rsidRPr="00B63912" w:rsidRDefault="00B61A1E" w:rsidP="00B61A1E">
      <w:pPr>
        <w:autoSpaceDE w:val="0"/>
        <w:autoSpaceDN w:val="0"/>
        <w:adjustRightInd w:val="0"/>
        <w:ind w:firstLine="709"/>
        <w:jc w:val="both"/>
      </w:pPr>
      <w:r w:rsidRPr="00B63912">
        <w:t>2)</w:t>
      </w:r>
      <w:r w:rsidR="00992CC2" w:rsidRPr="00B63912">
        <w:t>.</w:t>
      </w:r>
      <w:r w:rsidRPr="00B63912">
        <w:t xml:space="preserve"> </w:t>
      </w:r>
      <w:r w:rsidR="00992CC2" w:rsidRPr="00B63912">
        <w:t>В случае возникновения до окончания налогового периода права на уменьшение налоговой базы налогоплательщиками представляются документы, подтверждающие возникновение данного права, в течени</w:t>
      </w:r>
      <w:proofErr w:type="gramStart"/>
      <w:r w:rsidR="00992CC2" w:rsidRPr="00B63912">
        <w:t>и</w:t>
      </w:r>
      <w:proofErr w:type="gramEnd"/>
      <w:r w:rsidR="00992CC2" w:rsidRPr="00B63912">
        <w:t xml:space="preserve"> 14 дней со дня его возникновения.</w:t>
      </w:r>
    </w:p>
    <w:p w:rsidR="00B61A1E" w:rsidRPr="00B63912" w:rsidRDefault="00B61A1E" w:rsidP="00B61A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1A1E" w:rsidRPr="00B63912" w:rsidRDefault="00992CC2" w:rsidP="00B6658A">
      <w:pPr>
        <w:autoSpaceDE w:val="0"/>
        <w:autoSpaceDN w:val="0"/>
        <w:adjustRightInd w:val="0"/>
        <w:jc w:val="center"/>
        <w:rPr>
          <w:b/>
        </w:rPr>
      </w:pPr>
      <w:r w:rsidRPr="00B63912">
        <w:rPr>
          <w:b/>
        </w:rPr>
        <w:t>4</w:t>
      </w:r>
      <w:r w:rsidR="002C4C94" w:rsidRPr="00B63912">
        <w:rPr>
          <w:b/>
        </w:rPr>
        <w:t xml:space="preserve">. </w:t>
      </w:r>
      <w:r w:rsidR="00B61A1E" w:rsidRPr="00B63912">
        <w:rPr>
          <w:b/>
        </w:rPr>
        <w:t xml:space="preserve"> Порядок исчисления налога и авансовых платежей по налогу</w:t>
      </w:r>
    </w:p>
    <w:p w:rsidR="00B61A1E" w:rsidRPr="00B63912" w:rsidRDefault="00B61A1E" w:rsidP="00B61A1E">
      <w:pPr>
        <w:autoSpaceDE w:val="0"/>
        <w:autoSpaceDN w:val="0"/>
        <w:adjustRightInd w:val="0"/>
        <w:jc w:val="both"/>
      </w:pPr>
    </w:p>
    <w:p w:rsidR="00B61A1E" w:rsidRPr="00B63912" w:rsidRDefault="00B61A1E" w:rsidP="00B61A1E">
      <w:pPr>
        <w:autoSpaceDE w:val="0"/>
        <w:autoSpaceDN w:val="0"/>
        <w:adjustRightInd w:val="0"/>
        <w:ind w:firstLine="709"/>
        <w:jc w:val="both"/>
      </w:pPr>
      <w:r w:rsidRPr="00B63912">
        <w:t xml:space="preserve">1. Сумма налога исчисляется по истечении налогового периода как соответствующая налоговой ставке, установленной разделом </w:t>
      </w:r>
      <w:r w:rsidR="00992CC2" w:rsidRPr="00B63912">
        <w:t>2</w:t>
      </w:r>
      <w:r w:rsidRPr="00B63912">
        <w:t xml:space="preserve"> настоящего Положения, процентная доля налоговой базы.</w:t>
      </w:r>
    </w:p>
    <w:p w:rsidR="00B61A1E" w:rsidRPr="00B63912" w:rsidRDefault="00B61A1E" w:rsidP="00B61A1E">
      <w:pPr>
        <w:autoSpaceDE w:val="0"/>
        <w:autoSpaceDN w:val="0"/>
        <w:adjustRightInd w:val="0"/>
        <w:ind w:firstLine="709"/>
        <w:jc w:val="both"/>
      </w:pPr>
      <w:r w:rsidRPr="00B63912">
        <w:t xml:space="preserve">2. </w:t>
      </w:r>
      <w:proofErr w:type="gramStart"/>
      <w:r w:rsidRPr="00B63912">
        <w:t xml:space="preserve">Сумма авансового платежа, подлежащая уплате налогоплательщиком – организацией и физическим лицом, являющимся индивидуальным предпринимателем, исчисляется как произведение соответствующей налоговой базы и одной четвертой налоговой ставки, установленной в разделе </w:t>
      </w:r>
      <w:r w:rsidR="00992CC2" w:rsidRPr="00B63912">
        <w:t>2</w:t>
      </w:r>
      <w:r w:rsidRPr="00B63912">
        <w:t xml:space="preserve"> настоящего Положения.</w:t>
      </w:r>
      <w:proofErr w:type="gramEnd"/>
    </w:p>
    <w:p w:rsidR="00B61A1E" w:rsidRPr="00B63912" w:rsidRDefault="00C84698" w:rsidP="00B61A1E">
      <w:pPr>
        <w:autoSpaceDE w:val="0"/>
        <w:autoSpaceDN w:val="0"/>
        <w:adjustRightInd w:val="0"/>
        <w:ind w:firstLine="709"/>
        <w:jc w:val="both"/>
      </w:pPr>
      <w:r w:rsidRPr="00B63912">
        <w:t>3</w:t>
      </w:r>
      <w:r w:rsidR="00B61A1E" w:rsidRPr="00B63912">
        <w:t>. Сумма налога, подлежащая уплате в бюджет по итогам налогового периода, определяется как разница между суммой налога, исчисленной в соответствии с пунктом 1 настоящего раздела, и суммами подлежащих к уплате в течение налогового периода авансовых платежей по налогу.</w:t>
      </w:r>
    </w:p>
    <w:p w:rsidR="00B61A1E" w:rsidRPr="00B63912" w:rsidRDefault="00C84698" w:rsidP="00B61A1E">
      <w:pPr>
        <w:autoSpaceDE w:val="0"/>
        <w:autoSpaceDN w:val="0"/>
        <w:adjustRightInd w:val="0"/>
        <w:ind w:firstLine="709"/>
        <w:jc w:val="both"/>
      </w:pPr>
      <w:r w:rsidRPr="00B63912">
        <w:t>4</w:t>
      </w:r>
      <w:r w:rsidR="00B61A1E" w:rsidRPr="00B63912">
        <w:t>. Налогоплательщики – организации исчисляют сумму налога и авансовые платежи самостоятельно.</w:t>
      </w:r>
    </w:p>
    <w:p w:rsidR="00B61A1E" w:rsidRPr="00B63912" w:rsidRDefault="00C84698" w:rsidP="00B61A1E">
      <w:pPr>
        <w:autoSpaceDE w:val="0"/>
        <w:autoSpaceDN w:val="0"/>
        <w:adjustRightInd w:val="0"/>
        <w:ind w:firstLine="709"/>
        <w:jc w:val="both"/>
      </w:pPr>
      <w:r w:rsidRPr="00B63912">
        <w:t>5</w:t>
      </w:r>
      <w:r w:rsidR="00B61A1E" w:rsidRPr="00B63912">
        <w:t xml:space="preserve">. Налогоплательщики – физические лица, являющиеся индивидуальными предпринимателями, исчисляют сумму налога и авансовые платежи по налогу самостоятельно в отношении земельных участков, используемых </w:t>
      </w:r>
      <w:r w:rsidR="00992CC2" w:rsidRPr="00B63912">
        <w:t xml:space="preserve">и предназначенных </w:t>
      </w:r>
      <w:r w:rsidR="00B61A1E" w:rsidRPr="00B63912">
        <w:t xml:space="preserve">ими </w:t>
      </w:r>
      <w:r w:rsidR="00992CC2" w:rsidRPr="00B63912">
        <w:t xml:space="preserve">для использования </w:t>
      </w:r>
      <w:r w:rsidR="00B61A1E" w:rsidRPr="00B63912">
        <w:t>в предпринимательской деятельности.</w:t>
      </w:r>
    </w:p>
    <w:p w:rsidR="00B61A1E" w:rsidRPr="00B63912" w:rsidRDefault="00C84698" w:rsidP="00B61A1E">
      <w:pPr>
        <w:autoSpaceDE w:val="0"/>
        <w:autoSpaceDN w:val="0"/>
        <w:adjustRightInd w:val="0"/>
        <w:ind w:firstLine="709"/>
        <w:jc w:val="both"/>
      </w:pPr>
      <w:r w:rsidRPr="00B63912">
        <w:t>6</w:t>
      </w:r>
      <w:r w:rsidR="00B61A1E" w:rsidRPr="00B63912">
        <w:t xml:space="preserve">. </w:t>
      </w:r>
      <w:r w:rsidR="00223836" w:rsidRPr="00B63912">
        <w:t>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</w:p>
    <w:p w:rsidR="00B61A1E" w:rsidRPr="00B63912" w:rsidRDefault="00B61A1E" w:rsidP="00B61A1E">
      <w:pPr>
        <w:autoSpaceDE w:val="0"/>
        <w:autoSpaceDN w:val="0"/>
        <w:adjustRightInd w:val="0"/>
        <w:jc w:val="both"/>
      </w:pPr>
    </w:p>
    <w:p w:rsidR="00B61A1E" w:rsidRPr="00B63912" w:rsidRDefault="00992CC2" w:rsidP="00B61A1E">
      <w:pPr>
        <w:autoSpaceDE w:val="0"/>
        <w:autoSpaceDN w:val="0"/>
        <w:adjustRightInd w:val="0"/>
        <w:jc w:val="center"/>
        <w:rPr>
          <w:b/>
        </w:rPr>
      </w:pPr>
      <w:r w:rsidRPr="00B63912">
        <w:rPr>
          <w:b/>
        </w:rPr>
        <w:t>5</w:t>
      </w:r>
      <w:r w:rsidR="00B61A1E" w:rsidRPr="00B63912">
        <w:rPr>
          <w:b/>
        </w:rPr>
        <w:t xml:space="preserve">. Порядок и сроки уплаты налога и </w:t>
      </w:r>
      <w:proofErr w:type="gramStart"/>
      <w:r w:rsidR="00B61A1E" w:rsidRPr="00B63912">
        <w:rPr>
          <w:b/>
        </w:rPr>
        <w:t>авансовых</w:t>
      </w:r>
      <w:proofErr w:type="gramEnd"/>
    </w:p>
    <w:p w:rsidR="00B61A1E" w:rsidRPr="00B63912" w:rsidRDefault="00B61A1E" w:rsidP="00B61A1E">
      <w:pPr>
        <w:autoSpaceDE w:val="0"/>
        <w:autoSpaceDN w:val="0"/>
        <w:adjustRightInd w:val="0"/>
        <w:jc w:val="center"/>
        <w:rPr>
          <w:b/>
        </w:rPr>
      </w:pPr>
      <w:r w:rsidRPr="00B63912">
        <w:rPr>
          <w:b/>
        </w:rPr>
        <w:t>платежей по налогу</w:t>
      </w:r>
    </w:p>
    <w:p w:rsidR="00B61A1E" w:rsidRPr="00B63912" w:rsidRDefault="00B61A1E" w:rsidP="00B61A1E">
      <w:pPr>
        <w:autoSpaceDE w:val="0"/>
        <w:autoSpaceDN w:val="0"/>
        <w:adjustRightInd w:val="0"/>
        <w:jc w:val="both"/>
      </w:pPr>
    </w:p>
    <w:p w:rsidR="00B61A1E" w:rsidRPr="00B63912" w:rsidRDefault="00B61A1E" w:rsidP="00B61A1E">
      <w:pPr>
        <w:autoSpaceDE w:val="0"/>
        <w:autoSpaceDN w:val="0"/>
        <w:adjustRightInd w:val="0"/>
        <w:ind w:firstLine="709"/>
        <w:jc w:val="both"/>
      </w:pPr>
      <w:r w:rsidRPr="00B63912">
        <w:t>1.  Налог уплачива</w:t>
      </w:r>
      <w:r w:rsidR="00F4615A" w:rsidRPr="00B63912">
        <w:t>е</w:t>
      </w:r>
      <w:r w:rsidRPr="00B63912">
        <w:t>тся в бюджет по месту нахождения земельных участков, признаваемых объектами налогообложения в соответствии со статьей 389 Налогового кодекса Российской Федерации.</w:t>
      </w:r>
    </w:p>
    <w:p w:rsidR="00B61A1E" w:rsidRPr="00B63912" w:rsidRDefault="00F4615A" w:rsidP="00B61A1E">
      <w:pPr>
        <w:autoSpaceDE w:val="0"/>
        <w:autoSpaceDN w:val="0"/>
        <w:adjustRightInd w:val="0"/>
        <w:ind w:firstLine="709"/>
        <w:jc w:val="both"/>
      </w:pPr>
      <w:r w:rsidRPr="00B63912">
        <w:t>2</w:t>
      </w:r>
      <w:r w:rsidR="00B61A1E" w:rsidRPr="00B63912">
        <w:t xml:space="preserve">. Налогоплательщики – физические лица уплачивают </w:t>
      </w:r>
      <w:r w:rsidR="00C84698" w:rsidRPr="00B63912">
        <w:t>налог</w:t>
      </w:r>
      <w:r w:rsidR="00B6658A" w:rsidRPr="00B63912">
        <w:t xml:space="preserve"> </w:t>
      </w:r>
      <w:r w:rsidRPr="00B63912">
        <w:t>- 1 октября года,</w:t>
      </w:r>
      <w:r w:rsidR="00C84698" w:rsidRPr="00B63912">
        <w:t xml:space="preserve"> следующего за истекшим налоговым периодом</w:t>
      </w:r>
      <w:r w:rsidRPr="00B63912">
        <w:t>, сумму налога</w:t>
      </w:r>
      <w:proofErr w:type="gramStart"/>
      <w:r w:rsidR="00C84698" w:rsidRPr="00B63912">
        <w:t>.</w:t>
      </w:r>
      <w:proofErr w:type="gramEnd"/>
      <w:r w:rsidR="00B61A1E" w:rsidRPr="00B63912">
        <w:t xml:space="preserve"> </w:t>
      </w:r>
      <w:proofErr w:type="gramStart"/>
      <w:r w:rsidR="00B61A1E" w:rsidRPr="00B63912">
        <w:t>н</w:t>
      </w:r>
      <w:proofErr w:type="gramEnd"/>
      <w:r w:rsidR="00B61A1E" w:rsidRPr="00B63912">
        <w:t>а основании налогового уведомления, направленного налоговым органом</w:t>
      </w:r>
      <w:r w:rsidRPr="00B63912">
        <w:t xml:space="preserve"> не позднее 30 дней до наступления срока платежа</w:t>
      </w:r>
      <w:r w:rsidR="00B61A1E" w:rsidRPr="00B63912">
        <w:t>.</w:t>
      </w:r>
    </w:p>
    <w:p w:rsidR="00F4615A" w:rsidRPr="00B63912" w:rsidRDefault="00F4615A" w:rsidP="00B61A1E">
      <w:pPr>
        <w:autoSpaceDE w:val="0"/>
        <w:autoSpaceDN w:val="0"/>
        <w:adjustRightInd w:val="0"/>
        <w:ind w:firstLine="709"/>
        <w:jc w:val="both"/>
      </w:pPr>
      <w:r w:rsidRPr="00B63912">
        <w:t>3</w:t>
      </w:r>
      <w:r w:rsidR="00B61A1E" w:rsidRPr="00B63912">
        <w:t>. Налогоплательщики – организации, а также физические лица, являющиеся индивидуальными предпринимателями в отношении земельных участков, используемых</w:t>
      </w:r>
      <w:r w:rsidRPr="00B63912">
        <w:t>, предназначенных для использования</w:t>
      </w:r>
      <w:r w:rsidR="00B61A1E" w:rsidRPr="00B63912">
        <w:t xml:space="preserve"> ими в предпринимательской деятельности, уплачивают </w:t>
      </w:r>
      <w:r w:rsidRPr="00B63912">
        <w:t>сумму налога, подлежащую уплате в бюджет по истечении налогового периода, не позднее 1 февраля  года, следующего за истекшим налоговым периодом.</w:t>
      </w:r>
    </w:p>
    <w:p w:rsidR="00B61A1E" w:rsidRPr="00B63912" w:rsidRDefault="00F4615A" w:rsidP="00F4615A">
      <w:pPr>
        <w:autoSpaceDE w:val="0"/>
        <w:autoSpaceDN w:val="0"/>
        <w:adjustRightInd w:val="0"/>
        <w:ind w:firstLine="709"/>
        <w:jc w:val="both"/>
      </w:pPr>
      <w:r w:rsidRPr="00B63912">
        <w:t xml:space="preserve"> 4</w:t>
      </w:r>
      <w:r w:rsidR="00B61A1E" w:rsidRPr="00B63912">
        <w:t xml:space="preserve">. </w:t>
      </w:r>
      <w:r w:rsidRPr="00B63912">
        <w:t>Налогоплательщики – организации, а также физические лица, являющиеся индивидуальными предпринимателями в отношении земельных участков, используемых, предназначенных для использования ими в предпринимательской деятельности, уплачивают авансовые платежи  не позднее последнего числа месяца, следующего за истекшим отчетным периодом.</w:t>
      </w:r>
    </w:p>
    <w:p w:rsidR="00B61A1E" w:rsidRPr="00B63912" w:rsidRDefault="00F4615A" w:rsidP="00B61A1E">
      <w:pPr>
        <w:autoSpaceDE w:val="0"/>
        <w:autoSpaceDN w:val="0"/>
        <w:adjustRightInd w:val="0"/>
        <w:jc w:val="center"/>
        <w:rPr>
          <w:b/>
        </w:rPr>
      </w:pPr>
      <w:r w:rsidRPr="00B63912">
        <w:rPr>
          <w:b/>
        </w:rPr>
        <w:t>6</w:t>
      </w:r>
      <w:r w:rsidR="00B61A1E" w:rsidRPr="00B63912">
        <w:rPr>
          <w:b/>
        </w:rPr>
        <w:t>. Сроки представления налоговой декларации</w:t>
      </w:r>
    </w:p>
    <w:p w:rsidR="00B61A1E" w:rsidRPr="00B63912" w:rsidRDefault="00B61A1E" w:rsidP="00B61A1E">
      <w:pPr>
        <w:autoSpaceDE w:val="0"/>
        <w:autoSpaceDN w:val="0"/>
        <w:adjustRightInd w:val="0"/>
        <w:jc w:val="center"/>
        <w:rPr>
          <w:b/>
        </w:rPr>
      </w:pPr>
      <w:r w:rsidRPr="00B63912">
        <w:rPr>
          <w:b/>
        </w:rPr>
        <w:t>и расчетов сумм по авансовым платежам</w:t>
      </w:r>
    </w:p>
    <w:p w:rsidR="00B61A1E" w:rsidRPr="00B63912" w:rsidRDefault="00B61A1E" w:rsidP="00B61A1E">
      <w:pPr>
        <w:autoSpaceDE w:val="0"/>
        <w:autoSpaceDN w:val="0"/>
        <w:adjustRightInd w:val="0"/>
        <w:jc w:val="both"/>
      </w:pPr>
    </w:p>
    <w:p w:rsidR="00B61A1E" w:rsidRPr="00B63912" w:rsidRDefault="00B61A1E" w:rsidP="00B61A1E">
      <w:pPr>
        <w:autoSpaceDE w:val="0"/>
        <w:autoSpaceDN w:val="0"/>
        <w:adjustRightInd w:val="0"/>
        <w:ind w:firstLine="709"/>
        <w:jc w:val="both"/>
      </w:pPr>
      <w:r w:rsidRPr="00B63912">
        <w:t>1. Налогоплательщики – организации или физические лица, являющиеся индивидуальными предпринимателями, по истечении налогового периода в соответствии со статьей 398 Налогового кодекса Российской Федерации представляют в налоговый орган по месту нахождения земельного участка налоговую декларацию по налогу в срок не позднее 1 февраля года, следующего за истекшим налоговым периодом.</w:t>
      </w:r>
    </w:p>
    <w:p w:rsidR="00B61A1E" w:rsidRPr="00B63912" w:rsidRDefault="00B61A1E" w:rsidP="00B61A1E">
      <w:pPr>
        <w:autoSpaceDE w:val="0"/>
        <w:autoSpaceDN w:val="0"/>
        <w:adjustRightInd w:val="0"/>
        <w:ind w:firstLine="709"/>
        <w:jc w:val="both"/>
      </w:pPr>
      <w:r w:rsidRPr="00B63912">
        <w:lastRenderedPageBreak/>
        <w:t xml:space="preserve">2. </w:t>
      </w:r>
      <w:proofErr w:type="gramStart"/>
      <w:r w:rsidRPr="00B63912">
        <w:t>Налогоплательщики – организации или физические лица, являющиеся индивидуальными предпринимателями, уплачивающие в течение налогового периода авансовые платежи по налогу, по истечении отчетного периода в соответствии со статьей 398 Налогового кодекса Российской Федерации представляют в налоговый орган по месту нахождения земельного участка налоговый расчет по авансовым платежам по налогу не позднее последнего числа месяца, следующего за истекшим отчетным периодом.</w:t>
      </w:r>
      <w:proofErr w:type="gramEnd"/>
    </w:p>
    <w:p w:rsidR="00B61A1E" w:rsidRPr="00B63912" w:rsidRDefault="00B61A1E" w:rsidP="00B61A1E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1A1E" w:rsidRPr="00B63912" w:rsidRDefault="00B61A1E" w:rsidP="00B61A1E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1A1E" w:rsidRPr="00B63912" w:rsidRDefault="00B61A1E" w:rsidP="00B61A1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1A1E" w:rsidRPr="00B63912" w:rsidRDefault="00B61A1E" w:rsidP="00B61A1E"/>
    <w:p w:rsidR="00B61A1E" w:rsidRPr="00B63912" w:rsidRDefault="00B61A1E" w:rsidP="00B61A1E"/>
    <w:p w:rsidR="00B61A1E" w:rsidRPr="00B63912" w:rsidRDefault="00B61A1E" w:rsidP="00B61A1E"/>
    <w:p w:rsidR="00B61A1E" w:rsidRPr="00B63912" w:rsidRDefault="00B61A1E" w:rsidP="00B61A1E"/>
    <w:p w:rsidR="009F7489" w:rsidRPr="00B63912" w:rsidRDefault="009F7489"/>
    <w:sectPr w:rsidR="009F7489" w:rsidRPr="00B63912" w:rsidSect="00B6391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90A"/>
    <w:rsid w:val="00020E3E"/>
    <w:rsid w:val="0007090A"/>
    <w:rsid w:val="000B47E0"/>
    <w:rsid w:val="00152CCD"/>
    <w:rsid w:val="00181F43"/>
    <w:rsid w:val="001A5D3F"/>
    <w:rsid w:val="001C7653"/>
    <w:rsid w:val="001E1376"/>
    <w:rsid w:val="00223836"/>
    <w:rsid w:val="00245012"/>
    <w:rsid w:val="002C4C94"/>
    <w:rsid w:val="002C5AF3"/>
    <w:rsid w:val="00424C25"/>
    <w:rsid w:val="0044439F"/>
    <w:rsid w:val="00475437"/>
    <w:rsid w:val="004765B7"/>
    <w:rsid w:val="00582621"/>
    <w:rsid w:val="005D67CA"/>
    <w:rsid w:val="00620E0D"/>
    <w:rsid w:val="006A7ED8"/>
    <w:rsid w:val="00723302"/>
    <w:rsid w:val="00751A4C"/>
    <w:rsid w:val="007A67C1"/>
    <w:rsid w:val="007E4216"/>
    <w:rsid w:val="0082288C"/>
    <w:rsid w:val="00923474"/>
    <w:rsid w:val="00992CC2"/>
    <w:rsid w:val="009F7489"/>
    <w:rsid w:val="00A05EE7"/>
    <w:rsid w:val="00A0736C"/>
    <w:rsid w:val="00A350C7"/>
    <w:rsid w:val="00B61A1E"/>
    <w:rsid w:val="00B63912"/>
    <w:rsid w:val="00B6658A"/>
    <w:rsid w:val="00B949D3"/>
    <w:rsid w:val="00C2119B"/>
    <w:rsid w:val="00C34A75"/>
    <w:rsid w:val="00C61F97"/>
    <w:rsid w:val="00C84698"/>
    <w:rsid w:val="00DC7026"/>
    <w:rsid w:val="00E90936"/>
    <w:rsid w:val="00E95551"/>
    <w:rsid w:val="00ED0F1B"/>
    <w:rsid w:val="00EE6300"/>
    <w:rsid w:val="00F17C53"/>
    <w:rsid w:val="00F4615A"/>
    <w:rsid w:val="00FA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A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61A1E"/>
    <w:pPr>
      <w:spacing w:line="360" w:lineRule="exact"/>
      <w:jc w:val="both"/>
    </w:pPr>
    <w:rPr>
      <w:sz w:val="28"/>
      <w:szCs w:val="20"/>
    </w:rPr>
  </w:style>
  <w:style w:type="paragraph" w:customStyle="1" w:styleId="ConsNormal">
    <w:name w:val="ConsNormal"/>
    <w:rsid w:val="00B61A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B61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oper3</dc:creator>
  <cp:keywords/>
  <dc:description/>
  <cp:lastModifiedBy>Щербинина Светлана Юрьевна</cp:lastModifiedBy>
  <cp:revision>2</cp:revision>
  <cp:lastPrinted>2013-12-23T05:33:00Z</cp:lastPrinted>
  <dcterms:created xsi:type="dcterms:W3CDTF">2013-12-25T09:19:00Z</dcterms:created>
  <dcterms:modified xsi:type="dcterms:W3CDTF">2013-12-25T09:19:00Z</dcterms:modified>
</cp:coreProperties>
</file>