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5C" w:rsidRPr="00BA4643" w:rsidRDefault="00EA7D23" w:rsidP="00B9245C">
      <w:pPr>
        <w:jc w:val="center"/>
        <w:rPr>
          <w:b/>
          <w:szCs w:val="28"/>
        </w:rPr>
      </w:pPr>
      <w:r w:rsidRPr="00E00AC1">
        <w:rPr>
          <w:b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7" o:title="Герб"/>
          </v:shape>
        </w:pict>
      </w:r>
      <w:r w:rsidR="00BA4643">
        <w:rPr>
          <w:b/>
          <w:szCs w:val="28"/>
        </w:rPr>
        <w:t xml:space="preserve">   </w:t>
      </w:r>
    </w:p>
    <w:p w:rsidR="00B9245C" w:rsidRDefault="00523871" w:rsidP="00EA7D23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427BCF" w:rsidRPr="00D64EA3" w:rsidRDefault="00A86950" w:rsidP="00EA7D23">
      <w:pPr>
        <w:jc w:val="center"/>
        <w:rPr>
          <w:sz w:val="24"/>
          <w:szCs w:val="24"/>
        </w:rPr>
      </w:pPr>
      <w:r w:rsidRPr="00D64EA3">
        <w:rPr>
          <w:b/>
          <w:bCs/>
          <w:sz w:val="24"/>
          <w:szCs w:val="24"/>
        </w:rPr>
        <w:t>А</w:t>
      </w:r>
      <w:r w:rsidR="00427BCF" w:rsidRPr="00D64EA3">
        <w:rPr>
          <w:b/>
          <w:bCs/>
          <w:sz w:val="24"/>
          <w:szCs w:val="24"/>
        </w:rPr>
        <w:t>ДМИНИСТРАЦИ</w:t>
      </w:r>
      <w:r w:rsidR="00847AF4" w:rsidRPr="00D64EA3">
        <w:rPr>
          <w:b/>
          <w:bCs/>
          <w:sz w:val="24"/>
          <w:szCs w:val="24"/>
        </w:rPr>
        <w:t>Я</w:t>
      </w:r>
      <w:r w:rsidR="00427BCF" w:rsidRPr="00D64EA3">
        <w:rPr>
          <w:b/>
          <w:bCs/>
          <w:sz w:val="24"/>
          <w:szCs w:val="24"/>
        </w:rPr>
        <w:t xml:space="preserve">  </w:t>
      </w:r>
      <w:r w:rsidRPr="00D64EA3">
        <w:rPr>
          <w:b/>
          <w:bCs/>
          <w:sz w:val="24"/>
          <w:szCs w:val="24"/>
        </w:rPr>
        <w:t xml:space="preserve">КЛЮЧЕВСКОГО </w:t>
      </w:r>
      <w:r w:rsidR="00427BCF" w:rsidRPr="00D64EA3">
        <w:rPr>
          <w:b/>
          <w:bCs/>
          <w:sz w:val="24"/>
          <w:szCs w:val="24"/>
        </w:rPr>
        <w:t>СЕЛЬСКО</w:t>
      </w:r>
      <w:r w:rsidRPr="00D64EA3">
        <w:rPr>
          <w:b/>
          <w:bCs/>
          <w:sz w:val="24"/>
          <w:szCs w:val="24"/>
        </w:rPr>
        <w:t>ГО</w:t>
      </w:r>
      <w:r w:rsidR="00427BCF" w:rsidRPr="00D64EA3">
        <w:rPr>
          <w:b/>
          <w:bCs/>
          <w:sz w:val="24"/>
          <w:szCs w:val="24"/>
        </w:rPr>
        <w:t xml:space="preserve">   ПОСЕЛЕНИ</w:t>
      </w:r>
      <w:r w:rsidRPr="00D64EA3">
        <w:rPr>
          <w:b/>
          <w:bCs/>
          <w:sz w:val="24"/>
          <w:szCs w:val="24"/>
        </w:rPr>
        <w:t>Я</w:t>
      </w:r>
    </w:p>
    <w:p w:rsidR="00427BCF" w:rsidRPr="00D64EA3" w:rsidRDefault="00427BCF" w:rsidP="00EA7D23">
      <w:pPr>
        <w:jc w:val="center"/>
        <w:rPr>
          <w:b/>
          <w:bCs/>
          <w:sz w:val="24"/>
          <w:szCs w:val="24"/>
        </w:rPr>
      </w:pPr>
      <w:r w:rsidRPr="00D64EA3">
        <w:rPr>
          <w:b/>
          <w:bCs/>
          <w:sz w:val="24"/>
          <w:szCs w:val="24"/>
        </w:rPr>
        <w:t>СУКСУНСКОГО</w:t>
      </w:r>
      <w:r w:rsidR="00847AF4" w:rsidRPr="00D64EA3">
        <w:rPr>
          <w:b/>
          <w:bCs/>
          <w:sz w:val="24"/>
          <w:szCs w:val="24"/>
        </w:rPr>
        <w:t xml:space="preserve"> МУНИЦИПАЛЬНОГО РАЙОНА</w:t>
      </w:r>
      <w:r w:rsidRPr="00D64EA3">
        <w:rPr>
          <w:b/>
          <w:bCs/>
          <w:sz w:val="24"/>
          <w:szCs w:val="24"/>
        </w:rPr>
        <w:t xml:space="preserve"> ПЕРМСКОГО КРАЯ</w:t>
      </w:r>
    </w:p>
    <w:p w:rsidR="00847AF4" w:rsidRPr="00D64EA3" w:rsidRDefault="00847AF4" w:rsidP="00EA7D23">
      <w:pPr>
        <w:jc w:val="center"/>
        <w:rPr>
          <w:b/>
          <w:bCs/>
          <w:sz w:val="24"/>
          <w:szCs w:val="24"/>
        </w:rPr>
      </w:pPr>
    </w:p>
    <w:p w:rsidR="00847AF4" w:rsidRPr="00D64EA3" w:rsidRDefault="00847AF4" w:rsidP="00847AF4">
      <w:pPr>
        <w:jc w:val="center"/>
        <w:rPr>
          <w:szCs w:val="28"/>
        </w:rPr>
      </w:pPr>
      <w:r w:rsidRPr="00D64EA3">
        <w:rPr>
          <w:b/>
          <w:bCs/>
          <w:szCs w:val="28"/>
        </w:rPr>
        <w:t>ПОСТАНОВЛЕНИЕ</w:t>
      </w:r>
    </w:p>
    <w:p w:rsidR="00551DD7" w:rsidRDefault="00431C25" w:rsidP="00BB35A8">
      <w:pPr>
        <w:pStyle w:val="a8"/>
        <w:spacing w:after="0"/>
        <w:jc w:val="center"/>
        <w:rPr>
          <w:szCs w:val="28"/>
        </w:rPr>
      </w:pPr>
      <w:r>
        <w:rPr>
          <w:sz w:val="27"/>
          <w:szCs w:val="27"/>
        </w:rPr>
        <w:t>22</w:t>
      </w:r>
      <w:r w:rsidR="00B9245C">
        <w:rPr>
          <w:sz w:val="27"/>
          <w:szCs w:val="27"/>
        </w:rPr>
        <w:t>.0</w:t>
      </w:r>
      <w:r w:rsidR="00BA4643">
        <w:rPr>
          <w:sz w:val="27"/>
          <w:szCs w:val="27"/>
        </w:rPr>
        <w:t>6</w:t>
      </w:r>
      <w:r w:rsidR="00204E7F">
        <w:rPr>
          <w:sz w:val="27"/>
          <w:szCs w:val="27"/>
        </w:rPr>
        <w:t>.</w:t>
      </w:r>
      <w:r w:rsidR="00427BCF" w:rsidRPr="00A05F27">
        <w:rPr>
          <w:sz w:val="27"/>
          <w:szCs w:val="27"/>
        </w:rPr>
        <w:t>20</w:t>
      </w:r>
      <w:r w:rsidR="00A86950">
        <w:rPr>
          <w:sz w:val="27"/>
          <w:szCs w:val="27"/>
        </w:rPr>
        <w:t>1</w:t>
      </w:r>
      <w:r w:rsidR="00BA4643">
        <w:rPr>
          <w:sz w:val="27"/>
          <w:szCs w:val="27"/>
        </w:rPr>
        <w:t>5</w:t>
      </w:r>
      <w:r w:rsidR="00427BCF" w:rsidRPr="00A05F27">
        <w:rPr>
          <w:sz w:val="27"/>
          <w:szCs w:val="27"/>
        </w:rPr>
        <w:t xml:space="preserve">г                                                               </w:t>
      </w:r>
      <w:r w:rsidR="00204E7F">
        <w:rPr>
          <w:sz w:val="27"/>
          <w:szCs w:val="27"/>
        </w:rPr>
        <w:t xml:space="preserve">                   </w:t>
      </w:r>
      <w:r w:rsidR="00A86950">
        <w:rPr>
          <w:sz w:val="27"/>
          <w:szCs w:val="27"/>
        </w:rPr>
        <w:t xml:space="preserve">   №</w:t>
      </w:r>
      <w:r w:rsidR="00204E7F">
        <w:rPr>
          <w:sz w:val="27"/>
          <w:szCs w:val="27"/>
        </w:rPr>
        <w:t xml:space="preserve"> </w:t>
      </w:r>
      <w:r>
        <w:rPr>
          <w:sz w:val="27"/>
          <w:szCs w:val="27"/>
        </w:rPr>
        <w:t>264</w:t>
      </w:r>
    </w:p>
    <w:p w:rsidR="00551DD7" w:rsidRPr="00551DD7" w:rsidRDefault="00551DD7" w:rsidP="00551DD7">
      <w:pPr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Look w:val="0000"/>
      </w:tblPr>
      <w:tblGrid>
        <w:gridCol w:w="6709"/>
      </w:tblGrid>
      <w:tr w:rsidR="00A70D6D" w:rsidRPr="00F92DA0" w:rsidTr="00D64EA3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6709" w:type="dxa"/>
          </w:tcPr>
          <w:p w:rsidR="009A7C00" w:rsidRPr="00431C25" w:rsidRDefault="00D64EA3" w:rsidP="009A7C0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431C25">
              <w:rPr>
                <w:b/>
                <w:sz w:val="24"/>
                <w:szCs w:val="24"/>
              </w:rPr>
              <w:t>О</w:t>
            </w:r>
            <w:r w:rsidR="009A7C00" w:rsidRPr="00431C25">
              <w:rPr>
                <w:b/>
                <w:sz w:val="24"/>
                <w:szCs w:val="24"/>
              </w:rPr>
              <w:t>б утверждений перечня муниципальных услуг</w:t>
            </w:r>
            <w:r w:rsidRPr="00431C25">
              <w:rPr>
                <w:b/>
                <w:sz w:val="24"/>
                <w:szCs w:val="24"/>
              </w:rPr>
              <w:t xml:space="preserve"> </w:t>
            </w:r>
          </w:p>
          <w:p w:rsidR="00A70D6D" w:rsidRPr="00E00AC1" w:rsidRDefault="009A7C00" w:rsidP="009A7C00">
            <w:pPr>
              <w:widowControl w:val="0"/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431C25">
              <w:rPr>
                <w:b/>
                <w:sz w:val="24"/>
                <w:szCs w:val="24"/>
              </w:rPr>
              <w:t>(</w:t>
            </w:r>
            <w:r w:rsidR="00D64EA3" w:rsidRPr="00431C25">
              <w:rPr>
                <w:b/>
                <w:sz w:val="24"/>
                <w:szCs w:val="24"/>
              </w:rPr>
              <w:t>работ</w:t>
            </w:r>
            <w:r w:rsidRPr="00431C25">
              <w:rPr>
                <w:b/>
                <w:sz w:val="24"/>
                <w:szCs w:val="24"/>
              </w:rPr>
              <w:t>)</w:t>
            </w:r>
            <w:r w:rsidR="00BB35A8" w:rsidRPr="00431C25">
              <w:rPr>
                <w:b/>
                <w:sz w:val="24"/>
                <w:szCs w:val="24"/>
              </w:rPr>
              <w:t xml:space="preserve"> </w:t>
            </w:r>
            <w:r w:rsidR="00D64EA3" w:rsidRPr="00431C25">
              <w:rPr>
                <w:b/>
                <w:sz w:val="24"/>
                <w:szCs w:val="24"/>
              </w:rPr>
              <w:t xml:space="preserve">оказываемых </w:t>
            </w:r>
            <w:r w:rsidR="00BC360A" w:rsidRPr="00431C25">
              <w:rPr>
                <w:b/>
                <w:sz w:val="24"/>
                <w:szCs w:val="24"/>
              </w:rPr>
              <w:t>(</w:t>
            </w:r>
            <w:r w:rsidR="00D64EA3" w:rsidRPr="00431C25">
              <w:rPr>
                <w:b/>
                <w:sz w:val="24"/>
                <w:szCs w:val="24"/>
              </w:rPr>
              <w:t>выполняемых</w:t>
            </w:r>
            <w:r w:rsidR="00BC360A" w:rsidRPr="00431C25">
              <w:rPr>
                <w:b/>
                <w:sz w:val="24"/>
                <w:szCs w:val="24"/>
              </w:rPr>
              <w:t>)</w:t>
            </w:r>
            <w:r w:rsidR="00D64EA3" w:rsidRPr="00431C25">
              <w:rPr>
                <w:b/>
                <w:sz w:val="24"/>
                <w:szCs w:val="24"/>
              </w:rPr>
              <w:t xml:space="preserve"> муниципальными учреждениями Ключевского сельского п</w:t>
            </w:r>
            <w:r w:rsidR="00D64EA3" w:rsidRPr="00431C25">
              <w:rPr>
                <w:b/>
                <w:sz w:val="24"/>
                <w:szCs w:val="24"/>
              </w:rPr>
              <w:t>о</w:t>
            </w:r>
            <w:r w:rsidR="00D64EA3" w:rsidRPr="00431C25">
              <w:rPr>
                <w:b/>
                <w:sz w:val="24"/>
                <w:szCs w:val="24"/>
              </w:rPr>
              <w:t xml:space="preserve">селения </w:t>
            </w:r>
            <w:r w:rsidRPr="00431C25">
              <w:rPr>
                <w:b/>
                <w:sz w:val="24"/>
                <w:szCs w:val="24"/>
              </w:rPr>
              <w:t>в качестве основных видов деятельности</w:t>
            </w:r>
            <w:r w:rsidR="00D64EA3" w:rsidRPr="00E55612">
              <w:rPr>
                <w:b/>
                <w:szCs w:val="28"/>
              </w:rPr>
              <w:t xml:space="preserve">      </w:t>
            </w:r>
          </w:p>
        </w:tc>
      </w:tr>
    </w:tbl>
    <w:p w:rsidR="00D64EA3" w:rsidRDefault="00A70D6D" w:rsidP="00A70D6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A7C00" w:rsidRPr="00E55612" w:rsidRDefault="009A7C00" w:rsidP="009A7C0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E55612">
        <w:rPr>
          <w:szCs w:val="28"/>
        </w:rPr>
        <w:t xml:space="preserve">В соответствии с  </w:t>
      </w:r>
      <w:r>
        <w:rPr>
          <w:szCs w:val="28"/>
        </w:rPr>
        <w:t>Постановлением администрации Ключевского сельского поселения от 19.05.2014 № 237  «О формировании муниципального задания  и финансового обеспечения выполнения муниципального з</w:t>
      </w:r>
      <w:r>
        <w:rPr>
          <w:szCs w:val="28"/>
        </w:rPr>
        <w:t>а</w:t>
      </w:r>
      <w:r>
        <w:rPr>
          <w:szCs w:val="28"/>
        </w:rPr>
        <w:t>дания» и в целях повышения эффективности расходования бюджетных средств, открытости и общедоступности информации об услугах, предоставляемых нас</w:t>
      </w:r>
      <w:r>
        <w:rPr>
          <w:szCs w:val="28"/>
        </w:rPr>
        <w:t>е</w:t>
      </w:r>
      <w:r>
        <w:rPr>
          <w:szCs w:val="28"/>
        </w:rPr>
        <w:t xml:space="preserve">лению, 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администрация К</w:t>
      </w:r>
      <w:r w:rsidR="00895B4D">
        <w:rPr>
          <w:szCs w:val="28"/>
        </w:rPr>
        <w:t>лючевского</w:t>
      </w:r>
      <w:r w:rsidRPr="00E55612">
        <w:rPr>
          <w:szCs w:val="28"/>
        </w:rPr>
        <w:t xml:space="preserve"> сельского п</w:t>
      </w:r>
      <w:r w:rsidRPr="00E55612">
        <w:rPr>
          <w:szCs w:val="28"/>
        </w:rPr>
        <w:t>о</w:t>
      </w:r>
      <w:r w:rsidRPr="00E55612">
        <w:rPr>
          <w:szCs w:val="28"/>
        </w:rPr>
        <w:t xml:space="preserve">селения ПОСТАНОВЛЯЕТ: </w:t>
      </w:r>
    </w:p>
    <w:p w:rsidR="009A7C00" w:rsidRPr="00E55612" w:rsidRDefault="009A7C00" w:rsidP="009A7C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55612">
        <w:rPr>
          <w:szCs w:val="28"/>
        </w:rPr>
        <w:t>1. Утвердить прилагаемый П</w:t>
      </w:r>
      <w:r>
        <w:rPr>
          <w:szCs w:val="28"/>
        </w:rPr>
        <w:t>еречень</w:t>
      </w:r>
      <w:r w:rsidRPr="00E55612">
        <w:rPr>
          <w:szCs w:val="28"/>
        </w:rPr>
        <w:t xml:space="preserve"> </w:t>
      </w:r>
      <w:r w:rsidRPr="00E066E2">
        <w:rPr>
          <w:szCs w:val="28"/>
        </w:rPr>
        <w:t xml:space="preserve">муниципальных услуг (работ), </w:t>
      </w:r>
      <w:r>
        <w:rPr>
          <w:szCs w:val="28"/>
        </w:rPr>
        <w:t xml:space="preserve">                </w:t>
      </w:r>
      <w:r w:rsidRPr="00E066E2">
        <w:rPr>
          <w:szCs w:val="28"/>
        </w:rPr>
        <w:t>оказываемых (выполняемых) муниципальным</w:t>
      </w:r>
      <w:r>
        <w:rPr>
          <w:szCs w:val="28"/>
        </w:rPr>
        <w:t>и</w:t>
      </w:r>
      <w:r w:rsidRPr="00E066E2">
        <w:rPr>
          <w:szCs w:val="28"/>
        </w:rPr>
        <w:t xml:space="preserve"> учреждениям</w:t>
      </w:r>
      <w:r>
        <w:rPr>
          <w:szCs w:val="28"/>
        </w:rPr>
        <w:t>и Ключевского</w:t>
      </w:r>
      <w:r w:rsidRPr="00E066E2">
        <w:rPr>
          <w:szCs w:val="28"/>
        </w:rPr>
        <w:t xml:space="preserve"> сельского поселени</w:t>
      </w:r>
      <w:r>
        <w:rPr>
          <w:szCs w:val="28"/>
        </w:rPr>
        <w:t>я в кач</w:t>
      </w:r>
      <w:r>
        <w:rPr>
          <w:szCs w:val="28"/>
        </w:rPr>
        <w:t>е</w:t>
      </w:r>
      <w:r>
        <w:rPr>
          <w:szCs w:val="28"/>
        </w:rPr>
        <w:t>стве основных видов дея</w:t>
      </w:r>
      <w:r w:rsidRPr="00E066E2">
        <w:rPr>
          <w:szCs w:val="28"/>
        </w:rPr>
        <w:t>тельности</w:t>
      </w:r>
      <w:r>
        <w:rPr>
          <w:szCs w:val="28"/>
        </w:rPr>
        <w:t>.</w:t>
      </w:r>
    </w:p>
    <w:p w:rsidR="009A7C00" w:rsidRPr="00E55612" w:rsidRDefault="009A7C00" w:rsidP="009A7C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Cs w:val="28"/>
        </w:rPr>
      </w:pPr>
      <w:r>
        <w:rPr>
          <w:szCs w:val="28"/>
        </w:rPr>
        <w:t>2</w:t>
      </w:r>
      <w:r w:rsidRPr="00E55612">
        <w:rPr>
          <w:szCs w:val="28"/>
        </w:rPr>
        <w:t>.Разместить настоящее постановление на официальном сайте Суксунского муниципального района.</w:t>
      </w:r>
    </w:p>
    <w:p w:rsidR="009A7C00" w:rsidRDefault="009A7C00" w:rsidP="009A7C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E55612">
        <w:rPr>
          <w:szCs w:val="28"/>
        </w:rPr>
        <w:t>. Контроль за исполнением постановления оставляю за собой.</w:t>
      </w:r>
    </w:p>
    <w:p w:rsidR="00BC360A" w:rsidRDefault="00BC360A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00" w:rsidRDefault="009A7C00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A7C00" w:rsidRPr="00E55612" w:rsidRDefault="009A7C00" w:rsidP="00BC36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:rsidR="00BC360A" w:rsidRPr="00E55612" w:rsidRDefault="00F33DF2" w:rsidP="00BC360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И.о.г</w:t>
      </w:r>
      <w:r w:rsidR="00BC360A" w:rsidRPr="00E55612">
        <w:rPr>
          <w:szCs w:val="28"/>
        </w:rPr>
        <w:t>лав</w:t>
      </w:r>
      <w:r>
        <w:rPr>
          <w:szCs w:val="28"/>
        </w:rPr>
        <w:t>ы</w:t>
      </w:r>
      <w:r w:rsidR="00BC360A" w:rsidRPr="00E55612">
        <w:rPr>
          <w:szCs w:val="28"/>
        </w:rPr>
        <w:t xml:space="preserve"> </w:t>
      </w:r>
      <w:r>
        <w:rPr>
          <w:szCs w:val="28"/>
        </w:rPr>
        <w:t>администрации</w:t>
      </w:r>
      <w:r w:rsidR="00BC360A" w:rsidRPr="00E55612">
        <w:rPr>
          <w:szCs w:val="28"/>
        </w:rPr>
        <w:t xml:space="preserve">                                  </w:t>
      </w:r>
      <w:r>
        <w:rPr>
          <w:szCs w:val="28"/>
        </w:rPr>
        <w:t xml:space="preserve">        А.П.Малафеев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8"/>
        </w:rPr>
      </w:pP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  <w:bookmarkStart w:id="0" w:name="Par30"/>
      <w:bookmarkEnd w:id="0"/>
      <w:r w:rsidRPr="00E55612">
        <w:rPr>
          <w:rFonts w:ascii="Calibri" w:hAnsi="Calibri" w:cs="Calibri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C360A" w:rsidRPr="00E55612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  <w:r w:rsidRPr="00E55612">
        <w:rPr>
          <w:rFonts w:ascii="Calibri" w:hAnsi="Calibri" w:cs="Calibri"/>
          <w:szCs w:val="28"/>
        </w:rPr>
        <w:t xml:space="preserve">                                                                                                                                          </w:t>
      </w: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BC360A" w:rsidRDefault="00BC360A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</w:pPr>
    </w:p>
    <w:p w:rsidR="009A7C00" w:rsidRDefault="009A7C00" w:rsidP="00BC360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  <w:szCs w:val="28"/>
        </w:rPr>
        <w:sectPr w:rsidR="009A7C00" w:rsidSect="00045868">
          <w:footerReference w:type="even" r:id="rId8"/>
          <w:footerReference w:type="default" r:id="rId9"/>
          <w:pgSz w:w="11906" w:h="16838" w:code="9"/>
          <w:pgMar w:top="851" w:right="851" w:bottom="567" w:left="1134" w:header="709" w:footer="709" w:gutter="0"/>
          <w:cols w:space="708"/>
          <w:docGrid w:linePitch="360"/>
        </w:sectPr>
      </w:pPr>
    </w:p>
    <w:p w:rsidR="009A7C00" w:rsidRPr="00413C74" w:rsidRDefault="009A7C00" w:rsidP="009A7C0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  <w:sz w:val="22"/>
          <w:szCs w:val="22"/>
        </w:rPr>
      </w:pPr>
      <w:r w:rsidRPr="00413C74"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    </w:t>
      </w:r>
      <w:r w:rsidRPr="00413C74">
        <w:rPr>
          <w:sz w:val="22"/>
          <w:szCs w:val="22"/>
        </w:rPr>
        <w:t>УТВЕРЖДЕН:</w:t>
      </w:r>
    </w:p>
    <w:p w:rsidR="009A7C00" w:rsidRPr="00413C74" w:rsidRDefault="009A7C00" w:rsidP="00413C7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13C74">
        <w:rPr>
          <w:sz w:val="22"/>
          <w:szCs w:val="22"/>
        </w:rPr>
        <w:t>Постановлением</w:t>
      </w:r>
      <w:r w:rsidR="00413C74">
        <w:rPr>
          <w:sz w:val="22"/>
          <w:szCs w:val="22"/>
        </w:rPr>
        <w:t xml:space="preserve"> </w:t>
      </w:r>
      <w:r w:rsidRPr="00413C74">
        <w:rPr>
          <w:sz w:val="22"/>
          <w:szCs w:val="22"/>
        </w:rPr>
        <w:t xml:space="preserve"> Администрации</w:t>
      </w:r>
    </w:p>
    <w:p w:rsidR="009A7C00" w:rsidRPr="00413C74" w:rsidRDefault="009A7C00" w:rsidP="009A7C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13C74">
        <w:rPr>
          <w:sz w:val="22"/>
          <w:szCs w:val="22"/>
        </w:rPr>
        <w:t xml:space="preserve"> К</w:t>
      </w:r>
      <w:r w:rsidR="00413C74">
        <w:rPr>
          <w:sz w:val="22"/>
          <w:szCs w:val="22"/>
        </w:rPr>
        <w:t xml:space="preserve">лючевского </w:t>
      </w:r>
      <w:r w:rsidRPr="00413C74">
        <w:rPr>
          <w:sz w:val="22"/>
          <w:szCs w:val="22"/>
        </w:rPr>
        <w:t xml:space="preserve">сельского поселения </w:t>
      </w:r>
    </w:p>
    <w:p w:rsidR="009A7C00" w:rsidRPr="00413C74" w:rsidRDefault="009A7C00" w:rsidP="009A7C0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13C74">
        <w:rPr>
          <w:sz w:val="22"/>
          <w:szCs w:val="22"/>
        </w:rPr>
        <w:t xml:space="preserve">                                                       от </w:t>
      </w:r>
      <w:r w:rsidR="00431C25">
        <w:rPr>
          <w:sz w:val="22"/>
          <w:szCs w:val="22"/>
        </w:rPr>
        <w:t>22</w:t>
      </w:r>
      <w:r w:rsidRPr="00413C74">
        <w:rPr>
          <w:sz w:val="22"/>
          <w:szCs w:val="22"/>
        </w:rPr>
        <w:t xml:space="preserve">.06.2015 № </w:t>
      </w:r>
      <w:bookmarkStart w:id="1" w:name="Par36"/>
      <w:bookmarkStart w:id="2" w:name="Par72"/>
      <w:bookmarkEnd w:id="1"/>
      <w:bookmarkEnd w:id="2"/>
      <w:r w:rsidR="00431C25">
        <w:rPr>
          <w:sz w:val="22"/>
          <w:szCs w:val="22"/>
        </w:rPr>
        <w:t xml:space="preserve"> 264</w:t>
      </w:r>
    </w:p>
    <w:p w:rsidR="009A7C00" w:rsidRPr="00982643" w:rsidRDefault="009A7C00" w:rsidP="009A7C00">
      <w:pPr>
        <w:widowControl w:val="0"/>
        <w:autoSpaceDE w:val="0"/>
        <w:autoSpaceDN w:val="0"/>
        <w:adjustRightInd w:val="0"/>
        <w:outlineLvl w:val="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</w:p>
    <w:p w:rsidR="009A7C00" w:rsidRPr="00982643" w:rsidRDefault="009A7C00" w:rsidP="009A7C00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9A7C00" w:rsidRPr="00982643" w:rsidRDefault="009A7C00" w:rsidP="009A7C0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bookmarkStart w:id="3" w:name="Par85"/>
      <w:bookmarkEnd w:id="3"/>
      <w:r w:rsidRPr="00982643">
        <w:rPr>
          <w:rFonts w:cs="Calibri"/>
          <w:sz w:val="24"/>
          <w:szCs w:val="24"/>
        </w:rPr>
        <w:t>ПЕРЕЧЕНЬ</w:t>
      </w:r>
    </w:p>
    <w:p w:rsidR="009A7C00" w:rsidRPr="00982643" w:rsidRDefault="009A7C00" w:rsidP="009A7C0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982643">
        <w:rPr>
          <w:rFonts w:cs="Calibri"/>
          <w:sz w:val="24"/>
          <w:szCs w:val="24"/>
        </w:rPr>
        <w:t>муниципальных услуг (работ), оказываемых (выполняемых)</w:t>
      </w:r>
      <w:r w:rsidR="00413C74">
        <w:rPr>
          <w:rFonts w:cs="Calibri"/>
          <w:sz w:val="24"/>
          <w:szCs w:val="24"/>
        </w:rPr>
        <w:t xml:space="preserve"> </w:t>
      </w:r>
      <w:r w:rsidRPr="00982643">
        <w:rPr>
          <w:rFonts w:cs="Calibri"/>
          <w:sz w:val="24"/>
          <w:szCs w:val="24"/>
        </w:rPr>
        <w:t>муниципальным</w:t>
      </w:r>
      <w:r w:rsidR="00413C74">
        <w:rPr>
          <w:rFonts w:cs="Calibri"/>
          <w:sz w:val="24"/>
          <w:szCs w:val="24"/>
        </w:rPr>
        <w:t>и</w:t>
      </w:r>
      <w:r w:rsidRPr="00982643">
        <w:rPr>
          <w:rFonts w:cs="Calibri"/>
          <w:sz w:val="24"/>
          <w:szCs w:val="24"/>
        </w:rPr>
        <w:t xml:space="preserve"> учреждени</w:t>
      </w:r>
      <w:r w:rsidR="00413C74">
        <w:rPr>
          <w:rFonts w:cs="Calibri"/>
          <w:sz w:val="24"/>
          <w:szCs w:val="24"/>
        </w:rPr>
        <w:t>ями</w:t>
      </w:r>
      <w:r>
        <w:rPr>
          <w:rFonts w:cs="Calibri"/>
          <w:sz w:val="24"/>
          <w:szCs w:val="24"/>
        </w:rPr>
        <w:t xml:space="preserve"> К</w:t>
      </w:r>
      <w:r w:rsidR="00413C74">
        <w:rPr>
          <w:rFonts w:cs="Calibri"/>
          <w:sz w:val="24"/>
          <w:szCs w:val="24"/>
        </w:rPr>
        <w:t xml:space="preserve">лючевского </w:t>
      </w:r>
      <w:r>
        <w:rPr>
          <w:rFonts w:cs="Calibri"/>
          <w:sz w:val="24"/>
          <w:szCs w:val="24"/>
        </w:rPr>
        <w:t xml:space="preserve"> сельского поселения</w:t>
      </w:r>
      <w:r w:rsidR="00413C74">
        <w:rPr>
          <w:rFonts w:cs="Calibri"/>
          <w:sz w:val="24"/>
          <w:szCs w:val="24"/>
        </w:rPr>
        <w:t>, в качестве основных видов деятельности</w:t>
      </w:r>
    </w:p>
    <w:p w:rsidR="009A7C00" w:rsidRDefault="009A7C00" w:rsidP="009A7C00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578"/>
        <w:gridCol w:w="1785"/>
        <w:gridCol w:w="1163"/>
        <w:gridCol w:w="850"/>
        <w:gridCol w:w="1447"/>
        <w:gridCol w:w="993"/>
        <w:gridCol w:w="1201"/>
        <w:gridCol w:w="1418"/>
        <w:gridCol w:w="2126"/>
        <w:gridCol w:w="2058"/>
      </w:tblGrid>
      <w:tr w:rsidR="009A7C00" w:rsidRPr="00413C74" w:rsidTr="00917CC1">
        <w:trPr>
          <w:cantSplit/>
          <w:trHeight w:val="2711"/>
        </w:trPr>
        <w:tc>
          <w:tcPr>
            <w:tcW w:w="407" w:type="dxa"/>
            <w:shd w:val="clear" w:color="auto" w:fill="auto"/>
          </w:tcPr>
          <w:p w:rsidR="009A7C00" w:rsidRPr="00413C74" w:rsidRDefault="009A7C00" w:rsidP="002232E4">
            <w:pPr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№</w:t>
            </w:r>
          </w:p>
        </w:tc>
        <w:tc>
          <w:tcPr>
            <w:tcW w:w="1578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Наименование муниципал</w:t>
            </w:r>
            <w:r w:rsidRPr="00413C74">
              <w:rPr>
                <w:sz w:val="18"/>
                <w:szCs w:val="18"/>
              </w:rPr>
              <w:t>ь</w:t>
            </w:r>
            <w:r w:rsidRPr="00413C74">
              <w:rPr>
                <w:sz w:val="18"/>
                <w:szCs w:val="18"/>
              </w:rPr>
              <w:t>ной  услуги  (работы)</w:t>
            </w:r>
          </w:p>
        </w:tc>
        <w:tc>
          <w:tcPr>
            <w:tcW w:w="1785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Наименование органа ос</w:t>
            </w:r>
            <w:r w:rsidRPr="00413C74">
              <w:rPr>
                <w:sz w:val="18"/>
                <w:szCs w:val="18"/>
              </w:rPr>
              <w:t>у</w:t>
            </w:r>
            <w:r w:rsidRPr="00413C74">
              <w:rPr>
                <w:sz w:val="18"/>
                <w:szCs w:val="18"/>
              </w:rPr>
              <w:t>ществляющего полномочия учредителя</w:t>
            </w:r>
          </w:p>
        </w:tc>
        <w:tc>
          <w:tcPr>
            <w:tcW w:w="1163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 xml:space="preserve">Единицы  измерения </w:t>
            </w:r>
          </w:p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 xml:space="preserve"> показателей  объема </w:t>
            </w:r>
          </w:p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(содержания) муниципал</w:t>
            </w:r>
            <w:r w:rsidRPr="00413C74">
              <w:rPr>
                <w:sz w:val="18"/>
                <w:szCs w:val="18"/>
              </w:rPr>
              <w:t>ь</w:t>
            </w:r>
            <w:r w:rsidRPr="00413C74">
              <w:rPr>
                <w:sz w:val="18"/>
                <w:szCs w:val="18"/>
              </w:rPr>
              <w:t>ной услуги  (работы)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Показатели,  характеризу</w:t>
            </w:r>
            <w:r w:rsidRPr="00413C74">
              <w:rPr>
                <w:sz w:val="18"/>
                <w:szCs w:val="18"/>
              </w:rPr>
              <w:t>ю</w:t>
            </w:r>
            <w:r w:rsidRPr="00413C74">
              <w:rPr>
                <w:sz w:val="18"/>
                <w:szCs w:val="18"/>
              </w:rPr>
              <w:t>щие качество  муниципал</w:t>
            </w:r>
            <w:r w:rsidRPr="00413C74">
              <w:rPr>
                <w:sz w:val="18"/>
                <w:szCs w:val="18"/>
              </w:rPr>
              <w:t>ь</w:t>
            </w:r>
            <w:r w:rsidRPr="00413C74">
              <w:rPr>
                <w:sz w:val="18"/>
                <w:szCs w:val="18"/>
              </w:rPr>
              <w:t xml:space="preserve">ной  услуги </w:t>
            </w:r>
          </w:p>
        </w:tc>
        <w:tc>
          <w:tcPr>
            <w:tcW w:w="1447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Содержание муниципальной услуги (работы)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Условия (формы) оказания муниципальной услуги (р</w:t>
            </w:r>
            <w:r w:rsidRPr="00413C74">
              <w:rPr>
                <w:sz w:val="18"/>
                <w:szCs w:val="18"/>
              </w:rPr>
              <w:t>а</w:t>
            </w:r>
            <w:r w:rsidRPr="00413C74">
              <w:rPr>
                <w:sz w:val="18"/>
                <w:szCs w:val="18"/>
              </w:rPr>
              <w:t xml:space="preserve">боты) </w:t>
            </w:r>
          </w:p>
        </w:tc>
        <w:tc>
          <w:tcPr>
            <w:tcW w:w="1201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Указание на бесплатность или платность муниципал</w:t>
            </w:r>
            <w:r w:rsidRPr="00413C74">
              <w:rPr>
                <w:sz w:val="18"/>
                <w:szCs w:val="18"/>
              </w:rPr>
              <w:t>ь</w:t>
            </w:r>
            <w:r w:rsidRPr="00413C74">
              <w:rPr>
                <w:sz w:val="18"/>
                <w:szCs w:val="18"/>
              </w:rPr>
              <w:t xml:space="preserve">ной услуги(работы) 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 xml:space="preserve">Категория  потребителей </w:t>
            </w:r>
          </w:p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муниципальной  услуги  (работы)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Наименование исполнит</w:t>
            </w:r>
            <w:r w:rsidRPr="00413C74">
              <w:rPr>
                <w:sz w:val="18"/>
                <w:szCs w:val="18"/>
              </w:rPr>
              <w:t>е</w:t>
            </w:r>
            <w:r w:rsidRPr="00413C74">
              <w:rPr>
                <w:sz w:val="18"/>
                <w:szCs w:val="18"/>
              </w:rPr>
              <w:t xml:space="preserve">лей  (учреждений,  групп  учреждений), оказывающих  муниципальную  услугу  (выполняющих  работы) </w:t>
            </w:r>
          </w:p>
        </w:tc>
        <w:tc>
          <w:tcPr>
            <w:tcW w:w="2058" w:type="dxa"/>
            <w:shd w:val="clear" w:color="auto" w:fill="auto"/>
            <w:textDirection w:val="btLr"/>
          </w:tcPr>
          <w:p w:rsidR="009A7C00" w:rsidRPr="00413C74" w:rsidRDefault="009A7C00" w:rsidP="002232E4">
            <w:pPr>
              <w:ind w:left="113" w:right="113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Реквизиты нормативных правовых актов, являющи</w:t>
            </w:r>
            <w:r w:rsidRPr="00413C74">
              <w:rPr>
                <w:sz w:val="18"/>
                <w:szCs w:val="18"/>
              </w:rPr>
              <w:t>х</w:t>
            </w:r>
            <w:r w:rsidRPr="00413C74">
              <w:rPr>
                <w:sz w:val="18"/>
                <w:szCs w:val="18"/>
              </w:rPr>
              <w:t>ся основанием для включ</w:t>
            </w:r>
            <w:r w:rsidRPr="00413C74">
              <w:rPr>
                <w:sz w:val="18"/>
                <w:szCs w:val="18"/>
              </w:rPr>
              <w:t>е</w:t>
            </w:r>
            <w:r w:rsidRPr="00413C74">
              <w:rPr>
                <w:sz w:val="18"/>
                <w:szCs w:val="18"/>
              </w:rPr>
              <w:t>ния муниципальной усл</w:t>
            </w:r>
            <w:r w:rsidRPr="00413C74">
              <w:rPr>
                <w:sz w:val="18"/>
                <w:szCs w:val="18"/>
              </w:rPr>
              <w:t>у</w:t>
            </w:r>
            <w:r w:rsidRPr="00413C74">
              <w:rPr>
                <w:sz w:val="18"/>
                <w:szCs w:val="18"/>
              </w:rPr>
              <w:t>ги(работы) в ведомственный перечень муниципальных работ(услуг)</w:t>
            </w:r>
          </w:p>
        </w:tc>
      </w:tr>
      <w:tr w:rsidR="009A7C00" w:rsidRPr="00413C74" w:rsidTr="00917CC1">
        <w:tc>
          <w:tcPr>
            <w:tcW w:w="407" w:type="dxa"/>
            <w:shd w:val="clear" w:color="auto" w:fill="auto"/>
          </w:tcPr>
          <w:p w:rsidR="009A7C00" w:rsidRPr="00413C74" w:rsidRDefault="009A7C00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9A7C00" w:rsidRPr="00413C74" w:rsidRDefault="00413C74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деятельности коллективов, студий и кружков любительского, художественного творчества</w:t>
            </w:r>
          </w:p>
        </w:tc>
        <w:tc>
          <w:tcPr>
            <w:tcW w:w="1785" w:type="dxa"/>
            <w:shd w:val="clear" w:color="auto" w:fill="auto"/>
          </w:tcPr>
          <w:p w:rsidR="009A7C00" w:rsidRPr="00413C74" w:rsidRDefault="009A7C00" w:rsidP="00413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Администрация К</w:t>
            </w:r>
            <w:r w:rsidR="00413C74">
              <w:rPr>
                <w:sz w:val="18"/>
                <w:szCs w:val="18"/>
              </w:rPr>
              <w:t xml:space="preserve">лючевского </w:t>
            </w:r>
            <w:r w:rsidRPr="00413C74">
              <w:rPr>
                <w:sz w:val="18"/>
                <w:szCs w:val="18"/>
              </w:rPr>
              <w:t>сельского посел</w:t>
            </w:r>
            <w:r w:rsidRPr="00413C74">
              <w:rPr>
                <w:sz w:val="18"/>
                <w:szCs w:val="18"/>
              </w:rPr>
              <w:t>е</w:t>
            </w:r>
            <w:r w:rsidRPr="00413C74">
              <w:rPr>
                <w:sz w:val="18"/>
                <w:szCs w:val="18"/>
              </w:rPr>
              <w:t>ния</w:t>
            </w:r>
          </w:p>
        </w:tc>
        <w:tc>
          <w:tcPr>
            <w:tcW w:w="1163" w:type="dxa"/>
            <w:shd w:val="clear" w:color="auto" w:fill="auto"/>
          </w:tcPr>
          <w:p w:rsidR="009A7C00" w:rsidRPr="00413C74" w:rsidRDefault="00413C74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9A7C00" w:rsidRPr="00413C74" w:rsidRDefault="009A7C00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9A7C00" w:rsidRPr="00413C74" w:rsidRDefault="00413C74" w:rsidP="00917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Сохранение (рост) участников клубных формирований</w:t>
            </w:r>
            <w:r w:rsidR="009A7C00" w:rsidRPr="00413C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A7C00" w:rsidRPr="00413C74" w:rsidRDefault="009A7C00" w:rsidP="002232E4">
            <w:pPr>
              <w:widowControl w:val="0"/>
              <w:autoSpaceDE w:val="0"/>
              <w:autoSpaceDN w:val="0"/>
              <w:adjustRightInd w:val="0"/>
              <w:ind w:left="-79" w:right="-108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:rsidR="009A7C00" w:rsidRPr="00413C74" w:rsidRDefault="009A7C00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418" w:type="dxa"/>
            <w:shd w:val="clear" w:color="auto" w:fill="auto"/>
          </w:tcPr>
          <w:p w:rsidR="009A7C00" w:rsidRPr="00413C74" w:rsidRDefault="009A7C00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Физические юридические лица</w:t>
            </w:r>
          </w:p>
        </w:tc>
        <w:tc>
          <w:tcPr>
            <w:tcW w:w="2126" w:type="dxa"/>
            <w:shd w:val="clear" w:color="auto" w:fill="auto"/>
          </w:tcPr>
          <w:p w:rsidR="009A7C00" w:rsidRPr="00413C74" w:rsidRDefault="009A7C00" w:rsidP="00413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МУ</w:t>
            </w:r>
            <w:r w:rsidR="00413C74">
              <w:rPr>
                <w:sz w:val="18"/>
                <w:szCs w:val="18"/>
              </w:rPr>
              <w:t>К</w:t>
            </w:r>
            <w:r w:rsidRPr="00413C74">
              <w:rPr>
                <w:sz w:val="18"/>
                <w:szCs w:val="18"/>
              </w:rPr>
              <w:t xml:space="preserve"> «</w:t>
            </w:r>
            <w:r w:rsidR="00413C74">
              <w:rPr>
                <w:sz w:val="18"/>
                <w:szCs w:val="18"/>
              </w:rPr>
              <w:t>Тисовский информационно-досуговый центр»</w:t>
            </w:r>
          </w:p>
        </w:tc>
        <w:tc>
          <w:tcPr>
            <w:tcW w:w="2058" w:type="dxa"/>
            <w:shd w:val="clear" w:color="auto" w:fill="auto"/>
          </w:tcPr>
          <w:p w:rsidR="009A7C00" w:rsidRPr="00413C74" w:rsidRDefault="00917CC1" w:rsidP="00917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9A7C00" w:rsidRPr="00413C74">
              <w:rPr>
                <w:sz w:val="18"/>
                <w:szCs w:val="18"/>
              </w:rPr>
              <w:t>акон</w:t>
            </w:r>
            <w:r>
              <w:rPr>
                <w:sz w:val="18"/>
                <w:szCs w:val="18"/>
              </w:rPr>
              <w:t xml:space="preserve"> РФ</w:t>
            </w:r>
            <w:r w:rsidR="009A7C00" w:rsidRPr="00413C7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="009A7C00" w:rsidRPr="00413C74">
              <w:rPr>
                <w:sz w:val="18"/>
                <w:szCs w:val="18"/>
              </w:rPr>
              <w:t>9.1</w:t>
            </w:r>
            <w:r>
              <w:rPr>
                <w:sz w:val="18"/>
                <w:szCs w:val="18"/>
              </w:rPr>
              <w:t>0</w:t>
            </w:r>
            <w:r w:rsidR="009A7C00" w:rsidRPr="00413C74">
              <w:rPr>
                <w:sz w:val="18"/>
                <w:szCs w:val="18"/>
              </w:rPr>
              <w:t>.199</w:t>
            </w:r>
            <w:r>
              <w:rPr>
                <w:sz w:val="18"/>
                <w:szCs w:val="18"/>
              </w:rPr>
              <w:t>2</w:t>
            </w:r>
            <w:r w:rsidR="009A7C00" w:rsidRPr="00413C7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3612-1 «Основы законодательства Российской Федерации о культуре</w:t>
            </w:r>
            <w:r w:rsidR="009A7C00" w:rsidRPr="00413C74">
              <w:rPr>
                <w:sz w:val="18"/>
                <w:szCs w:val="18"/>
              </w:rPr>
              <w:t>»</w:t>
            </w:r>
          </w:p>
        </w:tc>
      </w:tr>
      <w:tr w:rsidR="00917CC1" w:rsidRPr="00413C74" w:rsidTr="00917CC1">
        <w:tc>
          <w:tcPr>
            <w:tcW w:w="407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муниципальных культурно-досуговых мероприятий</w:t>
            </w:r>
          </w:p>
        </w:tc>
        <w:tc>
          <w:tcPr>
            <w:tcW w:w="1785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Администрация К</w:t>
            </w:r>
            <w:r>
              <w:rPr>
                <w:sz w:val="18"/>
                <w:szCs w:val="18"/>
              </w:rPr>
              <w:t xml:space="preserve">лючевского </w:t>
            </w:r>
            <w:r w:rsidRPr="00413C74">
              <w:rPr>
                <w:sz w:val="18"/>
                <w:szCs w:val="18"/>
              </w:rPr>
              <w:t>сельского посел</w:t>
            </w:r>
            <w:r w:rsidRPr="00413C74">
              <w:rPr>
                <w:sz w:val="18"/>
                <w:szCs w:val="18"/>
              </w:rPr>
              <w:t>е</w:t>
            </w:r>
            <w:r w:rsidRPr="00413C74">
              <w:rPr>
                <w:sz w:val="18"/>
                <w:szCs w:val="18"/>
              </w:rPr>
              <w:t>ния</w:t>
            </w:r>
          </w:p>
        </w:tc>
        <w:tc>
          <w:tcPr>
            <w:tcW w:w="1163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посетителей мероприятий</w:t>
            </w:r>
          </w:p>
        </w:tc>
        <w:tc>
          <w:tcPr>
            <w:tcW w:w="993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:rsidR="00917CC1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Бесплатно/ </w:t>
            </w:r>
          </w:p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Платно</w:t>
            </w:r>
          </w:p>
        </w:tc>
        <w:tc>
          <w:tcPr>
            <w:tcW w:w="1418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Физические юридические лица</w:t>
            </w:r>
          </w:p>
        </w:tc>
        <w:tc>
          <w:tcPr>
            <w:tcW w:w="2126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>К</w:t>
            </w:r>
            <w:r w:rsidRPr="00413C74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Тисовский информационно-досуговый центр»</w:t>
            </w:r>
          </w:p>
        </w:tc>
        <w:tc>
          <w:tcPr>
            <w:tcW w:w="2058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13C74">
              <w:rPr>
                <w:sz w:val="18"/>
                <w:szCs w:val="18"/>
              </w:rPr>
              <w:t>акон</w:t>
            </w:r>
            <w:r>
              <w:rPr>
                <w:sz w:val="18"/>
                <w:szCs w:val="18"/>
              </w:rPr>
              <w:t xml:space="preserve"> РФ</w:t>
            </w:r>
            <w:r w:rsidRPr="00413C74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0</w:t>
            </w:r>
            <w:r w:rsidRPr="00413C74">
              <w:rPr>
                <w:sz w:val="18"/>
                <w:szCs w:val="18"/>
              </w:rPr>
              <w:t>9.1</w:t>
            </w:r>
            <w:r>
              <w:rPr>
                <w:sz w:val="18"/>
                <w:szCs w:val="18"/>
              </w:rPr>
              <w:t>0</w:t>
            </w:r>
            <w:r w:rsidRPr="00413C74">
              <w:rPr>
                <w:sz w:val="18"/>
                <w:szCs w:val="18"/>
              </w:rPr>
              <w:t>.199</w:t>
            </w:r>
            <w:r>
              <w:rPr>
                <w:sz w:val="18"/>
                <w:szCs w:val="18"/>
              </w:rPr>
              <w:t>2</w:t>
            </w:r>
            <w:r w:rsidRPr="00413C7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3612-1 «Основы законодательства Российской Федерации о культуре</w:t>
            </w:r>
            <w:r w:rsidRPr="00413C74">
              <w:rPr>
                <w:sz w:val="18"/>
                <w:szCs w:val="18"/>
              </w:rPr>
              <w:t>»</w:t>
            </w:r>
          </w:p>
        </w:tc>
      </w:tr>
      <w:tr w:rsidR="00917CC1" w:rsidRPr="00413C74" w:rsidTr="00917CC1">
        <w:tc>
          <w:tcPr>
            <w:tcW w:w="407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Информационно-библиотечное обслуживание населения</w:t>
            </w:r>
          </w:p>
        </w:tc>
        <w:tc>
          <w:tcPr>
            <w:tcW w:w="1785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Администрация К</w:t>
            </w:r>
            <w:r>
              <w:rPr>
                <w:sz w:val="18"/>
                <w:szCs w:val="18"/>
              </w:rPr>
              <w:t xml:space="preserve">лючевского </w:t>
            </w:r>
            <w:r w:rsidRPr="00413C74">
              <w:rPr>
                <w:sz w:val="18"/>
                <w:szCs w:val="18"/>
              </w:rPr>
              <w:t>сельского посел</w:t>
            </w:r>
            <w:r w:rsidRPr="00413C74">
              <w:rPr>
                <w:sz w:val="18"/>
                <w:szCs w:val="18"/>
              </w:rPr>
              <w:t>е</w:t>
            </w:r>
            <w:r w:rsidRPr="00413C74">
              <w:rPr>
                <w:sz w:val="18"/>
                <w:szCs w:val="18"/>
              </w:rPr>
              <w:t>ния</w:t>
            </w:r>
          </w:p>
        </w:tc>
        <w:tc>
          <w:tcPr>
            <w:tcW w:w="1163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зарегистрированных пользователей</w:t>
            </w:r>
          </w:p>
        </w:tc>
        <w:tc>
          <w:tcPr>
            <w:tcW w:w="993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Бесплатно </w:t>
            </w:r>
          </w:p>
        </w:tc>
        <w:tc>
          <w:tcPr>
            <w:tcW w:w="1418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3C74">
              <w:rPr>
                <w:sz w:val="18"/>
                <w:szCs w:val="18"/>
              </w:rPr>
              <w:t>Физические юридические лица</w:t>
            </w:r>
          </w:p>
        </w:tc>
        <w:tc>
          <w:tcPr>
            <w:tcW w:w="2126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 «Тисовская сельская библиотека»</w:t>
            </w:r>
          </w:p>
        </w:tc>
        <w:tc>
          <w:tcPr>
            <w:tcW w:w="2058" w:type="dxa"/>
            <w:shd w:val="clear" w:color="auto" w:fill="auto"/>
          </w:tcPr>
          <w:p w:rsidR="00917CC1" w:rsidRPr="00413C74" w:rsidRDefault="00917CC1" w:rsidP="00223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29.12.1994г. № 78-ФЗ «О библиотечном деле»</w:t>
            </w:r>
          </w:p>
        </w:tc>
      </w:tr>
    </w:tbl>
    <w:p w:rsidR="00BC360A" w:rsidRDefault="00BC360A" w:rsidP="00BC360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                                                                      </w:t>
      </w:r>
    </w:p>
    <w:sectPr w:rsidR="00BC360A" w:rsidSect="00917CC1">
      <w:pgSz w:w="16838" w:h="11906" w:orient="landscape" w:code="9"/>
      <w:pgMar w:top="907" w:right="73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25A" w:rsidRDefault="009B025A">
      <w:r>
        <w:separator/>
      </w:r>
    </w:p>
  </w:endnote>
  <w:endnote w:type="continuationSeparator" w:id="0">
    <w:p w:rsidR="009B025A" w:rsidRDefault="009B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2" w:rsidRDefault="00782902" w:rsidP="007829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2902" w:rsidRDefault="00782902" w:rsidP="0078290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902" w:rsidRDefault="00782902" w:rsidP="007829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0468">
      <w:rPr>
        <w:rStyle w:val="a7"/>
        <w:noProof/>
      </w:rPr>
      <w:t>1</w:t>
    </w:r>
    <w:r>
      <w:rPr>
        <w:rStyle w:val="a7"/>
      </w:rPr>
      <w:fldChar w:fldCharType="end"/>
    </w:r>
  </w:p>
  <w:p w:rsidR="00782902" w:rsidRDefault="00782902" w:rsidP="0078290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25A" w:rsidRDefault="009B025A">
      <w:r>
        <w:separator/>
      </w:r>
    </w:p>
  </w:footnote>
  <w:footnote w:type="continuationSeparator" w:id="0">
    <w:p w:rsidR="009B025A" w:rsidRDefault="009B0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498"/>
    <w:rsid w:val="00004A1C"/>
    <w:rsid w:val="00013970"/>
    <w:rsid w:val="00014AF7"/>
    <w:rsid w:val="00045868"/>
    <w:rsid w:val="00050A86"/>
    <w:rsid w:val="0005397E"/>
    <w:rsid w:val="000933AA"/>
    <w:rsid w:val="000A4E26"/>
    <w:rsid w:val="000A5FDC"/>
    <w:rsid w:val="000E3B69"/>
    <w:rsid w:val="00105B2C"/>
    <w:rsid w:val="00185498"/>
    <w:rsid w:val="00196450"/>
    <w:rsid w:val="001A3004"/>
    <w:rsid w:val="001C2254"/>
    <w:rsid w:val="001D1F54"/>
    <w:rsid w:val="00204E7F"/>
    <w:rsid w:val="00214047"/>
    <w:rsid w:val="002232E4"/>
    <w:rsid w:val="002273BA"/>
    <w:rsid w:val="00235DAA"/>
    <w:rsid w:val="002B16B8"/>
    <w:rsid w:val="00311B91"/>
    <w:rsid w:val="003336DE"/>
    <w:rsid w:val="00346603"/>
    <w:rsid w:val="0037548B"/>
    <w:rsid w:val="003C775B"/>
    <w:rsid w:val="003F13A4"/>
    <w:rsid w:val="003F2A1F"/>
    <w:rsid w:val="003F3BBF"/>
    <w:rsid w:val="00413C74"/>
    <w:rsid w:val="00427BCF"/>
    <w:rsid w:val="00431C25"/>
    <w:rsid w:val="00433D00"/>
    <w:rsid w:val="00443151"/>
    <w:rsid w:val="00462D7F"/>
    <w:rsid w:val="0046627B"/>
    <w:rsid w:val="004820B2"/>
    <w:rsid w:val="00500C09"/>
    <w:rsid w:val="00523871"/>
    <w:rsid w:val="0052734D"/>
    <w:rsid w:val="005464C9"/>
    <w:rsid w:val="00551DD7"/>
    <w:rsid w:val="00560F41"/>
    <w:rsid w:val="005967CA"/>
    <w:rsid w:val="005D65D9"/>
    <w:rsid w:val="005F456E"/>
    <w:rsid w:val="0060799D"/>
    <w:rsid w:val="00610477"/>
    <w:rsid w:val="00613B17"/>
    <w:rsid w:val="006632F4"/>
    <w:rsid w:val="0067073F"/>
    <w:rsid w:val="006A4D70"/>
    <w:rsid w:val="006A7544"/>
    <w:rsid w:val="006B671A"/>
    <w:rsid w:val="006F6034"/>
    <w:rsid w:val="007134FF"/>
    <w:rsid w:val="00723800"/>
    <w:rsid w:val="00782902"/>
    <w:rsid w:val="007A4490"/>
    <w:rsid w:val="007E5117"/>
    <w:rsid w:val="008114E3"/>
    <w:rsid w:val="0082075B"/>
    <w:rsid w:val="00844184"/>
    <w:rsid w:val="00847AF4"/>
    <w:rsid w:val="00895B4D"/>
    <w:rsid w:val="00907E6A"/>
    <w:rsid w:val="00917CC1"/>
    <w:rsid w:val="00922C88"/>
    <w:rsid w:val="00926096"/>
    <w:rsid w:val="00930468"/>
    <w:rsid w:val="009558FE"/>
    <w:rsid w:val="009A7C00"/>
    <w:rsid w:val="009B025A"/>
    <w:rsid w:val="009D716B"/>
    <w:rsid w:val="00A16E09"/>
    <w:rsid w:val="00A5769A"/>
    <w:rsid w:val="00A66000"/>
    <w:rsid w:val="00A70D6D"/>
    <w:rsid w:val="00A754FC"/>
    <w:rsid w:val="00A86950"/>
    <w:rsid w:val="00A938F4"/>
    <w:rsid w:val="00AC420B"/>
    <w:rsid w:val="00AE1188"/>
    <w:rsid w:val="00B1501C"/>
    <w:rsid w:val="00B54720"/>
    <w:rsid w:val="00B55EC3"/>
    <w:rsid w:val="00B67219"/>
    <w:rsid w:val="00B9245C"/>
    <w:rsid w:val="00BA2756"/>
    <w:rsid w:val="00BA4643"/>
    <w:rsid w:val="00BB35A8"/>
    <w:rsid w:val="00BC360A"/>
    <w:rsid w:val="00BF36E2"/>
    <w:rsid w:val="00C24633"/>
    <w:rsid w:val="00C3411C"/>
    <w:rsid w:val="00C541FC"/>
    <w:rsid w:val="00C54CD8"/>
    <w:rsid w:val="00C56189"/>
    <w:rsid w:val="00CC6FDB"/>
    <w:rsid w:val="00D64EA3"/>
    <w:rsid w:val="00D97D30"/>
    <w:rsid w:val="00DA4710"/>
    <w:rsid w:val="00DD3695"/>
    <w:rsid w:val="00DE5B90"/>
    <w:rsid w:val="00E00996"/>
    <w:rsid w:val="00E00AC1"/>
    <w:rsid w:val="00E1358F"/>
    <w:rsid w:val="00E21AAB"/>
    <w:rsid w:val="00E85A9A"/>
    <w:rsid w:val="00EA7D23"/>
    <w:rsid w:val="00EF10D0"/>
    <w:rsid w:val="00EF663F"/>
    <w:rsid w:val="00F33DF2"/>
    <w:rsid w:val="00F45764"/>
    <w:rsid w:val="00F55BF7"/>
    <w:rsid w:val="00F6448C"/>
    <w:rsid w:val="00F8245B"/>
    <w:rsid w:val="00F84254"/>
    <w:rsid w:val="00FB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498"/>
    <w:rPr>
      <w:sz w:val="28"/>
    </w:rPr>
  </w:style>
  <w:style w:type="paragraph" w:styleId="3">
    <w:name w:val="heading 3"/>
    <w:basedOn w:val="a"/>
    <w:next w:val="a"/>
    <w:link w:val="30"/>
    <w:qFormat/>
    <w:rsid w:val="001854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18549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3">
    <w:name w:val="Основной текст Знак"/>
    <w:basedOn w:val="a0"/>
    <w:link w:val="a4"/>
    <w:rsid w:val="0018549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85498"/>
    <w:pPr>
      <w:spacing w:after="120"/>
    </w:pPr>
  </w:style>
  <w:style w:type="paragraph" w:customStyle="1" w:styleId="ConsPlusNormal">
    <w:name w:val="ConsPlusNormal"/>
    <w:rsid w:val="001854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85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85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85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18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78290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82902"/>
  </w:style>
  <w:style w:type="paragraph" w:styleId="a8">
    <w:name w:val="Normal (Web)"/>
    <w:basedOn w:val="a"/>
    <w:rsid w:val="00427BCF"/>
    <w:pPr>
      <w:spacing w:before="100" w:beforeAutospacing="1" w:after="119"/>
    </w:pPr>
    <w:rPr>
      <w:sz w:val="24"/>
      <w:szCs w:val="24"/>
    </w:rPr>
  </w:style>
  <w:style w:type="paragraph" w:styleId="a9">
    <w:name w:val="No Spacing"/>
    <w:uiPriority w:val="1"/>
    <w:qFormat/>
    <w:rsid w:val="00A70D6D"/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1"/>
    <w:rsid w:val="00BC360A"/>
    <w:rPr>
      <w:spacing w:val="7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C360A"/>
    <w:rPr>
      <w:i/>
      <w:iCs/>
      <w:color w:val="000000"/>
      <w:spacing w:val="1"/>
      <w:w w:val="100"/>
      <w:position w:val="0"/>
      <w:lang w:val="ru-RU"/>
    </w:rPr>
  </w:style>
  <w:style w:type="paragraph" w:customStyle="1" w:styleId="1">
    <w:name w:val="Основной текст1"/>
    <w:basedOn w:val="a"/>
    <w:link w:val="aa"/>
    <w:rsid w:val="00BC360A"/>
    <w:pPr>
      <w:widowControl w:val="0"/>
      <w:shd w:val="clear" w:color="auto" w:fill="FFFFFF"/>
      <w:spacing w:before="600" w:line="322" w:lineRule="exact"/>
      <w:jc w:val="both"/>
    </w:pPr>
    <w:rPr>
      <w:spacing w:val="7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211A-7AA3-4C1D-A09A-006D2063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Щербинина Светлана Юрьевна</cp:lastModifiedBy>
  <cp:revision>2</cp:revision>
  <cp:lastPrinted>2015-06-22T09:35:00Z</cp:lastPrinted>
  <dcterms:created xsi:type="dcterms:W3CDTF">2015-06-24T08:46:00Z</dcterms:created>
  <dcterms:modified xsi:type="dcterms:W3CDTF">2015-06-24T08:46:00Z</dcterms:modified>
</cp:coreProperties>
</file>