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B3" w:rsidRDefault="00D74FB3" w:rsidP="00D74FB3">
      <w:pPr>
        <w:ind w:firstLine="709"/>
        <w:jc w:val="center"/>
        <w:rPr>
          <w:szCs w:val="28"/>
        </w:rPr>
      </w:pPr>
      <w:r w:rsidRPr="00A32136">
        <w:rPr>
          <w:szCs w:val="28"/>
        </w:rPr>
        <w:t>Изв</w:t>
      </w:r>
      <w:r>
        <w:rPr>
          <w:szCs w:val="28"/>
        </w:rPr>
        <w:t xml:space="preserve">ещение </w:t>
      </w:r>
      <w:r>
        <w:rPr>
          <w:szCs w:val="28"/>
        </w:rPr>
        <w:t>о предоставление в собственность</w:t>
      </w:r>
      <w:r w:rsidRPr="00A32136">
        <w:rPr>
          <w:szCs w:val="28"/>
        </w:rPr>
        <w:t xml:space="preserve"> земельного участка</w:t>
      </w:r>
      <w:r>
        <w:rPr>
          <w:szCs w:val="28"/>
        </w:rPr>
        <w:t>.</w:t>
      </w:r>
    </w:p>
    <w:p w:rsidR="00D74FB3" w:rsidRDefault="00D74FB3" w:rsidP="00D74FB3">
      <w:pPr>
        <w:ind w:firstLine="708"/>
        <w:jc w:val="both"/>
        <w:rPr>
          <w:sz w:val="26"/>
          <w:szCs w:val="26"/>
        </w:rPr>
      </w:pPr>
    </w:p>
    <w:p w:rsidR="00D74FB3" w:rsidRPr="00D73E7F" w:rsidRDefault="00D74FB3" w:rsidP="00D74FB3">
      <w:pPr>
        <w:ind w:firstLine="708"/>
        <w:jc w:val="both"/>
        <w:rPr>
          <w:sz w:val="26"/>
          <w:szCs w:val="26"/>
        </w:rPr>
      </w:pPr>
      <w:r w:rsidRPr="00D73E7F">
        <w:rPr>
          <w:sz w:val="26"/>
          <w:szCs w:val="26"/>
        </w:rPr>
        <w:t>«На основании подпункта 1</w:t>
      </w:r>
      <w:r>
        <w:rPr>
          <w:sz w:val="26"/>
          <w:szCs w:val="26"/>
        </w:rPr>
        <w:t>,</w:t>
      </w:r>
      <w:r w:rsidRPr="00D73E7F">
        <w:rPr>
          <w:sz w:val="26"/>
          <w:szCs w:val="26"/>
        </w:rPr>
        <w:t xml:space="preserve">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</w:t>
      </w:r>
      <w:r>
        <w:rPr>
          <w:sz w:val="26"/>
          <w:szCs w:val="26"/>
        </w:rPr>
        <w:t>раждан о предоставлении в собственность</w:t>
      </w:r>
      <w:r w:rsidRPr="00D73E7F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земельного участка площадью 1233</w:t>
      </w:r>
      <w:r w:rsidRPr="00D73E7F">
        <w:rPr>
          <w:sz w:val="26"/>
          <w:szCs w:val="26"/>
        </w:rPr>
        <w:t xml:space="preserve"> </w:t>
      </w:r>
      <w:proofErr w:type="spellStart"/>
      <w:r w:rsidRPr="00D73E7F">
        <w:rPr>
          <w:sz w:val="26"/>
          <w:szCs w:val="26"/>
        </w:rPr>
        <w:t>кв.м</w:t>
      </w:r>
      <w:proofErr w:type="spellEnd"/>
      <w:r w:rsidRPr="00D73E7F">
        <w:rPr>
          <w:sz w:val="26"/>
          <w:szCs w:val="26"/>
        </w:rPr>
        <w:t>., разр</w:t>
      </w:r>
      <w:r>
        <w:rPr>
          <w:sz w:val="26"/>
          <w:szCs w:val="26"/>
        </w:rPr>
        <w:t>ешенное использование – для индивидуального жилищного строительства</w:t>
      </w:r>
      <w:r w:rsidRPr="00D73E7F">
        <w:rPr>
          <w:sz w:val="26"/>
          <w:szCs w:val="26"/>
        </w:rPr>
        <w:t xml:space="preserve">, местоположение: Пермский край, Суксунский городской округ,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Суксун, ул. Овраж</w:t>
      </w:r>
      <w:bookmarkStart w:id="0" w:name="_GoBack"/>
      <w:bookmarkEnd w:id="0"/>
      <w:r>
        <w:rPr>
          <w:sz w:val="26"/>
          <w:szCs w:val="26"/>
        </w:rPr>
        <w:t>ная</w:t>
      </w:r>
      <w:r w:rsidRPr="00D73E7F">
        <w:rPr>
          <w:sz w:val="26"/>
          <w:szCs w:val="26"/>
        </w:rPr>
        <w:t>, к</w:t>
      </w:r>
      <w:r>
        <w:rPr>
          <w:sz w:val="26"/>
          <w:szCs w:val="26"/>
        </w:rPr>
        <w:t>адастровый квартал 59:35:0010102</w:t>
      </w:r>
      <w:r w:rsidRPr="00D73E7F">
        <w:rPr>
          <w:sz w:val="26"/>
          <w:szCs w:val="26"/>
        </w:rPr>
        <w:t>;</w:t>
      </w:r>
    </w:p>
    <w:p w:rsidR="00D74FB3" w:rsidRPr="00D73E7F" w:rsidRDefault="00D74FB3" w:rsidP="00D74FB3">
      <w:pPr>
        <w:ind w:firstLine="708"/>
        <w:jc w:val="both"/>
        <w:rPr>
          <w:sz w:val="26"/>
          <w:szCs w:val="26"/>
        </w:rPr>
      </w:pPr>
      <w:r w:rsidRPr="00D73E7F">
        <w:rPr>
          <w:sz w:val="26"/>
          <w:szCs w:val="26"/>
        </w:rPr>
        <w:t xml:space="preserve"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на право заключения договора </w:t>
      </w:r>
      <w:r>
        <w:rPr>
          <w:sz w:val="26"/>
          <w:szCs w:val="26"/>
        </w:rPr>
        <w:t>купли-продажи</w:t>
      </w:r>
      <w:r w:rsidRPr="00D73E7F">
        <w:rPr>
          <w:sz w:val="26"/>
          <w:szCs w:val="26"/>
        </w:rPr>
        <w:t xml:space="preserve"> таки</w:t>
      </w:r>
      <w:r>
        <w:rPr>
          <w:sz w:val="26"/>
          <w:szCs w:val="26"/>
        </w:rPr>
        <w:t>х земельных участков с 15.02.2024 по 15.03.2024</w:t>
      </w:r>
      <w:r w:rsidRPr="00D73E7F">
        <w:rPr>
          <w:sz w:val="26"/>
          <w:szCs w:val="26"/>
        </w:rPr>
        <w:t>.</w:t>
      </w:r>
    </w:p>
    <w:p w:rsidR="00D74FB3" w:rsidRPr="00D73E7F" w:rsidRDefault="00D74FB3" w:rsidP="00D74FB3">
      <w:pPr>
        <w:ind w:firstLine="708"/>
        <w:jc w:val="both"/>
        <w:rPr>
          <w:sz w:val="26"/>
          <w:szCs w:val="26"/>
        </w:rPr>
      </w:pPr>
      <w:r w:rsidRPr="00D73E7F">
        <w:rPr>
          <w:sz w:val="26"/>
          <w:szCs w:val="26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D73E7F">
        <w:rPr>
          <w:sz w:val="26"/>
          <w:szCs w:val="26"/>
        </w:rPr>
        <w:t>рп</w:t>
      </w:r>
      <w:proofErr w:type="spellEnd"/>
      <w:r w:rsidRPr="00D73E7F">
        <w:rPr>
          <w:sz w:val="26"/>
          <w:szCs w:val="26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D74FB3" w:rsidRDefault="00D74FB3" w:rsidP="00D74FB3">
      <w:pPr>
        <w:pStyle w:val="a3"/>
        <w:spacing w:line="240" w:lineRule="auto"/>
      </w:pPr>
      <w:r w:rsidRPr="00D73E7F">
        <w:rPr>
          <w:sz w:val="26"/>
          <w:szCs w:val="26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 w:rsidRPr="00D73E7F">
        <w:rPr>
          <w:sz w:val="26"/>
          <w:szCs w:val="26"/>
        </w:rPr>
        <w:t>рп</w:t>
      </w:r>
      <w:proofErr w:type="spellEnd"/>
      <w:r w:rsidRPr="00D73E7F">
        <w:rPr>
          <w:sz w:val="26"/>
          <w:szCs w:val="26"/>
        </w:rPr>
        <w:t>. Суксун, ул. Карла Маркса, 4, кабинет № 7, в рабочие дни с 08:00 ч. до 17:00 ч., обед с 12:00 ч. до 13:00 ч., телефон для справок (8 34275) 3-14-39.».</w:t>
      </w:r>
    </w:p>
    <w:p w:rsidR="00BB5DFD" w:rsidRDefault="00BB5DFD"/>
    <w:sectPr w:rsidR="00BB5DFD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7B1"/>
    <w:rsid w:val="002815DB"/>
    <w:rsid w:val="002E2B9B"/>
    <w:rsid w:val="003C3FA6"/>
    <w:rsid w:val="00886D7D"/>
    <w:rsid w:val="00AD3D8C"/>
    <w:rsid w:val="00BB5DFD"/>
    <w:rsid w:val="00C13CB6"/>
    <w:rsid w:val="00D74FB3"/>
    <w:rsid w:val="00F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A888"/>
  <w15:chartTrackingRefBased/>
  <w15:docId w15:val="{B0D71570-4D2F-4C80-9E07-5CEF767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FB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74F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2024-02-14T09:56:00Z</dcterms:created>
  <dcterms:modified xsi:type="dcterms:W3CDTF">2024-02-14T09:57:00Z</dcterms:modified>
</cp:coreProperties>
</file>