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63B36D38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AF324C">
        <w:rPr>
          <w:rFonts w:ascii="Times New Roman" w:hAnsi="Times New Roman" w:cs="Times New Roman"/>
          <w:sz w:val="28"/>
          <w:szCs w:val="28"/>
        </w:rPr>
        <w:t>1</w:t>
      </w:r>
      <w:r w:rsidR="00670E61">
        <w:rPr>
          <w:rFonts w:ascii="Times New Roman" w:hAnsi="Times New Roman" w:cs="Times New Roman"/>
          <w:sz w:val="28"/>
          <w:szCs w:val="28"/>
        </w:rPr>
        <w:t>2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9337A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49E2B" w14:textId="6669ECBF" w:rsidR="00134329" w:rsidRPr="0013432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34329"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2F1B6A"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134329"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C57296"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134329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13432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1343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32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3 пожара на территориях г. Перми и Березниковского городского округа, </w:t>
      </w:r>
      <w:r w:rsidR="00134329" w:rsidRPr="00134329">
        <w:rPr>
          <w:rFonts w:ascii="Times New Roman" w:eastAsia="Times New Roman" w:hAnsi="Times New Roman" w:cs="Times New Roman"/>
          <w:bCs/>
          <w:sz w:val="28"/>
          <w:szCs w:val="28"/>
        </w:rPr>
        <w:t>2 пожара на территории Краснокамского городского округа</w:t>
      </w:r>
      <w:r w:rsidR="00134329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территориях Частинского, Кунгурского, Губахинского муниципальных округов и Очерского, Карагайского городских округов.</w:t>
      </w:r>
    </w:p>
    <w:p w14:paraId="3864466A" w14:textId="543697E2" w:rsidR="00086C26" w:rsidRPr="00134329" w:rsidRDefault="00134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329">
        <w:rPr>
          <w:rFonts w:ascii="Times New Roman" w:eastAsia="Times New Roman" w:hAnsi="Times New Roman" w:cs="Times New Roman"/>
          <w:bCs/>
          <w:sz w:val="28"/>
          <w:szCs w:val="28"/>
        </w:rPr>
        <w:t>На пожарах погибших и травмированных нет.</w:t>
      </w:r>
    </w:p>
    <w:p w14:paraId="79EE1AE9" w14:textId="77777777" w:rsidR="007E7456" w:rsidRPr="00134329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30274065" w:rsidR="00214E9A" w:rsidRPr="00134329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29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134329">
        <w:rPr>
          <w:rFonts w:ascii="Times New Roman" w:hAnsi="Times New Roman" w:cs="Times New Roman"/>
          <w:sz w:val="28"/>
          <w:szCs w:val="28"/>
        </w:rPr>
        <w:t>1</w:t>
      </w:r>
      <w:r w:rsidR="00670E61" w:rsidRPr="00134329">
        <w:rPr>
          <w:rFonts w:ascii="Times New Roman" w:hAnsi="Times New Roman" w:cs="Times New Roman"/>
          <w:sz w:val="28"/>
          <w:szCs w:val="28"/>
        </w:rPr>
        <w:t>1</w:t>
      </w:r>
      <w:r w:rsidRPr="00134329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134329">
        <w:rPr>
          <w:rFonts w:ascii="Times New Roman" w:hAnsi="Times New Roman" w:cs="Times New Roman"/>
          <w:sz w:val="28"/>
          <w:szCs w:val="28"/>
        </w:rPr>
        <w:t>июня</w:t>
      </w:r>
      <w:r w:rsidRPr="00134329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26ADCAEF" w:rsidR="00214E9A" w:rsidRPr="00134329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2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76544" w:rsidRPr="001343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5007" w:rsidRPr="001343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0E61" w:rsidRPr="00134329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134329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134329">
        <w:rPr>
          <w:rFonts w:ascii="Times New Roman" w:hAnsi="Times New Roman" w:cs="Times New Roman"/>
          <w:sz w:val="28"/>
          <w:szCs w:val="28"/>
        </w:rPr>
        <w:t>ми</w:t>
      </w:r>
      <w:r w:rsidRPr="0013432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134329">
        <w:rPr>
          <w:rFonts w:ascii="Times New Roman" w:hAnsi="Times New Roman" w:cs="Times New Roman"/>
          <w:sz w:val="28"/>
          <w:szCs w:val="28"/>
        </w:rPr>
        <w:t>ами</w:t>
      </w:r>
      <w:r w:rsidRPr="00134329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12B20077" w:rsidR="00214E9A" w:rsidRPr="00134329" w:rsidRDefault="00A43CB1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29">
        <w:rPr>
          <w:rFonts w:ascii="Times New Roman" w:hAnsi="Times New Roman" w:cs="Times New Roman"/>
          <w:b/>
          <w:sz w:val="28"/>
          <w:szCs w:val="28"/>
        </w:rPr>
        <w:t>45</w:t>
      </w:r>
      <w:r w:rsidR="00670E61" w:rsidRPr="00134329">
        <w:rPr>
          <w:rFonts w:ascii="Times New Roman" w:hAnsi="Times New Roman" w:cs="Times New Roman"/>
          <w:b/>
          <w:sz w:val="28"/>
          <w:szCs w:val="28"/>
        </w:rPr>
        <w:t>9</w:t>
      </w:r>
      <w:r w:rsidR="004577DF" w:rsidRPr="00134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134329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BA5AEE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76432" w14:textId="52BA0D2B" w:rsidR="00214E9A" w:rsidRPr="00A43CB1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A43CB1">
        <w:rPr>
          <w:sz w:val="28"/>
          <w:szCs w:val="28"/>
        </w:rPr>
        <w:t xml:space="preserve">1. Осуществлен </w:t>
      </w:r>
      <w:r w:rsidR="0041700B" w:rsidRPr="00A43CB1">
        <w:rPr>
          <w:b/>
          <w:sz w:val="28"/>
          <w:szCs w:val="28"/>
        </w:rPr>
        <w:t>1</w:t>
      </w:r>
      <w:r w:rsidR="004577DF" w:rsidRPr="00A43CB1">
        <w:rPr>
          <w:b/>
          <w:sz w:val="28"/>
          <w:szCs w:val="28"/>
        </w:rPr>
        <w:t> </w:t>
      </w:r>
      <w:r w:rsidR="00670E61">
        <w:rPr>
          <w:b/>
          <w:sz w:val="28"/>
          <w:szCs w:val="28"/>
        </w:rPr>
        <w:t>877</w:t>
      </w:r>
      <w:r w:rsidRPr="00A43CB1">
        <w:rPr>
          <w:b/>
          <w:bCs/>
          <w:sz w:val="28"/>
          <w:szCs w:val="28"/>
        </w:rPr>
        <w:t xml:space="preserve"> </w:t>
      </w:r>
      <w:r w:rsidR="008E1D02" w:rsidRPr="00A43CB1">
        <w:rPr>
          <w:sz w:val="28"/>
          <w:szCs w:val="28"/>
        </w:rPr>
        <w:t>обход</w:t>
      </w:r>
      <w:r w:rsidR="00670E61">
        <w:rPr>
          <w:sz w:val="28"/>
          <w:szCs w:val="28"/>
        </w:rPr>
        <w:t>ов</w:t>
      </w:r>
      <w:r w:rsidRPr="00A43CB1">
        <w:rPr>
          <w:b/>
          <w:bCs/>
          <w:sz w:val="28"/>
          <w:szCs w:val="28"/>
        </w:rPr>
        <w:t xml:space="preserve"> </w:t>
      </w:r>
      <w:r w:rsidRPr="00A43CB1">
        <w:rPr>
          <w:sz w:val="28"/>
          <w:szCs w:val="28"/>
        </w:rPr>
        <w:t>мест проживания граждан;</w:t>
      </w:r>
    </w:p>
    <w:p w14:paraId="654BA4CF" w14:textId="4B6DD738" w:rsidR="00214E9A" w:rsidRPr="00A43CB1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A43CB1">
        <w:rPr>
          <w:sz w:val="28"/>
          <w:szCs w:val="28"/>
        </w:rPr>
        <w:t>2. Проинструктирован</w:t>
      </w:r>
      <w:r w:rsidR="00410DAB" w:rsidRPr="00A43CB1">
        <w:rPr>
          <w:sz w:val="28"/>
          <w:szCs w:val="28"/>
        </w:rPr>
        <w:t>о</w:t>
      </w:r>
      <w:r w:rsidRPr="00A43CB1">
        <w:rPr>
          <w:sz w:val="28"/>
          <w:szCs w:val="28"/>
        </w:rPr>
        <w:t xml:space="preserve"> мерам пожарной безопасности </w:t>
      </w:r>
      <w:r w:rsidR="00AF324C" w:rsidRPr="00A43CB1">
        <w:rPr>
          <w:b/>
          <w:sz w:val="28"/>
          <w:szCs w:val="28"/>
        </w:rPr>
        <w:t>2</w:t>
      </w:r>
      <w:r w:rsidR="00A43CB1" w:rsidRPr="00A43CB1">
        <w:rPr>
          <w:b/>
          <w:bCs/>
          <w:sz w:val="28"/>
          <w:szCs w:val="28"/>
        </w:rPr>
        <w:t> </w:t>
      </w:r>
      <w:r w:rsidR="00670E61">
        <w:rPr>
          <w:b/>
          <w:bCs/>
          <w:sz w:val="28"/>
          <w:szCs w:val="28"/>
        </w:rPr>
        <w:t>832</w:t>
      </w:r>
      <w:r w:rsidR="00A43CB1" w:rsidRPr="00A43CB1">
        <w:rPr>
          <w:b/>
          <w:bCs/>
          <w:sz w:val="28"/>
          <w:szCs w:val="28"/>
        </w:rPr>
        <w:t xml:space="preserve"> </w:t>
      </w:r>
      <w:r w:rsidRPr="00A43CB1">
        <w:rPr>
          <w:sz w:val="28"/>
          <w:szCs w:val="28"/>
        </w:rPr>
        <w:t>человек</w:t>
      </w:r>
      <w:r w:rsidR="00670E61">
        <w:rPr>
          <w:sz w:val="28"/>
          <w:szCs w:val="28"/>
        </w:rPr>
        <w:t>а</w:t>
      </w:r>
      <w:r w:rsidRPr="00A43CB1">
        <w:rPr>
          <w:sz w:val="28"/>
          <w:szCs w:val="28"/>
        </w:rPr>
        <w:t>;</w:t>
      </w:r>
    </w:p>
    <w:p w14:paraId="21FE8074" w14:textId="147ABD94" w:rsidR="00214E9A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A43CB1">
        <w:rPr>
          <w:sz w:val="28"/>
          <w:szCs w:val="28"/>
        </w:rPr>
        <w:t xml:space="preserve">3. Распространено </w:t>
      </w:r>
      <w:r w:rsidR="0041700B" w:rsidRPr="00A43CB1">
        <w:rPr>
          <w:b/>
          <w:sz w:val="28"/>
          <w:szCs w:val="28"/>
        </w:rPr>
        <w:t>2</w:t>
      </w:r>
      <w:r w:rsidR="004577DF" w:rsidRPr="00A43CB1">
        <w:rPr>
          <w:b/>
          <w:sz w:val="28"/>
          <w:szCs w:val="28"/>
        </w:rPr>
        <w:t> </w:t>
      </w:r>
      <w:r w:rsidR="00670E61">
        <w:rPr>
          <w:b/>
          <w:sz w:val="28"/>
          <w:szCs w:val="28"/>
        </w:rPr>
        <w:t>238</w:t>
      </w:r>
      <w:r w:rsidRPr="00A43CB1">
        <w:rPr>
          <w:b/>
          <w:sz w:val="28"/>
          <w:szCs w:val="28"/>
        </w:rPr>
        <w:t xml:space="preserve"> </w:t>
      </w:r>
      <w:r w:rsidR="00321B90" w:rsidRPr="00A43CB1">
        <w:rPr>
          <w:sz w:val="28"/>
          <w:szCs w:val="28"/>
        </w:rPr>
        <w:t>листов</w:t>
      </w:r>
      <w:r w:rsidR="00670E61">
        <w:rPr>
          <w:sz w:val="28"/>
          <w:szCs w:val="28"/>
        </w:rPr>
        <w:t>ок</w:t>
      </w:r>
      <w:r w:rsidR="008E1D02" w:rsidRPr="00A43CB1">
        <w:rPr>
          <w:sz w:val="28"/>
          <w:szCs w:val="28"/>
        </w:rPr>
        <w:t xml:space="preserve"> (памят</w:t>
      </w:r>
      <w:r w:rsidR="00670E61">
        <w:rPr>
          <w:sz w:val="28"/>
          <w:szCs w:val="28"/>
        </w:rPr>
        <w:t>ок</w:t>
      </w:r>
      <w:r w:rsidRPr="00A43CB1">
        <w:rPr>
          <w:sz w:val="28"/>
          <w:szCs w:val="28"/>
        </w:rPr>
        <w:t>).</w:t>
      </w:r>
    </w:p>
    <w:p w14:paraId="43C780BA" w14:textId="77777777" w:rsidR="007529E3" w:rsidRPr="00A43CB1" w:rsidRDefault="007529E3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1FC1" w14:textId="77777777" w:rsidR="0004158C" w:rsidRDefault="0004158C">
      <w:pPr>
        <w:spacing w:after="0" w:line="240" w:lineRule="auto"/>
      </w:pPr>
      <w:r>
        <w:separator/>
      </w:r>
    </w:p>
  </w:endnote>
  <w:endnote w:type="continuationSeparator" w:id="0">
    <w:p w14:paraId="3D2C3E1B" w14:textId="77777777" w:rsidR="0004158C" w:rsidRDefault="0004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DD68" w14:textId="77777777" w:rsidR="0004158C" w:rsidRDefault="0004158C">
      <w:pPr>
        <w:spacing w:after="0" w:line="240" w:lineRule="auto"/>
      </w:pPr>
      <w:r>
        <w:separator/>
      </w:r>
    </w:p>
  </w:footnote>
  <w:footnote w:type="continuationSeparator" w:id="0">
    <w:p w14:paraId="404E085B" w14:textId="77777777" w:rsidR="0004158C" w:rsidRDefault="0004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4158C"/>
    <w:rsid w:val="00055A31"/>
    <w:rsid w:val="00086C26"/>
    <w:rsid w:val="000A0A42"/>
    <w:rsid w:val="000C0384"/>
    <w:rsid w:val="000C4E8D"/>
    <w:rsid w:val="000F509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0E61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29E3"/>
    <w:rsid w:val="00756EEC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901BC3"/>
    <w:rsid w:val="0091672C"/>
    <w:rsid w:val="009478E1"/>
    <w:rsid w:val="00962EDB"/>
    <w:rsid w:val="009B1BBE"/>
    <w:rsid w:val="00A42C36"/>
    <w:rsid w:val="00A43CB1"/>
    <w:rsid w:val="00A6079A"/>
    <w:rsid w:val="00A627E1"/>
    <w:rsid w:val="00A8058C"/>
    <w:rsid w:val="00A9141F"/>
    <w:rsid w:val="00AA0F94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5BC"/>
    <w:rsid w:val="00D7185C"/>
    <w:rsid w:val="00D85A86"/>
    <w:rsid w:val="00DA4AF9"/>
    <w:rsid w:val="00DB714C"/>
    <w:rsid w:val="00E1173E"/>
    <w:rsid w:val="00E33CEE"/>
    <w:rsid w:val="00E41435"/>
    <w:rsid w:val="00E47A03"/>
    <w:rsid w:val="00E5500F"/>
    <w:rsid w:val="00E61EA6"/>
    <w:rsid w:val="00E7259B"/>
    <w:rsid w:val="00E9337A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AE0DAFDA-E236-496C-A98C-D7A5416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772</cp:revision>
  <dcterms:created xsi:type="dcterms:W3CDTF">2023-06-10T13:41:00Z</dcterms:created>
  <dcterms:modified xsi:type="dcterms:W3CDTF">2024-06-12T06:13:00Z</dcterms:modified>
</cp:coreProperties>
</file>