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C98A4" w14:textId="797A524F" w:rsidR="000C4E8D" w:rsidRPr="00EE0828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EE0828">
        <w:rPr>
          <w:rFonts w:ascii="Times New Roman" w:hAnsi="Times New Roman" w:cs="Times New Roman"/>
          <w:sz w:val="28"/>
          <w:szCs w:val="28"/>
        </w:rPr>
        <w:t xml:space="preserve">произошедших пожарах и проведенной профилактической работе за сутки (на </w:t>
      </w:r>
      <w:r w:rsidR="004577DF">
        <w:rPr>
          <w:rFonts w:ascii="Times New Roman" w:hAnsi="Times New Roman" w:cs="Times New Roman"/>
          <w:sz w:val="28"/>
          <w:szCs w:val="28"/>
        </w:rPr>
        <w:t>0</w:t>
      </w:r>
      <w:r w:rsidR="00E1173E">
        <w:rPr>
          <w:rFonts w:ascii="Times New Roman" w:hAnsi="Times New Roman" w:cs="Times New Roman"/>
          <w:sz w:val="28"/>
          <w:szCs w:val="28"/>
        </w:rPr>
        <w:t>2</w:t>
      </w:r>
      <w:r w:rsidR="004577DF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EE0828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5728BBAB" w14:textId="77777777" w:rsidR="000C4E8D" w:rsidRPr="00EE0828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18E13" w14:textId="43320C7F" w:rsidR="000A0A42" w:rsidRPr="002F1B6A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E1173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2F1B6A" w:rsidRPr="002F1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="00D85A86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bookmarkStart w:id="0" w:name="_GoBack"/>
      <w:bookmarkEnd w:id="0"/>
      <w:r w:rsidRPr="002F1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0A0A42" w:rsidRPr="002F1B6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1173E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C57296" w:rsidRPr="002F1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1B6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2F1B6A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2F1B6A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2F1B6A" w:rsidRPr="002F1B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73E">
        <w:rPr>
          <w:rFonts w:ascii="Times New Roman" w:eastAsia="Times New Roman" w:hAnsi="Times New Roman" w:cs="Times New Roman"/>
          <w:bCs/>
          <w:sz w:val="28"/>
          <w:szCs w:val="28"/>
        </w:rPr>
        <w:t>5 пожаров</w:t>
      </w:r>
      <w:r w:rsidR="0091672C" w:rsidRPr="002F1B6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г. Перми,</w:t>
      </w:r>
      <w:r w:rsidR="00E1173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2 пожара на территориях Добрянского и Соликамского городских округов, по 1 пожару на территориях Пермского</w:t>
      </w:r>
      <w:r w:rsidR="00D85A86">
        <w:rPr>
          <w:rFonts w:ascii="Times New Roman" w:eastAsia="Times New Roman" w:hAnsi="Times New Roman" w:cs="Times New Roman"/>
          <w:bCs/>
          <w:sz w:val="28"/>
          <w:szCs w:val="28"/>
        </w:rPr>
        <w:t xml:space="preserve">, Губахинского </w:t>
      </w:r>
      <w:r w:rsidR="00E1173E">
        <w:rPr>
          <w:rFonts w:ascii="Times New Roman" w:eastAsia="Times New Roman" w:hAnsi="Times New Roman" w:cs="Times New Roman"/>
          <w:bCs/>
          <w:sz w:val="28"/>
          <w:szCs w:val="28"/>
        </w:rPr>
        <w:t>и Большесосновского муниципальных округов</w:t>
      </w:r>
      <w:r w:rsidR="00D85A8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F1B6A" w:rsidRPr="002F1B6A">
        <w:rPr>
          <w:rFonts w:ascii="Times New Roman" w:eastAsia="Times New Roman" w:hAnsi="Times New Roman" w:cs="Times New Roman"/>
          <w:bCs/>
          <w:sz w:val="28"/>
          <w:szCs w:val="28"/>
        </w:rPr>
        <w:t>Краснокамского</w:t>
      </w:r>
      <w:r w:rsidR="00D85A86">
        <w:rPr>
          <w:rFonts w:ascii="Times New Roman" w:eastAsia="Times New Roman" w:hAnsi="Times New Roman" w:cs="Times New Roman"/>
          <w:bCs/>
          <w:sz w:val="28"/>
          <w:szCs w:val="28"/>
        </w:rPr>
        <w:t>, Чусовского, Кудымкарского. Кунгурского, Чердынского</w:t>
      </w:r>
      <w:r w:rsidR="000A0A42" w:rsidRPr="002F1B6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округов.</w:t>
      </w:r>
    </w:p>
    <w:p w14:paraId="3864466A" w14:textId="481C63E0" w:rsidR="00086C26" w:rsidRPr="004070EC" w:rsidRDefault="00833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B6A">
        <w:rPr>
          <w:rFonts w:ascii="Times New Roman" w:eastAsia="Times New Roman" w:hAnsi="Times New Roman" w:cs="Times New Roman"/>
          <w:bCs/>
          <w:sz w:val="28"/>
          <w:szCs w:val="28"/>
        </w:rPr>
        <w:t>К сожалению</w:t>
      </w:r>
      <w:r w:rsidR="006A0678" w:rsidRPr="002F1B6A">
        <w:rPr>
          <w:rFonts w:ascii="Times New Roman" w:eastAsia="Times New Roman" w:hAnsi="Times New Roman" w:cs="Times New Roman"/>
          <w:bCs/>
          <w:sz w:val="28"/>
          <w:szCs w:val="28"/>
        </w:rPr>
        <w:t>, на пожар</w:t>
      </w:r>
      <w:r w:rsidR="002F1B6A" w:rsidRPr="002F1B6A">
        <w:rPr>
          <w:rFonts w:ascii="Times New Roman" w:eastAsia="Times New Roman" w:hAnsi="Times New Roman" w:cs="Times New Roman"/>
          <w:bCs/>
          <w:sz w:val="28"/>
          <w:szCs w:val="28"/>
        </w:rPr>
        <w:t>е имее</w:t>
      </w:r>
      <w:r w:rsidR="006A0678" w:rsidRPr="002F1B6A"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 w:rsidR="004A23DC" w:rsidRPr="002F1B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0678" w:rsidRPr="002F1B6A">
        <w:rPr>
          <w:rFonts w:ascii="Times New Roman" w:eastAsia="Times New Roman" w:hAnsi="Times New Roman" w:cs="Times New Roman"/>
          <w:bCs/>
          <w:sz w:val="28"/>
          <w:szCs w:val="28"/>
        </w:rPr>
        <w:t>травмированны</w:t>
      </w:r>
      <w:r w:rsidR="002F1B6A" w:rsidRPr="002F1B6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6A0678" w:rsidRPr="002F1B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D1601" w:rsidRPr="002F1B6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Погибших нет.</w:t>
      </w:r>
    </w:p>
    <w:p w14:paraId="79EE1AE9" w14:textId="77777777" w:rsidR="007E7456" w:rsidRPr="004070EC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78A275" w14:textId="7129A87F" w:rsidR="00214E9A" w:rsidRPr="004070EC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EC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E5500F">
        <w:rPr>
          <w:rFonts w:ascii="Times New Roman" w:hAnsi="Times New Roman" w:cs="Times New Roman"/>
          <w:sz w:val="28"/>
          <w:szCs w:val="28"/>
        </w:rPr>
        <w:t>01</w:t>
      </w:r>
      <w:r w:rsidRPr="004070EC">
        <w:rPr>
          <w:rFonts w:ascii="Times New Roman" w:hAnsi="Times New Roman" w:cs="Times New Roman"/>
          <w:sz w:val="28"/>
          <w:szCs w:val="28"/>
        </w:rPr>
        <w:t xml:space="preserve"> </w:t>
      </w:r>
      <w:r w:rsidR="00E5500F">
        <w:rPr>
          <w:rFonts w:ascii="Times New Roman" w:hAnsi="Times New Roman" w:cs="Times New Roman"/>
          <w:sz w:val="28"/>
          <w:szCs w:val="28"/>
        </w:rPr>
        <w:t>июня</w:t>
      </w:r>
      <w:r w:rsidRPr="004070EC">
        <w:rPr>
          <w:rFonts w:ascii="Times New Roman" w:hAnsi="Times New Roman" w:cs="Times New Roman"/>
          <w:sz w:val="28"/>
          <w:szCs w:val="28"/>
        </w:rPr>
        <w:t xml:space="preserve"> 2024 г. </w:t>
      </w:r>
    </w:p>
    <w:p w14:paraId="7DFD22DD" w14:textId="27DF2FF2" w:rsidR="00214E9A" w:rsidRPr="004070EC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EC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4577DF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E5500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07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0EC">
        <w:rPr>
          <w:rFonts w:ascii="Times New Roman" w:hAnsi="Times New Roman" w:cs="Times New Roman"/>
          <w:sz w:val="28"/>
          <w:szCs w:val="28"/>
        </w:rPr>
        <w:t>профилактических групп в количестве</w:t>
      </w:r>
    </w:p>
    <w:p w14:paraId="732F799C" w14:textId="5770B5A7" w:rsidR="00214E9A" w:rsidRPr="004070EC" w:rsidRDefault="004577DF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5500F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4070EC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7F59434A" w14:textId="77777777" w:rsidR="00214E9A" w:rsidRPr="004070EC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776432" w14:textId="5C095BF4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1. Осуществлено </w:t>
      </w:r>
      <w:r w:rsidR="004577DF">
        <w:rPr>
          <w:b/>
          <w:sz w:val="28"/>
          <w:szCs w:val="28"/>
        </w:rPr>
        <w:t>1 7</w:t>
      </w:r>
      <w:r w:rsidR="00E5500F">
        <w:rPr>
          <w:b/>
          <w:sz w:val="28"/>
          <w:szCs w:val="28"/>
        </w:rPr>
        <w:t>37</w:t>
      </w:r>
      <w:r w:rsidRPr="004070EC">
        <w:rPr>
          <w:b/>
          <w:bCs/>
          <w:sz w:val="28"/>
          <w:szCs w:val="28"/>
        </w:rPr>
        <w:t xml:space="preserve"> </w:t>
      </w:r>
      <w:r w:rsidR="008E1D02" w:rsidRPr="004070EC">
        <w:rPr>
          <w:sz w:val="28"/>
          <w:szCs w:val="28"/>
        </w:rPr>
        <w:t>обход</w:t>
      </w:r>
      <w:r w:rsidR="00E5500F">
        <w:rPr>
          <w:sz w:val="28"/>
          <w:szCs w:val="28"/>
        </w:rPr>
        <w:t>ов</w:t>
      </w:r>
      <w:r w:rsidRPr="004070EC">
        <w:rPr>
          <w:b/>
          <w:bCs/>
          <w:sz w:val="28"/>
          <w:szCs w:val="28"/>
        </w:rPr>
        <w:t xml:space="preserve"> </w:t>
      </w:r>
      <w:r w:rsidRPr="004070EC">
        <w:rPr>
          <w:sz w:val="28"/>
          <w:szCs w:val="28"/>
        </w:rPr>
        <w:t>мест проживания граждан;</w:t>
      </w:r>
    </w:p>
    <w:p w14:paraId="654BA4CF" w14:textId="3F28D96B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2. Проинструктировано мерам пожарной безопасности </w:t>
      </w:r>
      <w:r w:rsidR="004577DF">
        <w:rPr>
          <w:b/>
          <w:bCs/>
          <w:sz w:val="28"/>
          <w:szCs w:val="28"/>
        </w:rPr>
        <w:t>2 8</w:t>
      </w:r>
      <w:r w:rsidR="00E5500F">
        <w:rPr>
          <w:b/>
          <w:bCs/>
          <w:sz w:val="28"/>
          <w:szCs w:val="28"/>
        </w:rPr>
        <w:t>90</w:t>
      </w:r>
      <w:r w:rsidRPr="004070EC">
        <w:rPr>
          <w:b/>
          <w:bCs/>
          <w:sz w:val="28"/>
          <w:szCs w:val="28"/>
        </w:rPr>
        <w:t xml:space="preserve"> </w:t>
      </w:r>
      <w:r w:rsidRPr="004070EC">
        <w:rPr>
          <w:sz w:val="28"/>
          <w:szCs w:val="28"/>
        </w:rPr>
        <w:t>человек;</w:t>
      </w:r>
    </w:p>
    <w:p w14:paraId="21FE8074" w14:textId="0BB27BBA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3. Распространено </w:t>
      </w:r>
      <w:r w:rsidR="004577DF">
        <w:rPr>
          <w:b/>
          <w:sz w:val="28"/>
          <w:szCs w:val="28"/>
        </w:rPr>
        <w:t>2 2</w:t>
      </w:r>
      <w:r w:rsidR="00E5500F">
        <w:rPr>
          <w:b/>
          <w:sz w:val="28"/>
          <w:szCs w:val="28"/>
        </w:rPr>
        <w:t>33</w:t>
      </w:r>
      <w:r w:rsidRPr="004070EC">
        <w:rPr>
          <w:b/>
          <w:sz w:val="28"/>
          <w:szCs w:val="28"/>
        </w:rPr>
        <w:t xml:space="preserve"> </w:t>
      </w:r>
      <w:r w:rsidR="008E1D02" w:rsidRPr="004070EC">
        <w:rPr>
          <w:sz w:val="28"/>
          <w:szCs w:val="28"/>
        </w:rPr>
        <w:t>листовки (памятки</w:t>
      </w:r>
      <w:r w:rsidRPr="004070EC">
        <w:rPr>
          <w:sz w:val="28"/>
          <w:szCs w:val="28"/>
        </w:rPr>
        <w:t>).</w:t>
      </w:r>
    </w:p>
    <w:p w14:paraId="5F8D1690" w14:textId="77777777" w:rsidR="000C4E8D" w:rsidRPr="004070EC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EC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42A776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EC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2D76B42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3DE8ED8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2BECBC2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33FA8D1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2E03874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86A1D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9EFA01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78DCAB4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44A2B8D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319A4DC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07A58E5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Зола и шлак, выгребаемые из топок, должны быть залиты водой и удалены в специально отведенное для них место.</w:t>
      </w:r>
    </w:p>
    <w:p w14:paraId="7551DC3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607B2B6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03D42C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93761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5CA14EC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35789A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404873F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3696336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3B3E10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5700F11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5A2EA4E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4A79E53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415AABD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4E7F60E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07B532D2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14:paraId="4D6B5EE8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A2E0B" w14:textId="77777777" w:rsidR="006E738C" w:rsidRDefault="006E738C">
      <w:pPr>
        <w:spacing w:after="0" w:line="240" w:lineRule="auto"/>
      </w:pPr>
      <w:r>
        <w:separator/>
      </w:r>
    </w:p>
  </w:endnote>
  <w:endnote w:type="continuationSeparator" w:id="0">
    <w:p w14:paraId="5EAE1B2D" w14:textId="77777777" w:rsidR="006E738C" w:rsidRDefault="006E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4C219" w14:textId="77777777" w:rsidR="006E738C" w:rsidRDefault="006E738C">
      <w:pPr>
        <w:spacing w:after="0" w:line="240" w:lineRule="auto"/>
      </w:pPr>
      <w:r>
        <w:separator/>
      </w:r>
    </w:p>
  </w:footnote>
  <w:footnote w:type="continuationSeparator" w:id="0">
    <w:p w14:paraId="2731412B" w14:textId="77777777" w:rsidR="006E738C" w:rsidRDefault="006E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E8D"/>
    <w:rsid w:val="000349E4"/>
    <w:rsid w:val="00055A31"/>
    <w:rsid w:val="00086C26"/>
    <w:rsid w:val="000A0A42"/>
    <w:rsid w:val="000C0384"/>
    <w:rsid w:val="000C4E8D"/>
    <w:rsid w:val="001142B9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318C6"/>
    <w:rsid w:val="00255142"/>
    <w:rsid w:val="00255698"/>
    <w:rsid w:val="00257D17"/>
    <w:rsid w:val="002635B8"/>
    <w:rsid w:val="0029708A"/>
    <w:rsid w:val="002A000C"/>
    <w:rsid w:val="002F1B6A"/>
    <w:rsid w:val="00305984"/>
    <w:rsid w:val="00313D41"/>
    <w:rsid w:val="00336BB7"/>
    <w:rsid w:val="00341E34"/>
    <w:rsid w:val="003625D1"/>
    <w:rsid w:val="003C0278"/>
    <w:rsid w:val="004070EC"/>
    <w:rsid w:val="00420CD7"/>
    <w:rsid w:val="00450011"/>
    <w:rsid w:val="004577DF"/>
    <w:rsid w:val="0046443E"/>
    <w:rsid w:val="00464640"/>
    <w:rsid w:val="004A23DC"/>
    <w:rsid w:val="004B495D"/>
    <w:rsid w:val="004C680C"/>
    <w:rsid w:val="00504C0A"/>
    <w:rsid w:val="0051656C"/>
    <w:rsid w:val="00575D77"/>
    <w:rsid w:val="00595FA0"/>
    <w:rsid w:val="00596891"/>
    <w:rsid w:val="005C535E"/>
    <w:rsid w:val="005D7599"/>
    <w:rsid w:val="005E3BB1"/>
    <w:rsid w:val="006123F3"/>
    <w:rsid w:val="00613F68"/>
    <w:rsid w:val="00636008"/>
    <w:rsid w:val="0067641F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324A"/>
    <w:rsid w:val="00756EEC"/>
    <w:rsid w:val="007939EB"/>
    <w:rsid w:val="007E0AAC"/>
    <w:rsid w:val="007E7456"/>
    <w:rsid w:val="007F161D"/>
    <w:rsid w:val="00825BAF"/>
    <w:rsid w:val="00833C0D"/>
    <w:rsid w:val="008409AF"/>
    <w:rsid w:val="00846944"/>
    <w:rsid w:val="00863509"/>
    <w:rsid w:val="00880412"/>
    <w:rsid w:val="008D1601"/>
    <w:rsid w:val="008E1D02"/>
    <w:rsid w:val="00901BC3"/>
    <w:rsid w:val="0091672C"/>
    <w:rsid w:val="009478E1"/>
    <w:rsid w:val="00962EDB"/>
    <w:rsid w:val="009B1BBE"/>
    <w:rsid w:val="00A42C36"/>
    <w:rsid w:val="00A6079A"/>
    <w:rsid w:val="00A627E1"/>
    <w:rsid w:val="00A8058C"/>
    <w:rsid w:val="00A9141F"/>
    <w:rsid w:val="00AA0F94"/>
    <w:rsid w:val="00AE427D"/>
    <w:rsid w:val="00AF0E28"/>
    <w:rsid w:val="00AF2823"/>
    <w:rsid w:val="00B21423"/>
    <w:rsid w:val="00B91896"/>
    <w:rsid w:val="00B94CF1"/>
    <w:rsid w:val="00BA6818"/>
    <w:rsid w:val="00BC70D8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F4626"/>
    <w:rsid w:val="00CF67FB"/>
    <w:rsid w:val="00D32035"/>
    <w:rsid w:val="00D66689"/>
    <w:rsid w:val="00D7185C"/>
    <w:rsid w:val="00D85A86"/>
    <w:rsid w:val="00DA4AF9"/>
    <w:rsid w:val="00DB714C"/>
    <w:rsid w:val="00E1173E"/>
    <w:rsid w:val="00E33CEE"/>
    <w:rsid w:val="00E41435"/>
    <w:rsid w:val="00E47A03"/>
    <w:rsid w:val="00E5500F"/>
    <w:rsid w:val="00E61EA6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9CC0"/>
  <w15:docId w15:val="{4F90D6F9-28CC-4693-8D3B-26A8C25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749</cp:revision>
  <dcterms:created xsi:type="dcterms:W3CDTF">2023-06-10T13:41:00Z</dcterms:created>
  <dcterms:modified xsi:type="dcterms:W3CDTF">2024-06-02T03:39:00Z</dcterms:modified>
</cp:coreProperties>
</file>