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>
        <w:rPr>
          <w:rFonts w:ascii="Times New Roman" w:hAnsi="Times New Roman" w:cs="Times New Roman"/>
          <w:sz w:val="28"/>
          <w:szCs w:val="28"/>
        </w:rPr>
        <w:t>сутки (на 1</w:t>
      </w:r>
      <w:r w:rsidR="007E58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2024 года)</w:t>
      </w:r>
    </w:p>
    <w:p w:rsidR="000C4E8D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0D8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Pr="00DB714C">
        <w:rPr>
          <w:rFonts w:ascii="Times New Roman" w:eastAsia="Times New Roman" w:hAnsi="Times New Roman" w:cs="Times New Roman"/>
          <w:b/>
          <w:bCs/>
          <w:sz w:val="28"/>
          <w:szCs w:val="28"/>
        </w:rPr>
        <w:t>истекшие сутки 1</w:t>
      </w:r>
      <w:r w:rsidR="00BC70D8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DB71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2024 г. на территории Пермского края </w:t>
      </w:r>
      <w:r w:rsidRPr="00F754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ликвидировано </w:t>
      </w:r>
      <w:r w:rsidR="00DB714C" w:rsidRPr="00F7544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C70D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754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пожаров, из них</w:t>
      </w:r>
      <w:r w:rsidRPr="00F75449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BC70D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75449" w:rsidRPr="00F7544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 в городе Перми, </w:t>
      </w:r>
      <w:r w:rsidR="00BC70D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BC70D8" w:rsidRPr="00F75449">
        <w:rPr>
          <w:rFonts w:ascii="Times New Roman" w:eastAsia="Times New Roman" w:hAnsi="Times New Roman" w:cs="Times New Roman"/>
          <w:bCs/>
          <w:sz w:val="28"/>
          <w:szCs w:val="28"/>
        </w:rPr>
        <w:t>2 пожара</w:t>
      </w:r>
      <w:r w:rsidR="00BC70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70D8" w:rsidRPr="00BC70D8">
        <w:rPr>
          <w:rFonts w:ascii="Times New Roman" w:eastAsia="Times New Roman" w:hAnsi="Times New Roman" w:cs="Times New Roman"/>
          <w:bCs/>
          <w:sz w:val="28"/>
          <w:szCs w:val="28"/>
        </w:rPr>
        <w:t>на территори</w:t>
      </w:r>
      <w:r w:rsidR="00BC70D8">
        <w:rPr>
          <w:rFonts w:ascii="Times New Roman" w:eastAsia="Times New Roman" w:hAnsi="Times New Roman" w:cs="Times New Roman"/>
          <w:bCs/>
          <w:sz w:val="28"/>
          <w:szCs w:val="28"/>
        </w:rPr>
        <w:t>ях</w:t>
      </w:r>
      <w:r w:rsidR="00BC70D8" w:rsidRPr="00BC70D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Пермского</w:t>
      </w:r>
      <w:r w:rsidR="00BC70D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BC70D8" w:rsidRPr="00BC70D8">
        <w:rPr>
          <w:rFonts w:ascii="Times New Roman" w:eastAsia="Times New Roman" w:hAnsi="Times New Roman" w:cs="Times New Roman"/>
          <w:bCs/>
          <w:sz w:val="28"/>
          <w:szCs w:val="28"/>
        </w:rPr>
        <w:t>Куединск</w:t>
      </w:r>
      <w:r w:rsidR="00BC70D8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 муниципальных округов, </w:t>
      </w:r>
      <w:r w:rsidR="00BC70D8" w:rsidRPr="00F75449">
        <w:rPr>
          <w:rFonts w:ascii="Times New Roman" w:eastAsia="Times New Roman" w:hAnsi="Times New Roman" w:cs="Times New Roman"/>
          <w:bCs/>
          <w:sz w:val="28"/>
          <w:szCs w:val="28"/>
        </w:rPr>
        <w:t>по 1 пожару на территори</w:t>
      </w:r>
      <w:r w:rsidR="00BC70D8">
        <w:rPr>
          <w:rFonts w:ascii="Times New Roman" w:eastAsia="Times New Roman" w:hAnsi="Times New Roman" w:cs="Times New Roman"/>
          <w:bCs/>
          <w:sz w:val="28"/>
          <w:szCs w:val="28"/>
        </w:rPr>
        <w:t>ях</w:t>
      </w:r>
      <w:r w:rsidR="00BC70D8" w:rsidRPr="00F754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70D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Соликамского, </w:t>
      </w:r>
      <w:r w:rsidR="00BC70D8" w:rsidRPr="00BC70D8">
        <w:rPr>
          <w:rFonts w:ascii="Times New Roman" w:eastAsia="Times New Roman" w:hAnsi="Times New Roman" w:cs="Times New Roman"/>
          <w:bCs/>
          <w:sz w:val="28"/>
          <w:szCs w:val="28"/>
        </w:rPr>
        <w:t>Горнозаводск</w:t>
      </w:r>
      <w:r w:rsidR="007E5888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ого, </w:t>
      </w:r>
      <w:r w:rsidR="00CB2B7E">
        <w:rPr>
          <w:rFonts w:ascii="Times New Roman" w:eastAsia="Times New Roman" w:hAnsi="Times New Roman" w:cs="Times New Roman"/>
          <w:bCs/>
          <w:sz w:val="28"/>
          <w:szCs w:val="28"/>
        </w:rPr>
        <w:t xml:space="preserve">Чусовского </w:t>
      </w:r>
      <w:r w:rsidR="007E588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городских округов и </w:t>
      </w:r>
      <w:r w:rsidR="007E5888">
        <w:rPr>
          <w:rFonts w:ascii="Times New Roman" w:eastAsia="Times New Roman" w:hAnsi="Times New Roman" w:cs="Times New Roman"/>
          <w:bCs/>
          <w:sz w:val="28"/>
          <w:szCs w:val="28"/>
        </w:rPr>
        <w:t>Александровского,</w:t>
      </w:r>
      <w:r w:rsidR="007E58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70D8" w:rsidRPr="00BC70D8">
        <w:rPr>
          <w:rFonts w:ascii="Times New Roman" w:eastAsia="Times New Roman" w:hAnsi="Times New Roman" w:cs="Times New Roman"/>
          <w:bCs/>
          <w:sz w:val="28"/>
          <w:szCs w:val="28"/>
        </w:rPr>
        <w:t>Карагайск</w:t>
      </w:r>
      <w:r w:rsidR="00BC70D8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 </w:t>
      </w:r>
      <w:r w:rsidR="007E5888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округов</w:t>
      </w:r>
      <w:r w:rsidR="00BC70D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C4E8D" w:rsidRPr="00DB714C" w:rsidRDefault="00962EDB" w:rsidP="00DB71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4C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7E5888">
        <w:rPr>
          <w:rFonts w:ascii="Times New Roman" w:eastAsia="Times New Roman" w:hAnsi="Times New Roman" w:cs="Times New Roman"/>
          <w:sz w:val="28"/>
          <w:szCs w:val="28"/>
        </w:rPr>
        <w:t>, к сожалению, имеются</w:t>
      </w:r>
      <w:r w:rsidR="00596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891" w:rsidRPr="00DB714C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BC70D8">
        <w:rPr>
          <w:rFonts w:ascii="Times New Roman" w:eastAsia="Times New Roman" w:hAnsi="Times New Roman" w:cs="Times New Roman"/>
          <w:sz w:val="28"/>
          <w:szCs w:val="28"/>
        </w:rPr>
        <w:t>е и</w:t>
      </w:r>
      <w:r w:rsidR="00596891" w:rsidRPr="00DB7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14C" w:rsidRPr="00DB714C">
        <w:rPr>
          <w:rFonts w:ascii="Times New Roman" w:eastAsia="Times New Roman" w:hAnsi="Times New Roman" w:cs="Times New Roman"/>
          <w:sz w:val="28"/>
          <w:szCs w:val="28"/>
        </w:rPr>
        <w:t>травмированный.</w:t>
      </w:r>
    </w:p>
    <w:p w:rsidR="000C4E8D" w:rsidRPr="00DB714C" w:rsidRDefault="000C4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1</w:t>
      </w:r>
      <w:r w:rsidR="00CF67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2024 г. </w:t>
      </w:r>
    </w:p>
    <w:p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CF67FB">
        <w:rPr>
          <w:rFonts w:ascii="Times New Roman" w:hAnsi="Times New Roman" w:cs="Times New Roman"/>
          <w:b/>
          <w:bCs/>
          <w:sz w:val="28"/>
          <w:szCs w:val="28"/>
        </w:rPr>
        <w:t>205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</w:t>
      </w:r>
      <w:r w:rsidR="007E588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E588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:rsidR="000C4E8D" w:rsidRDefault="00CF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462</w:t>
      </w:r>
      <w:r w:rsidR="00962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>
        <w:rPr>
          <w:b/>
          <w:bCs/>
          <w:sz w:val="28"/>
          <w:szCs w:val="28"/>
        </w:rPr>
        <w:t>1 </w:t>
      </w:r>
      <w:r w:rsidR="00CF67FB">
        <w:rPr>
          <w:b/>
          <w:bCs/>
          <w:sz w:val="28"/>
          <w:szCs w:val="28"/>
        </w:rPr>
        <w:t>756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BF10E8">
        <w:rPr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b/>
          <w:bCs/>
          <w:sz w:val="28"/>
          <w:szCs w:val="28"/>
        </w:rPr>
        <w:t>2 </w:t>
      </w:r>
      <w:r w:rsidR="00CF67FB">
        <w:rPr>
          <w:b/>
          <w:bCs/>
          <w:sz w:val="28"/>
          <w:szCs w:val="28"/>
        </w:rPr>
        <w:t>769</w:t>
      </w:r>
      <w:r>
        <w:rPr>
          <w:sz w:val="28"/>
          <w:szCs w:val="28"/>
        </w:rPr>
        <w:t xml:space="preserve"> человек;</w:t>
      </w:r>
    </w:p>
    <w:p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BF10E8">
        <w:rPr>
          <w:b/>
          <w:sz w:val="28"/>
          <w:szCs w:val="28"/>
        </w:rPr>
        <w:t xml:space="preserve">2 </w:t>
      </w:r>
      <w:r w:rsidR="00CF67FB">
        <w:rPr>
          <w:b/>
          <w:sz w:val="28"/>
          <w:szCs w:val="28"/>
        </w:rPr>
        <w:t>067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596891">
        <w:rPr>
          <w:sz w:val="28"/>
          <w:szCs w:val="28"/>
        </w:rPr>
        <w:t>о</w:t>
      </w:r>
      <w:r w:rsidR="00BF10E8">
        <w:rPr>
          <w:sz w:val="28"/>
          <w:szCs w:val="28"/>
        </w:rPr>
        <w:t>к</w:t>
      </w:r>
      <w:r>
        <w:rPr>
          <w:sz w:val="28"/>
          <w:szCs w:val="28"/>
        </w:rPr>
        <w:t xml:space="preserve"> (памят</w:t>
      </w:r>
      <w:r w:rsidR="00596891">
        <w:rPr>
          <w:sz w:val="28"/>
          <w:szCs w:val="28"/>
        </w:rPr>
        <w:t>о</w:t>
      </w:r>
      <w:r w:rsidR="00BF10E8">
        <w:rPr>
          <w:sz w:val="28"/>
          <w:szCs w:val="28"/>
        </w:rPr>
        <w:t>к</w:t>
      </w:r>
      <w:r>
        <w:rPr>
          <w:sz w:val="28"/>
          <w:szCs w:val="28"/>
        </w:rPr>
        <w:t>).</w:t>
      </w:r>
    </w:p>
    <w:p w:rsidR="007E5888" w:rsidRDefault="007E5888" w:rsidP="007E588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:rsidR="007E5888" w:rsidRDefault="007E5888" w:rsidP="007E588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:rsidR="007E5888" w:rsidRDefault="007E5888" w:rsidP="007E588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:rsidR="007E5888" w:rsidRDefault="007E5888" w:rsidP="007E588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:rsidR="007E5888" w:rsidRDefault="007E5888" w:rsidP="007E588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:rsidR="007E5888" w:rsidRDefault="007E5888" w:rsidP="007E588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:rsidR="007E5888" w:rsidRDefault="007E5888" w:rsidP="007E588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:rsidR="007E5888" w:rsidRDefault="007E5888" w:rsidP="007E588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:rsidR="007E5888" w:rsidRDefault="007E5888" w:rsidP="007E588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:rsidR="007E5888" w:rsidRDefault="007E5888" w:rsidP="007E588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:rsidR="007E5888" w:rsidRDefault="007E5888" w:rsidP="007E588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:rsidR="007E5888" w:rsidRDefault="007E5888" w:rsidP="007E588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:rsidR="007E5888" w:rsidRDefault="007E5888" w:rsidP="007E588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:rsidR="007E5888" w:rsidRDefault="007E5888" w:rsidP="007E588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:rsidR="007E5888" w:rsidRDefault="007E5888" w:rsidP="007E588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:rsidR="007E5888" w:rsidRDefault="007E5888" w:rsidP="007E588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:rsidR="007E5888" w:rsidRDefault="007E5888" w:rsidP="007E588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7E5888" w:rsidRDefault="007E5888" w:rsidP="007E588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:rsidR="007E5888" w:rsidRDefault="007E5888" w:rsidP="007E588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:rsidR="007E5888" w:rsidRDefault="007E5888" w:rsidP="007E5888">
      <w:pPr>
        <w:pStyle w:val="1f2"/>
        <w:spacing w:line="240" w:lineRule="auto"/>
        <w:jc w:val="both"/>
        <w:rPr>
          <w:sz w:val="20"/>
          <w:szCs w:val="20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:rsidR="007E5888" w:rsidRDefault="007E5888" w:rsidP="007E5888">
      <w:pPr>
        <w:pStyle w:val="1f2"/>
        <w:spacing w:line="240" w:lineRule="auto"/>
        <w:jc w:val="both"/>
        <w:rPr>
          <w:sz w:val="20"/>
          <w:szCs w:val="20"/>
        </w:rPr>
      </w:pPr>
    </w:p>
    <w:p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50" w:rsidRDefault="003A3250">
      <w:pPr>
        <w:spacing w:after="0" w:line="240" w:lineRule="auto"/>
      </w:pPr>
      <w:r>
        <w:separator/>
      </w:r>
    </w:p>
  </w:endnote>
  <w:endnote w:type="continuationSeparator" w:id="0">
    <w:p w:rsidR="003A3250" w:rsidRDefault="003A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50" w:rsidRDefault="003A3250">
      <w:pPr>
        <w:spacing w:after="0" w:line="240" w:lineRule="auto"/>
      </w:pPr>
      <w:r>
        <w:separator/>
      </w:r>
    </w:p>
  </w:footnote>
  <w:footnote w:type="continuationSeparator" w:id="0">
    <w:p w:rsidR="003A3250" w:rsidRDefault="003A3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C4E8D"/>
    <w:rsid w:val="003A3250"/>
    <w:rsid w:val="00596891"/>
    <w:rsid w:val="007E0AAC"/>
    <w:rsid w:val="007E5888"/>
    <w:rsid w:val="00962EDB"/>
    <w:rsid w:val="00BC70D8"/>
    <w:rsid w:val="00BF10E8"/>
    <w:rsid w:val="00CB2B7E"/>
    <w:rsid w:val="00CF67FB"/>
    <w:rsid w:val="00DB714C"/>
    <w:rsid w:val="00F7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DBC6"/>
  <w15:docId w15:val="{CF063890-6221-4686-A82D-C5D100F4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5"/>
    <w:uiPriority w:val="99"/>
  </w:style>
  <w:style w:type="character" w:customStyle="1" w:styleId="CaptionChar">
    <w:name w:val="Caption Char"/>
    <w:link w:val="16"/>
    <w:uiPriority w:val="99"/>
  </w:style>
  <w:style w:type="paragraph" w:customStyle="1" w:styleId="114">
    <w:name w:val="Заголовок 11"/>
    <w:basedOn w:val="a"/>
    <w:next w:val="a"/>
    <w:link w:val="115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8">
    <w:name w:val="Верхний колонтитул1"/>
    <w:basedOn w:val="a"/>
    <w:link w:val="1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ижний колонтитул1"/>
    <w:basedOn w:val="a"/>
    <w:link w:val="1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9">
    <w:name w:val="Верхний колонтитул Знак1"/>
    <w:basedOn w:val="a0"/>
    <w:link w:val="18"/>
    <w:uiPriority w:val="99"/>
  </w:style>
  <w:style w:type="character" w:customStyle="1" w:styleId="1b">
    <w:name w:val="Нижний колонтитул Знак1"/>
    <w:link w:val="1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7">
    <w:name w:val="Заголовок 11"/>
    <w:basedOn w:val="a"/>
    <w:next w:val="a"/>
    <w:link w:val="1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d">
    <w:name w:val="Заголовок 1 Знак"/>
    <w:basedOn w:val="a0"/>
    <w:link w:val="117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7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7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7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7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e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e"/>
    <w:uiPriority w:val="99"/>
  </w:style>
  <w:style w:type="paragraph" w:customStyle="1" w:styleId="1f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f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2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2024-04-16T07:45:00Z</dcterms:created>
  <dcterms:modified xsi:type="dcterms:W3CDTF">2024-04-16T07:45:00Z</dcterms:modified>
</cp:coreProperties>
</file>