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0DD13" w14:textId="265CDEB2" w:rsidR="0024407B" w:rsidRPr="00681963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81963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681963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681963">
        <w:rPr>
          <w:rFonts w:ascii="Times New Roman" w:hAnsi="Times New Roman" w:cs="Times New Roman"/>
          <w:sz w:val="28"/>
          <w:szCs w:val="28"/>
        </w:rPr>
        <w:t xml:space="preserve">на </w:t>
      </w:r>
      <w:r w:rsidR="001C5C17">
        <w:rPr>
          <w:rFonts w:ascii="Times New Roman" w:hAnsi="Times New Roman" w:cs="Times New Roman"/>
          <w:sz w:val="28"/>
          <w:szCs w:val="28"/>
        </w:rPr>
        <w:t>2</w:t>
      </w:r>
      <w:r w:rsidR="00983165">
        <w:rPr>
          <w:rFonts w:ascii="Times New Roman" w:hAnsi="Times New Roman" w:cs="Times New Roman"/>
          <w:sz w:val="28"/>
          <w:szCs w:val="28"/>
        </w:rPr>
        <w:t>8</w:t>
      </w:r>
      <w:r w:rsidR="007D69FC" w:rsidRPr="00681963">
        <w:rPr>
          <w:rFonts w:ascii="Times New Roman" w:hAnsi="Times New Roman" w:cs="Times New Roman"/>
          <w:sz w:val="28"/>
          <w:szCs w:val="28"/>
        </w:rPr>
        <w:t xml:space="preserve"> </w:t>
      </w:r>
      <w:r w:rsidR="00573C96" w:rsidRPr="00681963">
        <w:rPr>
          <w:rFonts w:ascii="Times New Roman" w:hAnsi="Times New Roman" w:cs="Times New Roman"/>
          <w:sz w:val="28"/>
          <w:szCs w:val="28"/>
        </w:rPr>
        <w:t>но</w:t>
      </w:r>
      <w:r w:rsidR="0097089C" w:rsidRPr="00681963">
        <w:rPr>
          <w:rFonts w:ascii="Times New Roman" w:hAnsi="Times New Roman" w:cs="Times New Roman"/>
          <w:sz w:val="28"/>
          <w:szCs w:val="28"/>
        </w:rPr>
        <w:t>ября</w:t>
      </w:r>
      <w:r w:rsidRPr="00681963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02FE0077" w14:textId="77777777" w:rsidR="0024407B" w:rsidRPr="00681963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64918C" w14:textId="43D53DCC" w:rsidR="0094572A" w:rsidRPr="00BC78E4" w:rsidRDefault="00481FD3" w:rsidP="004733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C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1C5C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6A0B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</w:t>
      </w:r>
      <w:r w:rsidR="00F00704" w:rsidRPr="00BC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72F71" w:rsidRPr="00BC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ноября</w:t>
      </w:r>
      <w:r w:rsidR="00B46682" w:rsidRPr="00BC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794DE2" w:rsidRPr="00BC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BC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6A0B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9</w:t>
      </w:r>
      <w:r w:rsidR="00D9608D" w:rsidRPr="00BC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BC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424F5C" w:rsidRPr="00BC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BC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BC78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8E2B8F" w:rsidRPr="00BC78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E708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2</w:t>
      </w:r>
      <w:r w:rsidR="001C5C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E708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1C5C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 г. Перми</w:t>
      </w:r>
      <w:r w:rsidR="00E708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9831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</w:t>
      </w:r>
      <w:r w:rsidR="00424F5C" w:rsidRPr="00BC78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пожару на территори</w:t>
      </w:r>
      <w:r w:rsidR="00BC78E4" w:rsidRPr="00BC78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ях</w:t>
      </w:r>
      <w:r w:rsidR="00424F5C" w:rsidRPr="00BC78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E708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Лысьвенского</w:t>
      </w:r>
      <w:r w:rsidR="00BC78E4" w:rsidRPr="00BC78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E708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Чайковского, </w:t>
      </w:r>
      <w:r w:rsidR="006A0B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Суксунского</w:t>
      </w:r>
      <w:r w:rsidR="00E708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6A0B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Октябрьского, Чусовского, Соликамского</w:t>
      </w:r>
      <w:r w:rsidR="009831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1C5C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Краснокамского</w:t>
      </w:r>
      <w:r w:rsidR="009831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</w:t>
      </w:r>
      <w:r w:rsidR="009831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</w:t>
      </w:r>
      <w:r w:rsidR="00BC78E4" w:rsidRPr="00BC78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9831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Пермского</w:t>
      </w:r>
      <w:r w:rsidR="009831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424F5C" w:rsidRPr="00BC78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</w:t>
      </w:r>
      <w:r w:rsidR="009831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ого округа</w:t>
      </w:r>
      <w:r w:rsidR="00195B40" w:rsidRPr="00BC78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5E308A2B" w14:textId="1A4403E8" w:rsidR="00897ADA" w:rsidRPr="00BC78E4" w:rsidRDefault="00BA4E58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8E4">
        <w:rPr>
          <w:rFonts w:ascii="Times New Roman" w:hAnsi="Times New Roman" w:cs="Times New Roman"/>
          <w:sz w:val="28"/>
          <w:szCs w:val="28"/>
        </w:rPr>
        <w:t>Основной п</w:t>
      </w:r>
      <w:r w:rsidR="00897ADA" w:rsidRPr="00BC78E4">
        <w:rPr>
          <w:rFonts w:ascii="Times New Roman" w:hAnsi="Times New Roman" w:cs="Times New Roman"/>
          <w:sz w:val="28"/>
          <w:szCs w:val="28"/>
        </w:rPr>
        <w:t>ричин</w:t>
      </w:r>
      <w:r w:rsidR="00A7064E" w:rsidRPr="00BC78E4">
        <w:rPr>
          <w:rFonts w:ascii="Times New Roman" w:hAnsi="Times New Roman" w:cs="Times New Roman"/>
          <w:sz w:val="28"/>
          <w:szCs w:val="28"/>
        </w:rPr>
        <w:t>ой</w:t>
      </w:r>
      <w:r w:rsidR="00897ADA" w:rsidRPr="00BC78E4">
        <w:rPr>
          <w:rFonts w:ascii="Times New Roman" w:hAnsi="Times New Roman" w:cs="Times New Roman"/>
          <w:sz w:val="28"/>
          <w:szCs w:val="28"/>
        </w:rPr>
        <w:t xml:space="preserve"> возникновения пожар</w:t>
      </w:r>
      <w:r w:rsidR="00983165">
        <w:rPr>
          <w:rFonts w:ascii="Times New Roman" w:hAnsi="Times New Roman" w:cs="Times New Roman"/>
          <w:sz w:val="28"/>
          <w:szCs w:val="28"/>
        </w:rPr>
        <w:t>ов</w:t>
      </w:r>
      <w:r w:rsidR="00897ADA" w:rsidRPr="00BC78E4">
        <w:rPr>
          <w:rFonts w:ascii="Times New Roman" w:hAnsi="Times New Roman" w:cs="Times New Roman"/>
          <w:sz w:val="28"/>
          <w:szCs w:val="28"/>
        </w:rPr>
        <w:t xml:space="preserve"> ста</w:t>
      </w:r>
      <w:r w:rsidRPr="00BC78E4">
        <w:rPr>
          <w:rFonts w:ascii="Times New Roman" w:hAnsi="Times New Roman" w:cs="Times New Roman"/>
          <w:sz w:val="28"/>
          <w:szCs w:val="28"/>
        </w:rPr>
        <w:t>ло</w:t>
      </w:r>
      <w:r w:rsidR="00897ADA" w:rsidRPr="00BC78E4">
        <w:rPr>
          <w:rFonts w:ascii="Times New Roman" w:hAnsi="Times New Roman" w:cs="Times New Roman"/>
          <w:sz w:val="28"/>
          <w:szCs w:val="28"/>
        </w:rPr>
        <w:t xml:space="preserve"> </w:t>
      </w:r>
      <w:r w:rsidR="001C5C17">
        <w:rPr>
          <w:rFonts w:ascii="Times New Roman" w:hAnsi="Times New Roman" w:cs="Times New Roman"/>
          <w:sz w:val="28"/>
          <w:szCs w:val="28"/>
        </w:rPr>
        <w:t>нарушение</w:t>
      </w:r>
      <w:r w:rsidR="00424F5C" w:rsidRPr="00BC78E4">
        <w:rPr>
          <w:rFonts w:ascii="Times New Roman" w:hAnsi="Times New Roman" w:cs="Times New Roman"/>
          <w:sz w:val="28"/>
          <w:szCs w:val="28"/>
        </w:rPr>
        <w:t xml:space="preserve"> правил устройства и эксплуатации </w:t>
      </w:r>
      <w:r w:rsidR="001C5C17">
        <w:rPr>
          <w:rFonts w:ascii="Times New Roman" w:hAnsi="Times New Roman" w:cs="Times New Roman"/>
          <w:sz w:val="28"/>
          <w:szCs w:val="28"/>
        </w:rPr>
        <w:t>печ</w:t>
      </w:r>
      <w:r w:rsidR="00E708D9">
        <w:rPr>
          <w:rFonts w:ascii="Times New Roman" w:hAnsi="Times New Roman" w:cs="Times New Roman"/>
          <w:sz w:val="28"/>
          <w:szCs w:val="28"/>
        </w:rPr>
        <w:t>ей</w:t>
      </w:r>
      <w:r w:rsidR="0072291F" w:rsidRPr="00BC78E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316A18" w14:textId="75946DCC" w:rsidR="00BD1E46" w:rsidRPr="00BC78E4" w:rsidRDefault="00195B40" w:rsidP="00A517C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8E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36BCB" w:rsidRPr="00BC78E4">
        <w:rPr>
          <w:rFonts w:ascii="Times New Roman" w:eastAsia="Times New Roman" w:hAnsi="Times New Roman" w:cs="Times New Roman"/>
          <w:sz w:val="28"/>
          <w:szCs w:val="28"/>
        </w:rPr>
        <w:t>а пожарах</w:t>
      </w:r>
      <w:r w:rsidR="00983165">
        <w:rPr>
          <w:rFonts w:ascii="Times New Roman" w:eastAsia="Times New Roman" w:hAnsi="Times New Roman" w:cs="Times New Roman"/>
          <w:sz w:val="28"/>
          <w:szCs w:val="28"/>
        </w:rPr>
        <w:t>, к сожалению, имеется погибший и травмированный.</w:t>
      </w:r>
    </w:p>
    <w:p w14:paraId="0DBFBF5D" w14:textId="77777777" w:rsidR="00D246C7" w:rsidRPr="00681963" w:rsidRDefault="00D246C7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1CFF72" w14:textId="3178F8E5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966D4E">
        <w:rPr>
          <w:rFonts w:ascii="Times New Roman" w:hAnsi="Times New Roman" w:cs="Times New Roman"/>
          <w:sz w:val="28"/>
          <w:szCs w:val="28"/>
        </w:rPr>
        <w:t>2</w:t>
      </w:r>
      <w:r w:rsidR="003F464F">
        <w:rPr>
          <w:rFonts w:ascii="Times New Roman" w:hAnsi="Times New Roman" w:cs="Times New Roman"/>
          <w:sz w:val="28"/>
          <w:szCs w:val="28"/>
        </w:rPr>
        <w:t>8</w:t>
      </w:r>
      <w:r w:rsidR="00212B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1061CA" w:rsidRPr="00916F93">
        <w:rPr>
          <w:rFonts w:ascii="Times New Roman" w:hAnsi="Times New Roman" w:cs="Times New Roman"/>
          <w:sz w:val="28"/>
          <w:szCs w:val="28"/>
        </w:rPr>
        <w:t>но</w:t>
      </w:r>
      <w:r w:rsidR="00B94672" w:rsidRPr="00916F93">
        <w:rPr>
          <w:rFonts w:ascii="Times New Roman" w:hAnsi="Times New Roman" w:cs="Times New Roman"/>
          <w:sz w:val="28"/>
          <w:szCs w:val="28"/>
        </w:rPr>
        <w:t>ября</w:t>
      </w:r>
      <w:r w:rsidRPr="00916F93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438075C8" w14:textId="0F1148FA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815FF5" w:rsidRPr="003D37D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F464F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D447D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983165">
        <w:rPr>
          <w:rFonts w:ascii="Times New Roman" w:hAnsi="Times New Roman" w:cs="Times New Roman"/>
          <w:sz w:val="28"/>
          <w:szCs w:val="28"/>
        </w:rPr>
        <w:t>ими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983165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32334A6E" w14:textId="3B4A362C" w:rsidR="00496A2F" w:rsidRPr="00916F93" w:rsidRDefault="003D37D7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48</w:t>
      </w:r>
      <w:r w:rsidR="003F464F">
        <w:rPr>
          <w:rFonts w:ascii="Times New Roman" w:hAnsi="Times New Roman" w:cs="Times New Roman"/>
          <w:b/>
          <w:sz w:val="28"/>
          <w:szCs w:val="28"/>
        </w:rPr>
        <w:t>2</w:t>
      </w:r>
      <w:r w:rsidR="00FD46F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073503" w:rsidRPr="00916F93">
        <w:rPr>
          <w:rFonts w:ascii="Times New Roman" w:hAnsi="Times New Roman" w:cs="Times New Roman"/>
          <w:sz w:val="28"/>
          <w:szCs w:val="28"/>
        </w:rPr>
        <w:t>ли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74BB3074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3ED1D1" w14:textId="4534DD25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2812AC" w:rsidRPr="00916F93">
        <w:rPr>
          <w:sz w:val="28"/>
          <w:szCs w:val="28"/>
        </w:rPr>
        <w:t xml:space="preserve"> обход</w:t>
      </w:r>
      <w:r w:rsidR="002812AC" w:rsidRPr="00916F93">
        <w:rPr>
          <w:b/>
          <w:bCs/>
          <w:sz w:val="28"/>
          <w:szCs w:val="28"/>
        </w:rPr>
        <w:t xml:space="preserve"> </w:t>
      </w:r>
      <w:r w:rsidR="00966D4E" w:rsidRPr="003D37D7">
        <w:rPr>
          <w:b/>
          <w:sz w:val="28"/>
          <w:szCs w:val="28"/>
        </w:rPr>
        <w:t xml:space="preserve">1 </w:t>
      </w:r>
      <w:r w:rsidR="003D37D7" w:rsidRPr="003D37D7">
        <w:rPr>
          <w:b/>
          <w:sz w:val="28"/>
          <w:szCs w:val="28"/>
        </w:rPr>
        <w:t>6</w:t>
      </w:r>
      <w:r w:rsidR="003F464F">
        <w:rPr>
          <w:b/>
          <w:sz w:val="28"/>
          <w:szCs w:val="28"/>
        </w:rPr>
        <w:t>5</w:t>
      </w:r>
      <w:r w:rsidR="003D37D7" w:rsidRPr="003D37D7">
        <w:rPr>
          <w:b/>
          <w:sz w:val="28"/>
          <w:szCs w:val="28"/>
        </w:rPr>
        <w:t>6</w:t>
      </w:r>
      <w:r w:rsidR="00966D4E" w:rsidRPr="003D37D7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815FF5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14:paraId="21042C8C" w14:textId="2043E60C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2. Проинструктировано мерам пожарной безопасности </w:t>
      </w:r>
      <w:r w:rsidR="003D37D7" w:rsidRPr="003D37D7">
        <w:rPr>
          <w:b/>
          <w:sz w:val="28"/>
          <w:szCs w:val="28"/>
        </w:rPr>
        <w:t>2</w:t>
      </w:r>
      <w:r w:rsidR="00966D4E" w:rsidRPr="003D37D7">
        <w:rPr>
          <w:b/>
          <w:sz w:val="28"/>
          <w:szCs w:val="28"/>
        </w:rPr>
        <w:t xml:space="preserve"> </w:t>
      </w:r>
      <w:r w:rsidR="003F464F">
        <w:rPr>
          <w:b/>
          <w:sz w:val="28"/>
          <w:szCs w:val="28"/>
        </w:rPr>
        <w:t>851</w:t>
      </w:r>
      <w:r w:rsidR="00966D4E" w:rsidRPr="003D37D7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человек;</w:t>
      </w:r>
    </w:p>
    <w:p w14:paraId="382DC6BC" w14:textId="7527C331" w:rsidR="00496A2F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B21319" w:rsidRPr="00A14919">
        <w:rPr>
          <w:sz w:val="28"/>
          <w:szCs w:val="28"/>
        </w:rPr>
        <w:t>о</w:t>
      </w:r>
      <w:r w:rsidRPr="00A14919">
        <w:rPr>
          <w:sz w:val="28"/>
          <w:szCs w:val="28"/>
        </w:rPr>
        <w:t xml:space="preserve"> </w:t>
      </w:r>
      <w:r w:rsidR="00966D4E" w:rsidRPr="003D37D7">
        <w:rPr>
          <w:b/>
          <w:bCs/>
          <w:sz w:val="28"/>
          <w:szCs w:val="28"/>
        </w:rPr>
        <w:t xml:space="preserve">2 </w:t>
      </w:r>
      <w:r w:rsidR="003F464F">
        <w:rPr>
          <w:b/>
          <w:bCs/>
          <w:sz w:val="28"/>
          <w:szCs w:val="28"/>
        </w:rPr>
        <w:t>662</w:t>
      </w:r>
      <w:r w:rsidR="00966D4E" w:rsidRPr="003D37D7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3D37D7">
        <w:rPr>
          <w:sz w:val="28"/>
          <w:szCs w:val="28"/>
        </w:rPr>
        <w:t>ки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(памят</w:t>
      </w:r>
      <w:r w:rsidR="00815FF5">
        <w:rPr>
          <w:sz w:val="28"/>
          <w:szCs w:val="28"/>
        </w:rPr>
        <w:t>к</w:t>
      </w:r>
      <w:r w:rsidR="003D37D7">
        <w:rPr>
          <w:sz w:val="28"/>
          <w:szCs w:val="28"/>
        </w:rPr>
        <w:t>и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  <w:r w:rsidR="00633CC8" w:rsidRPr="00916F93">
        <w:rPr>
          <w:sz w:val="28"/>
          <w:szCs w:val="28"/>
        </w:rPr>
        <w:t> </w:t>
      </w:r>
    </w:p>
    <w:p w14:paraId="1F3F5C31" w14:textId="77777777" w:rsidR="00983165" w:rsidRDefault="00983165" w:rsidP="00983165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Уважаемые жители и гости Пермского края! МЧС России напоминает, что пожар легче предупредить, чем устранять его последствия! </w:t>
      </w:r>
    </w:p>
    <w:p w14:paraId="5CC08DC1" w14:textId="77777777" w:rsidR="00983165" w:rsidRDefault="00983165" w:rsidP="00983165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При эксплуатации печного отопления запрещается: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оставлять без присмотра топящиеся печи, а также поручать детям надзор за ними;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>- располагать топливо и другие горючие вещества</w:t>
      </w:r>
      <w:bookmarkEnd w:id="0"/>
      <w:r w:rsidRPr="00785BEA">
        <w:rPr>
          <w:rFonts w:ascii="Times New Roman" w:hAnsi="Times New Roman" w:cs="Times New Roman"/>
          <w:sz w:val="28"/>
          <w:szCs w:val="28"/>
        </w:rPr>
        <w:t xml:space="preserve">, и материалы на предтопочном листе;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применять для розжига печей бензин, керосин, дизельное топливо и другие ЛВЖ и ГЖ;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топить углем, коксом и газом печи, не предназначенные для этих видов топлива;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производить топку печей во время проведения в помещениях собраний и других массовых мероприятий;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перекаливать печи;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устанавливать металлические печи, не отвечающие требованиям пожарной безопасности, стандартам и техническим условиям. </w:t>
      </w:r>
    </w:p>
    <w:p w14:paraId="620B09AA" w14:textId="77777777" w:rsidR="00983165" w:rsidRDefault="00983165" w:rsidP="00983165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 </w:t>
      </w:r>
    </w:p>
    <w:p w14:paraId="5C7EB5D1" w14:textId="77777777" w:rsidR="00983165" w:rsidRDefault="00983165" w:rsidP="00983165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</w:t>
      </w:r>
      <w:r w:rsidRPr="00785BEA">
        <w:rPr>
          <w:rFonts w:ascii="Times New Roman" w:hAnsi="Times New Roman" w:cs="Times New Roman"/>
          <w:sz w:val="28"/>
          <w:szCs w:val="28"/>
        </w:rPr>
        <w:lastRenderedPageBreak/>
        <w:t xml:space="preserve">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041204D2" w14:textId="77777777" w:rsidR="00983165" w:rsidRDefault="00983165" w:rsidP="00983165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424FA35D" w14:textId="77777777" w:rsidR="00983165" w:rsidRDefault="00983165" w:rsidP="00983165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043AEDAC" w14:textId="77777777" w:rsidR="00983165" w:rsidRDefault="00983165" w:rsidP="00983165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14:paraId="63BC8C84" w14:textId="77777777" w:rsidR="00983165" w:rsidRDefault="00983165" w:rsidP="00983165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Соблюдайте Правила противопожарного режима! </w:t>
      </w:r>
    </w:p>
    <w:p w14:paraId="53678429" w14:textId="77777777" w:rsidR="00983165" w:rsidRDefault="00983165" w:rsidP="00983165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4545FB6D" w14:textId="77777777" w:rsidR="00983165" w:rsidRDefault="00983165" w:rsidP="00983165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 </w:t>
      </w:r>
    </w:p>
    <w:p w14:paraId="28CB58F8" w14:textId="77777777" w:rsidR="00983165" w:rsidRDefault="00983165" w:rsidP="00983165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1C20E9CD" w14:textId="77777777" w:rsidR="00983165" w:rsidRDefault="00983165" w:rsidP="00983165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 </w:t>
      </w:r>
    </w:p>
    <w:p w14:paraId="35B630CB" w14:textId="77777777" w:rsidR="00983165" w:rsidRDefault="00983165" w:rsidP="00983165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297AB4FD" w14:textId="77777777" w:rsidR="00983165" w:rsidRPr="00FE1F17" w:rsidRDefault="00983165" w:rsidP="00983165">
      <w:pPr>
        <w:rPr>
          <w:rFonts w:ascii="Times New Roman" w:hAnsi="Times New Roman" w:cs="Times New Roman"/>
          <w:sz w:val="28"/>
          <w:szCs w:val="28"/>
        </w:rPr>
      </w:pPr>
      <w:r w:rsidRPr="00FE1F17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11782A70" w14:textId="637E0E32" w:rsidR="00983165" w:rsidRPr="00916F93" w:rsidRDefault="00983165" w:rsidP="00983165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FE1F17">
        <w:rPr>
          <w:b/>
          <w:sz w:val="28"/>
          <w:szCs w:val="28"/>
        </w:rPr>
        <w:t>Ваша безопасность - ваша ответственность!</w:t>
      </w:r>
    </w:p>
    <w:sectPr w:rsidR="00983165" w:rsidRPr="00916F93" w:rsidSect="00497E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B40E9" w14:textId="77777777" w:rsidR="009F178C" w:rsidRDefault="009F178C">
      <w:pPr>
        <w:spacing w:after="0" w:line="240" w:lineRule="auto"/>
      </w:pPr>
      <w:r>
        <w:separator/>
      </w:r>
    </w:p>
  </w:endnote>
  <w:endnote w:type="continuationSeparator" w:id="0">
    <w:p w14:paraId="741AD8B4" w14:textId="77777777" w:rsidR="009F178C" w:rsidRDefault="009F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C5961" w14:textId="77777777" w:rsidR="009F178C" w:rsidRDefault="009F178C">
      <w:pPr>
        <w:spacing w:after="0" w:line="240" w:lineRule="auto"/>
      </w:pPr>
      <w:r>
        <w:separator/>
      </w:r>
    </w:p>
  </w:footnote>
  <w:footnote w:type="continuationSeparator" w:id="0">
    <w:p w14:paraId="2BCA5F50" w14:textId="77777777" w:rsidR="009F178C" w:rsidRDefault="009F1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487D"/>
    <w:rsid w:val="000967AA"/>
    <w:rsid w:val="00096CDD"/>
    <w:rsid w:val="000A2A97"/>
    <w:rsid w:val="000A58B6"/>
    <w:rsid w:val="000A6B9C"/>
    <w:rsid w:val="000B01C1"/>
    <w:rsid w:val="000C0473"/>
    <w:rsid w:val="000C04B8"/>
    <w:rsid w:val="000C6C45"/>
    <w:rsid w:val="000C6FDC"/>
    <w:rsid w:val="000D0969"/>
    <w:rsid w:val="000D2766"/>
    <w:rsid w:val="000D3589"/>
    <w:rsid w:val="000D3D9D"/>
    <w:rsid w:val="000D52E9"/>
    <w:rsid w:val="000E6775"/>
    <w:rsid w:val="000E6EE2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4940"/>
    <w:rsid w:val="00195B40"/>
    <w:rsid w:val="001A047A"/>
    <w:rsid w:val="001A0BFB"/>
    <w:rsid w:val="001A1973"/>
    <w:rsid w:val="001A34D8"/>
    <w:rsid w:val="001A4F4D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7D7"/>
    <w:rsid w:val="003D3ECB"/>
    <w:rsid w:val="003D7930"/>
    <w:rsid w:val="003E2E9C"/>
    <w:rsid w:val="003E39A9"/>
    <w:rsid w:val="003E433C"/>
    <w:rsid w:val="003E7DC9"/>
    <w:rsid w:val="003F464F"/>
    <w:rsid w:val="003F6367"/>
    <w:rsid w:val="003F66A6"/>
    <w:rsid w:val="0040274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90078"/>
    <w:rsid w:val="00492EFE"/>
    <w:rsid w:val="00496A2F"/>
    <w:rsid w:val="00496B84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D5708"/>
    <w:rsid w:val="004E1EF9"/>
    <w:rsid w:val="004E5B6B"/>
    <w:rsid w:val="004E7FBF"/>
    <w:rsid w:val="004F0868"/>
    <w:rsid w:val="004F35AA"/>
    <w:rsid w:val="004F5ADA"/>
    <w:rsid w:val="004F6DED"/>
    <w:rsid w:val="004F6E97"/>
    <w:rsid w:val="00507248"/>
    <w:rsid w:val="005126F4"/>
    <w:rsid w:val="00524D01"/>
    <w:rsid w:val="005274C8"/>
    <w:rsid w:val="0053250F"/>
    <w:rsid w:val="00532C9C"/>
    <w:rsid w:val="00541802"/>
    <w:rsid w:val="00541821"/>
    <w:rsid w:val="005456BE"/>
    <w:rsid w:val="00547082"/>
    <w:rsid w:val="0055201A"/>
    <w:rsid w:val="0055413A"/>
    <w:rsid w:val="00560E7F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64F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3D61"/>
    <w:rsid w:val="00645209"/>
    <w:rsid w:val="00645F9D"/>
    <w:rsid w:val="006468BE"/>
    <w:rsid w:val="006537DB"/>
    <w:rsid w:val="00653C2E"/>
    <w:rsid w:val="006634CE"/>
    <w:rsid w:val="00664524"/>
    <w:rsid w:val="00675DB0"/>
    <w:rsid w:val="00681963"/>
    <w:rsid w:val="00685788"/>
    <w:rsid w:val="00686C5A"/>
    <w:rsid w:val="00687497"/>
    <w:rsid w:val="00687BD0"/>
    <w:rsid w:val="00691503"/>
    <w:rsid w:val="00691C49"/>
    <w:rsid w:val="00695CA2"/>
    <w:rsid w:val="00696F75"/>
    <w:rsid w:val="0069754F"/>
    <w:rsid w:val="00697CB3"/>
    <w:rsid w:val="006A0B1D"/>
    <w:rsid w:val="006A12BC"/>
    <w:rsid w:val="006A1E50"/>
    <w:rsid w:val="006A3AB2"/>
    <w:rsid w:val="006B020E"/>
    <w:rsid w:val="006B4071"/>
    <w:rsid w:val="006B5D34"/>
    <w:rsid w:val="006B6F85"/>
    <w:rsid w:val="006C047C"/>
    <w:rsid w:val="006C3482"/>
    <w:rsid w:val="006C3C3A"/>
    <w:rsid w:val="006C4560"/>
    <w:rsid w:val="006C7B90"/>
    <w:rsid w:val="006D00EF"/>
    <w:rsid w:val="006D06A0"/>
    <w:rsid w:val="006D205F"/>
    <w:rsid w:val="006E7A01"/>
    <w:rsid w:val="006F0AAE"/>
    <w:rsid w:val="006F71AD"/>
    <w:rsid w:val="00700716"/>
    <w:rsid w:val="00701FEA"/>
    <w:rsid w:val="00704851"/>
    <w:rsid w:val="0071307A"/>
    <w:rsid w:val="00716436"/>
    <w:rsid w:val="00720639"/>
    <w:rsid w:val="00721530"/>
    <w:rsid w:val="0072291F"/>
    <w:rsid w:val="007233F1"/>
    <w:rsid w:val="00725E79"/>
    <w:rsid w:val="00732C6F"/>
    <w:rsid w:val="00733B32"/>
    <w:rsid w:val="00737B45"/>
    <w:rsid w:val="007407E6"/>
    <w:rsid w:val="00746BC5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772D"/>
    <w:rsid w:val="00807C35"/>
    <w:rsid w:val="00810988"/>
    <w:rsid w:val="00815FF5"/>
    <w:rsid w:val="008168C1"/>
    <w:rsid w:val="00816AFC"/>
    <w:rsid w:val="00816DE6"/>
    <w:rsid w:val="00823D8B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16F93"/>
    <w:rsid w:val="00926A91"/>
    <w:rsid w:val="00932223"/>
    <w:rsid w:val="00932585"/>
    <w:rsid w:val="0093300F"/>
    <w:rsid w:val="00934B30"/>
    <w:rsid w:val="0093544A"/>
    <w:rsid w:val="00943C1E"/>
    <w:rsid w:val="0094563C"/>
    <w:rsid w:val="0094572A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3165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178C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4919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7CF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5F31"/>
    <w:rsid w:val="00B87722"/>
    <w:rsid w:val="00B9281C"/>
    <w:rsid w:val="00B94672"/>
    <w:rsid w:val="00B97C4D"/>
    <w:rsid w:val="00BA43C4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BD6"/>
    <w:rsid w:val="00BD1E46"/>
    <w:rsid w:val="00BD715D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3BCA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A493"/>
  <w15:docId w15:val="{10F0A22F-9253-4831-8F42-215B5EF9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2023-11-29T06:13:00Z</dcterms:created>
  <dcterms:modified xsi:type="dcterms:W3CDTF">2023-11-29T06:13:00Z</dcterms:modified>
</cp:coreProperties>
</file>