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4919" w14:textId="67C15A1A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>
        <w:rPr>
          <w:rFonts w:ascii="Times New Roman" w:hAnsi="Times New Roman" w:cs="Times New Roman"/>
          <w:sz w:val="28"/>
          <w:szCs w:val="28"/>
        </w:rPr>
        <w:t xml:space="preserve">на </w:t>
      </w:r>
      <w:r w:rsidR="00D87625">
        <w:rPr>
          <w:rFonts w:ascii="Times New Roman" w:hAnsi="Times New Roman" w:cs="Times New Roman"/>
          <w:sz w:val="28"/>
          <w:szCs w:val="28"/>
        </w:rPr>
        <w:t>1</w:t>
      </w:r>
      <w:r w:rsidR="00750D48">
        <w:rPr>
          <w:rFonts w:ascii="Times New Roman" w:hAnsi="Times New Roman" w:cs="Times New Roman"/>
          <w:sz w:val="28"/>
          <w:szCs w:val="28"/>
        </w:rPr>
        <w:t>3</w:t>
      </w:r>
      <w:r w:rsidR="0041299A" w:rsidRPr="0096553E">
        <w:rPr>
          <w:rFonts w:ascii="Times New Roman" w:hAnsi="Times New Roman" w:cs="Times New Roman"/>
          <w:sz w:val="28"/>
          <w:szCs w:val="28"/>
        </w:rPr>
        <w:t xml:space="preserve"> </w:t>
      </w:r>
      <w:r w:rsidR="0097089C">
        <w:rPr>
          <w:rFonts w:ascii="Times New Roman" w:hAnsi="Times New Roman" w:cs="Times New Roman"/>
          <w:sz w:val="28"/>
          <w:szCs w:val="28"/>
        </w:rPr>
        <w:t>октября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DC288" w14:textId="04E9CB52" w:rsidR="006375F2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FC7A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6C04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7407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октября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C04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="00686C5A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97B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B72A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DE6E59" w:rsidRPr="00B72A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C0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</w:t>
      </w:r>
      <w:r w:rsidR="00934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ар</w:t>
      </w:r>
      <w:r w:rsidR="006C0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934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</w:t>
      </w:r>
      <w:r w:rsidR="00004D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территории города Перми,</w:t>
      </w:r>
      <w:r w:rsidR="001B27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2 пожара на территории </w:t>
      </w:r>
      <w:r w:rsidR="006C0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</w:t>
      </w:r>
      <w:r w:rsidR="001B27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C0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муниципального</w:t>
      </w:r>
      <w:r w:rsidR="001B27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округа,</w:t>
      </w:r>
      <w:r w:rsidR="00004D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территория</w:t>
      </w:r>
      <w:r w:rsidR="00750D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х </w:t>
      </w:r>
      <w:proofErr w:type="spellStart"/>
      <w:r w:rsidR="006C0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Кунгурского</w:t>
      </w:r>
      <w:proofErr w:type="spellEnd"/>
      <w:r w:rsidR="00750D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округа и</w:t>
      </w:r>
      <w:r w:rsidR="001B27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6C0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Верещагинского</w:t>
      </w:r>
      <w:proofErr w:type="spellEnd"/>
      <w:r w:rsidR="00750D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городского округа.</w:t>
      </w:r>
    </w:p>
    <w:p w14:paraId="08E135C6" w14:textId="1AF0C6AE" w:rsidR="00897ADA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B72A9D">
        <w:rPr>
          <w:rFonts w:ascii="Times New Roman" w:hAnsi="Times New Roman" w:cs="Times New Roman"/>
          <w:sz w:val="28"/>
          <w:szCs w:val="28"/>
        </w:rPr>
        <w:t>ричин</w:t>
      </w:r>
      <w:r w:rsidR="00A7064E">
        <w:rPr>
          <w:rFonts w:ascii="Times New Roman" w:hAnsi="Times New Roman" w:cs="Times New Roman"/>
          <w:sz w:val="28"/>
          <w:szCs w:val="28"/>
        </w:rPr>
        <w:t>ой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>
        <w:rPr>
          <w:rFonts w:ascii="Times New Roman" w:hAnsi="Times New Roman" w:cs="Times New Roman"/>
          <w:sz w:val="28"/>
          <w:szCs w:val="28"/>
        </w:rPr>
        <w:t>а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750D48">
        <w:rPr>
          <w:rFonts w:ascii="Times New Roman" w:hAnsi="Times New Roman" w:cs="Times New Roman"/>
          <w:sz w:val="28"/>
          <w:szCs w:val="28"/>
        </w:rPr>
        <w:t xml:space="preserve"> </w:t>
      </w:r>
      <w:r w:rsidR="00F71976" w:rsidRPr="00B72A9D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B72A9D">
        <w:rPr>
          <w:rFonts w:ascii="Times New Roman" w:hAnsi="Times New Roman" w:cs="Times New Roman"/>
          <w:sz w:val="28"/>
          <w:szCs w:val="28"/>
        </w:rPr>
        <w:t>.</w:t>
      </w:r>
      <w:r w:rsidR="0072291F" w:rsidRPr="00D236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D9E791" w14:textId="77777777" w:rsidR="00750D48" w:rsidRPr="00D23671" w:rsidRDefault="00750D4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D8B396" w14:textId="24A630F9" w:rsidR="00473351" w:rsidRDefault="00750D48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и травмированных нет.</w:t>
      </w:r>
    </w:p>
    <w:p w14:paraId="0E6E6659" w14:textId="77777777" w:rsidR="00BD1E46" w:rsidRDefault="00BD1E4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92A8A" w14:textId="444B88AD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086706">
        <w:rPr>
          <w:rFonts w:ascii="Times New Roman" w:hAnsi="Times New Roman" w:cs="Times New Roman"/>
          <w:sz w:val="28"/>
          <w:szCs w:val="28"/>
        </w:rPr>
        <w:t>1</w:t>
      </w:r>
      <w:r w:rsidR="0048267C">
        <w:rPr>
          <w:rFonts w:ascii="Times New Roman" w:hAnsi="Times New Roman" w:cs="Times New Roman"/>
          <w:sz w:val="28"/>
          <w:szCs w:val="28"/>
        </w:rPr>
        <w:t>3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94672">
        <w:rPr>
          <w:rFonts w:ascii="Times New Roman" w:hAnsi="Times New Roman" w:cs="Times New Roman"/>
          <w:sz w:val="28"/>
          <w:szCs w:val="28"/>
        </w:rPr>
        <w:t>октября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C1D18A" w14:textId="1928BEEF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48267C">
        <w:rPr>
          <w:rFonts w:ascii="Times New Roman" w:hAnsi="Times New Roman" w:cs="Times New Roman"/>
          <w:b/>
          <w:sz w:val="28"/>
          <w:szCs w:val="28"/>
        </w:rPr>
        <w:t>245</w:t>
      </w:r>
      <w:r w:rsidR="00970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D87625">
        <w:rPr>
          <w:rFonts w:ascii="Times New Roman" w:hAnsi="Times New Roman" w:cs="Times New Roman"/>
          <w:sz w:val="28"/>
          <w:szCs w:val="28"/>
        </w:rPr>
        <w:t>ми</w:t>
      </w:r>
      <w:r w:rsidR="00F14130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D87625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48267C">
        <w:rPr>
          <w:rFonts w:ascii="Times New Roman" w:hAnsi="Times New Roman" w:cs="Times New Roman"/>
          <w:b/>
          <w:sz w:val="28"/>
          <w:szCs w:val="28"/>
        </w:rPr>
        <w:t>510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6C3B7E09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48267C">
        <w:rPr>
          <w:b/>
          <w:bCs/>
          <w:sz w:val="28"/>
          <w:szCs w:val="28"/>
        </w:rPr>
        <w:t>1818</w:t>
      </w:r>
      <w:r w:rsidR="00E51316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48267C">
        <w:rPr>
          <w:sz w:val="28"/>
          <w:szCs w:val="28"/>
        </w:rPr>
        <w:t>ов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0F6D35D8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48267C">
        <w:rPr>
          <w:b/>
          <w:sz w:val="28"/>
          <w:szCs w:val="28"/>
        </w:rPr>
        <w:t>3152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</w:t>
      </w:r>
      <w:r w:rsidR="0048267C">
        <w:rPr>
          <w:sz w:val="28"/>
          <w:szCs w:val="28"/>
        </w:rPr>
        <w:t>а</w:t>
      </w:r>
      <w:r w:rsidRPr="00C908EA">
        <w:rPr>
          <w:sz w:val="28"/>
          <w:szCs w:val="28"/>
        </w:rPr>
        <w:t>;</w:t>
      </w:r>
    </w:p>
    <w:p w14:paraId="1AE819FF" w14:textId="084FBFAC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48267C">
        <w:rPr>
          <w:b/>
          <w:sz w:val="28"/>
          <w:szCs w:val="28"/>
        </w:rPr>
        <w:t>2764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F14130">
        <w:rPr>
          <w:sz w:val="28"/>
          <w:szCs w:val="28"/>
        </w:rPr>
        <w:t>к</w:t>
      </w:r>
      <w:r w:rsidR="0048267C">
        <w:rPr>
          <w:sz w:val="28"/>
          <w:szCs w:val="28"/>
        </w:rPr>
        <w:t>и</w:t>
      </w:r>
      <w:r w:rsidRPr="00C908EA">
        <w:rPr>
          <w:sz w:val="28"/>
          <w:szCs w:val="28"/>
        </w:rPr>
        <w:t xml:space="preserve"> (памят</w:t>
      </w:r>
      <w:r w:rsidR="00F14130">
        <w:rPr>
          <w:sz w:val="28"/>
          <w:szCs w:val="28"/>
        </w:rPr>
        <w:t>к</w:t>
      </w:r>
      <w:r w:rsidR="0048267C">
        <w:rPr>
          <w:sz w:val="28"/>
          <w:szCs w:val="28"/>
        </w:rPr>
        <w:t>и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</w:p>
    <w:p w14:paraId="553A05DB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2DFF8F35" w14:textId="77777777" w:rsidR="00BD1E46" w:rsidRPr="00BD1E46" w:rsidRDefault="00BD1E46" w:rsidP="00BD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Hlk134168621"/>
      <w:r w:rsidRPr="00BD1E46">
        <w:rPr>
          <w:rFonts w:ascii="Times New Roman" w:eastAsia="Times New Roman" w:hAnsi="Times New Roman" w:cs="Times New Roman"/>
          <w:sz w:val="28"/>
          <w:szCs w:val="28"/>
        </w:rPr>
        <w:t>На территории 1 муниципального образования Пермского края действует    особый противопожарный режим: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>Уинский</w:t>
      </w:r>
      <w:proofErr w:type="spellEnd"/>
      <w:r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МО с 22.09.2023 по 22.10.2023.</w:t>
      </w:r>
    </w:p>
    <w:bookmarkEnd w:id="0"/>
    <w:p w14:paraId="4025A644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</w:t>
      </w:r>
      <w:proofErr w:type="spellStart"/>
      <w:r w:rsidRPr="00507248">
        <w:rPr>
          <w:rFonts w:ascii="Times New Roman" w:eastAsia="Times New Roman" w:hAnsi="Times New Roman" w:cs="Times New Roman"/>
          <w:sz w:val="28"/>
          <w:szCs w:val="28"/>
        </w:rPr>
        <w:t>водоисточникам</w:t>
      </w:r>
      <w:proofErr w:type="spellEnd"/>
      <w:r w:rsidRPr="00507248">
        <w:rPr>
          <w:rFonts w:ascii="Times New Roman" w:eastAsia="Times New Roman" w:hAnsi="Times New Roman" w:cs="Times New Roman"/>
          <w:sz w:val="28"/>
          <w:szCs w:val="28"/>
        </w:rPr>
        <w:t>, используемым для целей пожаротушения.</w:t>
      </w:r>
    </w:p>
    <w:p w14:paraId="7F68598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507248">
        <w:rPr>
          <w:rFonts w:ascii="Times New Roman" w:eastAsia="Times New Roman" w:hAnsi="Times New Roman" w:cs="Times New Roman"/>
          <w:sz w:val="28"/>
          <w:szCs w:val="28"/>
        </w:rPr>
        <w:t>водоисточникам</w:t>
      </w:r>
      <w:proofErr w:type="spellEnd"/>
      <w:r w:rsidRPr="00507248">
        <w:rPr>
          <w:rFonts w:ascii="Times New Roman" w:eastAsia="Times New Roman" w:hAnsi="Times New Roman" w:cs="Times New Roman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613EFC7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507248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5072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6911A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507248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являются одним из наиболее эффективных средств по предупреждению гибели людей от пожаров.</w:t>
      </w:r>
    </w:p>
    <w:p w14:paraId="01D780D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4375DEDE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BF3B7AE" w14:textId="77777777" w:rsidR="0028051A" w:rsidRPr="00507248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1124A7E7" w14:textId="16B17A3B" w:rsidR="00B72A9D" w:rsidRPr="009638E7" w:rsidRDefault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B72A9D" w:rsidRPr="009638E7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CE28" w14:textId="77777777" w:rsidR="0085246C" w:rsidRDefault="0085246C">
      <w:pPr>
        <w:spacing w:after="0" w:line="240" w:lineRule="auto"/>
      </w:pPr>
      <w:r>
        <w:separator/>
      </w:r>
    </w:p>
  </w:endnote>
  <w:endnote w:type="continuationSeparator" w:id="0">
    <w:p w14:paraId="3CECF571" w14:textId="77777777" w:rsidR="0085246C" w:rsidRDefault="0085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858A6" w14:textId="77777777" w:rsidR="0085246C" w:rsidRDefault="0085246C">
      <w:pPr>
        <w:spacing w:after="0" w:line="240" w:lineRule="auto"/>
      </w:pPr>
      <w:r>
        <w:separator/>
      </w:r>
    </w:p>
  </w:footnote>
  <w:footnote w:type="continuationSeparator" w:id="0">
    <w:p w14:paraId="566B52CF" w14:textId="77777777" w:rsidR="0085246C" w:rsidRDefault="00852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316560">
    <w:abstractNumId w:val="2"/>
  </w:num>
  <w:num w:numId="2" w16cid:durableId="434247876">
    <w:abstractNumId w:val="0"/>
  </w:num>
  <w:num w:numId="3" w16cid:durableId="500506086">
    <w:abstractNumId w:val="1"/>
  </w:num>
  <w:num w:numId="4" w16cid:durableId="228270537">
    <w:abstractNumId w:val="4"/>
  </w:num>
  <w:num w:numId="5" w16cid:durableId="1084645233">
    <w:abstractNumId w:val="3"/>
  </w:num>
  <w:num w:numId="6" w16cid:durableId="1962178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047C"/>
    <w:rsid w:val="006C3482"/>
    <w:rsid w:val="006C3C3A"/>
    <w:rsid w:val="006C7B90"/>
    <w:rsid w:val="006D06A0"/>
    <w:rsid w:val="006D205F"/>
    <w:rsid w:val="006E7A01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3B32"/>
    <w:rsid w:val="00737B45"/>
    <w:rsid w:val="007407E6"/>
    <w:rsid w:val="00746BC5"/>
    <w:rsid w:val="00750D48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246C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3827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C7A60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3</cp:revision>
  <cp:lastPrinted>2023-09-12T12:49:00Z</cp:lastPrinted>
  <dcterms:created xsi:type="dcterms:W3CDTF">2023-10-14T08:55:00Z</dcterms:created>
  <dcterms:modified xsi:type="dcterms:W3CDTF">2023-10-14T08:56:00Z</dcterms:modified>
</cp:coreProperties>
</file>