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07B" w:rsidRPr="00337265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илактической работе за сутки (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A4F4D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года)</w:t>
      </w:r>
    </w:p>
    <w:p w:rsidR="0024407B" w:rsidRPr="00337265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7F" w:rsidRPr="00337265" w:rsidRDefault="00237406" w:rsidP="002532B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истекшие сутки </w:t>
      </w:r>
      <w:r w:rsidR="00FE0FC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01 июня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2023 г. на территории</w:t>
      </w:r>
      <w:r w:rsidR="009D6302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Пермского края </w:t>
      </w:r>
      <w:r w:rsidR="004B3569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ликвидировано</w:t>
      </w:r>
      <w:r w:rsidR="000E6EE2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0FC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27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пожар</w:t>
      </w:r>
      <w:r w:rsidR="001C32CD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из них: </w:t>
      </w:r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C92FA0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232F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</w:t>
      </w:r>
      <w:r w:rsidR="00FE0FCF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FC232F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г. </w:t>
      </w:r>
      <w:r w:rsidR="003F66A6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Перми</w:t>
      </w:r>
      <w:r w:rsidR="00060C04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C32CD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A5757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пожар</w:t>
      </w:r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A5757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 Пермского муниципального округа,</w:t>
      </w:r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3 пожара на территории Чусовского городского округа,</w:t>
      </w:r>
      <w:r w:rsidR="00A5757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32CD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C32CD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пожар</w:t>
      </w:r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C32CD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</w:t>
      </w:r>
      <w:r w:rsidR="00A5757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Березниковского</w:t>
      </w:r>
      <w:proofErr w:type="spellEnd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и Карагайского муниципального округа, по 1 пожару на территории </w:t>
      </w:r>
      <w:proofErr w:type="spellStart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Краснокамского</w:t>
      </w:r>
      <w:proofErr w:type="spellEnd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Нытвенского</w:t>
      </w:r>
      <w:proofErr w:type="spellEnd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Очерского</w:t>
      </w:r>
      <w:proofErr w:type="spellEnd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Октябрьского</w:t>
      </w:r>
      <w:r w:rsidR="008B7D82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Горно</w:t>
      </w:r>
      <w:r w:rsidR="008B7D82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аводского городских округов, </w:t>
      </w:r>
      <w:proofErr w:type="spellStart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Юсьвенского</w:t>
      </w:r>
      <w:proofErr w:type="spellEnd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Куединского</w:t>
      </w:r>
      <w:proofErr w:type="spellEnd"/>
      <w:r w:rsidR="00FE0FCF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муниципальных округов.</w:t>
      </w:r>
    </w:p>
    <w:p w:rsidR="00F338E0" w:rsidRPr="00337265" w:rsidRDefault="00FC232F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причиной возникновения пожаров </w:t>
      </w:r>
      <w:r w:rsidR="0077619A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явилось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неосторожное обращение с огнем.</w:t>
      </w:r>
    </w:p>
    <w:p w:rsidR="0058787E" w:rsidRPr="00337265" w:rsidRDefault="00F338E0" w:rsidP="00F338E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пожарах</w:t>
      </w:r>
      <w:r w:rsidR="00F45223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травмированных нет,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223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сожалению, </w:t>
      </w:r>
      <w:r w:rsidR="00FE0FCF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имеются погибшие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38E0" w:rsidRPr="00337265" w:rsidRDefault="00F338E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173" w:rsidRPr="00337265" w:rsidRDefault="00617173" w:rsidP="002703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A4F4D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на территории Пермского края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369</w:t>
      </w:r>
      <w:r w:rsidRPr="00337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</w:t>
      </w:r>
      <w:r w:rsidR="00C11B12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16436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72E4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872E4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809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AD057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мероприятия:</w:t>
      </w:r>
    </w:p>
    <w:p w:rsidR="00617173" w:rsidRPr="00337265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1. </w:t>
      </w:r>
      <w:r w:rsidR="00AD0570" w:rsidRPr="00337265">
        <w:rPr>
          <w:color w:val="000000" w:themeColor="text1"/>
          <w:sz w:val="28"/>
          <w:szCs w:val="28"/>
        </w:rPr>
        <w:t>Осуществлено</w:t>
      </w:r>
      <w:r w:rsidR="00876AF4" w:rsidRPr="00337265">
        <w:rPr>
          <w:color w:val="000000" w:themeColor="text1"/>
          <w:sz w:val="28"/>
          <w:szCs w:val="28"/>
        </w:rPr>
        <w:t xml:space="preserve"> </w:t>
      </w:r>
      <w:r w:rsidR="009B2020" w:rsidRPr="00337265">
        <w:rPr>
          <w:color w:val="000000" w:themeColor="text1"/>
          <w:sz w:val="28"/>
          <w:szCs w:val="28"/>
        </w:rPr>
        <w:t>3 752</w:t>
      </w:r>
      <w:r w:rsidR="00186B6C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обх</w:t>
      </w:r>
      <w:r w:rsidR="003E433C" w:rsidRPr="00337265">
        <w:rPr>
          <w:color w:val="000000" w:themeColor="text1"/>
          <w:sz w:val="28"/>
          <w:szCs w:val="28"/>
        </w:rPr>
        <w:t>о</w:t>
      </w:r>
      <w:r w:rsidRPr="00337265">
        <w:rPr>
          <w:color w:val="000000" w:themeColor="text1"/>
          <w:sz w:val="28"/>
          <w:szCs w:val="28"/>
        </w:rPr>
        <w:t>д</w:t>
      </w:r>
      <w:r w:rsidR="009B2020" w:rsidRPr="00337265">
        <w:rPr>
          <w:color w:val="000000" w:themeColor="text1"/>
          <w:sz w:val="28"/>
          <w:szCs w:val="28"/>
        </w:rPr>
        <w:t>а</w:t>
      </w:r>
      <w:r w:rsidR="007B2F0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объектов проживания граждан;</w:t>
      </w:r>
    </w:p>
    <w:p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2.</w:t>
      </w:r>
      <w:r w:rsidR="002703C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 xml:space="preserve">Проинструктировано мерам пожарной безопасности </w:t>
      </w:r>
      <w:r w:rsidR="009B2020" w:rsidRPr="00337265">
        <w:rPr>
          <w:color w:val="000000" w:themeColor="text1"/>
          <w:sz w:val="28"/>
          <w:szCs w:val="28"/>
        </w:rPr>
        <w:t>6 167</w:t>
      </w:r>
      <w:r w:rsidR="00C07FB9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человек;</w:t>
      </w:r>
    </w:p>
    <w:p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3. Распространено </w:t>
      </w:r>
      <w:r w:rsidR="009B2020" w:rsidRPr="00337265">
        <w:rPr>
          <w:color w:val="000000" w:themeColor="text1"/>
          <w:sz w:val="28"/>
          <w:szCs w:val="28"/>
        </w:rPr>
        <w:t>5 232</w:t>
      </w:r>
      <w:r w:rsidR="008273D2" w:rsidRPr="00337265">
        <w:rPr>
          <w:color w:val="000000" w:themeColor="text1"/>
          <w:sz w:val="28"/>
          <w:szCs w:val="28"/>
        </w:rPr>
        <w:t xml:space="preserve"> </w:t>
      </w:r>
      <w:r w:rsidR="00E671D4" w:rsidRPr="00337265">
        <w:rPr>
          <w:color w:val="000000" w:themeColor="text1"/>
          <w:sz w:val="28"/>
          <w:szCs w:val="28"/>
        </w:rPr>
        <w:t>л</w:t>
      </w:r>
      <w:r w:rsidRPr="00337265">
        <w:rPr>
          <w:color w:val="000000" w:themeColor="text1"/>
          <w:sz w:val="28"/>
          <w:szCs w:val="28"/>
        </w:rPr>
        <w:t>истов</w:t>
      </w:r>
      <w:r w:rsidR="009B2020" w:rsidRPr="00337265">
        <w:rPr>
          <w:color w:val="000000" w:themeColor="text1"/>
          <w:sz w:val="28"/>
          <w:szCs w:val="28"/>
        </w:rPr>
        <w:t>ки</w:t>
      </w:r>
      <w:r w:rsidR="00C2746C" w:rsidRPr="00337265">
        <w:rPr>
          <w:color w:val="000000" w:themeColor="text1"/>
          <w:sz w:val="28"/>
          <w:szCs w:val="28"/>
        </w:rPr>
        <w:t xml:space="preserve"> </w:t>
      </w:r>
      <w:r w:rsidR="00892B53" w:rsidRPr="00337265">
        <w:rPr>
          <w:color w:val="000000" w:themeColor="text1"/>
          <w:sz w:val="28"/>
          <w:szCs w:val="28"/>
        </w:rPr>
        <w:t>(памят</w:t>
      </w:r>
      <w:r w:rsidR="009B2020" w:rsidRPr="00337265">
        <w:rPr>
          <w:color w:val="000000" w:themeColor="text1"/>
          <w:sz w:val="28"/>
          <w:szCs w:val="28"/>
        </w:rPr>
        <w:t>ки</w:t>
      </w:r>
      <w:r w:rsidRPr="00337265">
        <w:rPr>
          <w:color w:val="000000" w:themeColor="text1"/>
          <w:sz w:val="28"/>
          <w:szCs w:val="28"/>
        </w:rPr>
        <w:t>).</w:t>
      </w:r>
    </w:p>
    <w:p w:rsidR="0024407B" w:rsidRPr="00337265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56D89" w:rsidRPr="00337265" w:rsidRDefault="00056D8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 </w:t>
      </w: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Главное управление МЧС России по Пермскому краю напоминает, в настоящее время на территории 22 муниципальных образований Пермского края действует особый противопожарный режим:</w:t>
      </w:r>
    </w:p>
    <w:p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Чайковском городском округе особый противопожарный режим будет действовать по 30.06.2023 г.;</w:t>
      </w:r>
    </w:p>
    <w:p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Суксунском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городском округе особый противопожарный режим будет действовать по 01.07.2023 г.;</w:t>
      </w:r>
    </w:p>
    <w:p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Ординском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муниципальном округе особый противопожарный режим будет действовать по 01.08.2023 г.;</w:t>
      </w:r>
    </w:p>
    <w:p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Карагайском муниципальном округе особый противопожарный режим будет действовать по 10.06.2023 г.;</w:t>
      </w:r>
    </w:p>
    <w:p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Лысьвенском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городском округе особый противопожарный режим будет действовать по 11.06.2023 г.;</w:t>
      </w:r>
    </w:p>
    <w:p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Добрянском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городском округе особый противопожарный режим будет действовать по 09.06.2023 г.;</w:t>
      </w:r>
    </w:p>
    <w:p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Еловском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муниципальном округе особый противопожарный режим будет действовать по 31.07.2023 г.;</w:t>
      </w:r>
    </w:p>
    <w:p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Кизеловском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Горнозаводском, Красновишерском, Соликамском, Чердынском, </w:t>
      </w:r>
      <w:proofErr w:type="spellStart"/>
      <w:r w:rsidRPr="00337265">
        <w:rPr>
          <w:color w:val="000000" w:themeColor="text1"/>
          <w:sz w:val="28"/>
          <w:szCs w:val="28"/>
        </w:rPr>
        <w:t>Березниковском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городских округах и Александровском, </w:t>
      </w:r>
      <w:proofErr w:type="spellStart"/>
      <w:r w:rsidRPr="00337265">
        <w:rPr>
          <w:color w:val="000000" w:themeColor="text1"/>
          <w:sz w:val="28"/>
          <w:szCs w:val="28"/>
        </w:rPr>
        <w:t>Гайнском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Губахинском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Кочевском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Косинском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Кудымкарском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Юрлинском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Юсьвинском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муниципальных округах особый противопожарный режим установлен в период с 27 мая по 10 июня 2023 г.</w:t>
      </w:r>
    </w:p>
    <w:p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056D89" w:rsidRPr="00337265" w:rsidRDefault="00056D89">
      <w:pPr>
        <w:shd w:val="clear" w:color="auto" w:fill="F4F7FB"/>
        <w:spacing w:line="390" w:lineRule="atLeast"/>
        <w:jc w:val="both"/>
        <w:textAlignment w:val="baseline"/>
        <w:divId w:val="1879463427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337265">
        <w:rPr>
          <w:color w:val="000000" w:themeColor="text1"/>
          <w:sz w:val="28"/>
          <w:szCs w:val="28"/>
        </w:rPr>
        <w:t>водоисточникам</w:t>
      </w:r>
      <w:proofErr w:type="spellEnd"/>
      <w:r w:rsidRPr="00337265">
        <w:rPr>
          <w:color w:val="000000" w:themeColor="text1"/>
          <w:sz w:val="28"/>
          <w:szCs w:val="28"/>
        </w:rPr>
        <w:t>, используемым для целей пожаротушения.</w:t>
      </w:r>
    </w:p>
    <w:p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337265">
        <w:rPr>
          <w:color w:val="000000" w:themeColor="text1"/>
          <w:sz w:val="28"/>
          <w:szCs w:val="28"/>
        </w:rPr>
        <w:t>водоисточникам</w:t>
      </w:r>
      <w:proofErr w:type="spellEnd"/>
      <w:r w:rsidRPr="0033726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337265">
        <w:rPr>
          <w:color w:val="000000" w:themeColor="text1"/>
          <w:sz w:val="28"/>
          <w:szCs w:val="28"/>
        </w:rPr>
        <w:t>извещатели</w:t>
      </w:r>
      <w:proofErr w:type="spellEnd"/>
      <w:r w:rsidRPr="00337265">
        <w:rPr>
          <w:color w:val="000000" w:themeColor="text1"/>
          <w:sz w:val="28"/>
          <w:szCs w:val="28"/>
        </w:rPr>
        <w:t>.</w:t>
      </w:r>
    </w:p>
    <w:p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337265">
        <w:rPr>
          <w:color w:val="000000" w:themeColor="text1"/>
          <w:sz w:val="28"/>
          <w:szCs w:val="28"/>
        </w:rPr>
        <w:t>извещатели</w:t>
      </w:r>
      <w:proofErr w:type="spellEnd"/>
      <w:r w:rsidRPr="00337265">
        <w:rPr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:rsidR="003F7349" w:rsidRPr="00337265" w:rsidRDefault="003F734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«01», «101», «112».</w:t>
      </w:r>
    </w:p>
    <w:p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Побеспокойтесь о себе и близких!</w:t>
      </w:r>
    </w:p>
    <w:p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Ваша безопасность-ваша ответственность!</w:t>
      </w:r>
    </w:p>
    <w:p w:rsidR="00C40D37" w:rsidRPr="00337265" w:rsidRDefault="00C40D37">
      <w:pPr>
        <w:pStyle w:val="1f1"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C40D37" w:rsidRPr="00337265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34B" w:rsidRDefault="005F334B">
      <w:pPr>
        <w:spacing w:after="0" w:line="240" w:lineRule="auto"/>
      </w:pPr>
      <w:r>
        <w:separator/>
      </w:r>
    </w:p>
  </w:endnote>
  <w:endnote w:type="continuationSeparator" w:id="0">
    <w:p w:rsidR="005F334B" w:rsidRDefault="005F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34B" w:rsidRDefault="005F334B">
      <w:pPr>
        <w:spacing w:after="0" w:line="240" w:lineRule="auto"/>
      </w:pPr>
      <w:r>
        <w:separator/>
      </w:r>
    </w:p>
  </w:footnote>
  <w:footnote w:type="continuationSeparator" w:id="0">
    <w:p w:rsidR="005F334B" w:rsidRDefault="005F3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14AAF"/>
    <w:rsid w:val="0002035F"/>
    <w:rsid w:val="0002430C"/>
    <w:rsid w:val="000336C7"/>
    <w:rsid w:val="00035550"/>
    <w:rsid w:val="00042B3F"/>
    <w:rsid w:val="000461A3"/>
    <w:rsid w:val="0005407F"/>
    <w:rsid w:val="00056D89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EFE"/>
    <w:rsid w:val="00217F0A"/>
    <w:rsid w:val="0022353D"/>
    <w:rsid w:val="002264B5"/>
    <w:rsid w:val="002312C7"/>
    <w:rsid w:val="0023517C"/>
    <w:rsid w:val="00237406"/>
    <w:rsid w:val="0024407B"/>
    <w:rsid w:val="00245CB3"/>
    <w:rsid w:val="00245F94"/>
    <w:rsid w:val="002532BA"/>
    <w:rsid w:val="0026408D"/>
    <w:rsid w:val="002703C0"/>
    <w:rsid w:val="00270C28"/>
    <w:rsid w:val="00271016"/>
    <w:rsid w:val="002831EB"/>
    <w:rsid w:val="002837DA"/>
    <w:rsid w:val="002851B2"/>
    <w:rsid w:val="002931A4"/>
    <w:rsid w:val="0029582B"/>
    <w:rsid w:val="002B462D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4720"/>
    <w:rsid w:val="003273A7"/>
    <w:rsid w:val="00327819"/>
    <w:rsid w:val="003317CE"/>
    <w:rsid w:val="00332B4D"/>
    <w:rsid w:val="00333609"/>
    <w:rsid w:val="00335ED6"/>
    <w:rsid w:val="00337265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3F7349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7775"/>
    <w:rsid w:val="00482640"/>
    <w:rsid w:val="00485051"/>
    <w:rsid w:val="004852F0"/>
    <w:rsid w:val="00490078"/>
    <w:rsid w:val="00496B84"/>
    <w:rsid w:val="004A6DC7"/>
    <w:rsid w:val="004B2612"/>
    <w:rsid w:val="004B3569"/>
    <w:rsid w:val="004C3643"/>
    <w:rsid w:val="004C3C92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54BB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48FF"/>
    <w:rsid w:val="007B6FF9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20E6"/>
    <w:rsid w:val="009A230F"/>
    <w:rsid w:val="009A2E8B"/>
    <w:rsid w:val="009A5A0B"/>
    <w:rsid w:val="009B2020"/>
    <w:rsid w:val="009B384D"/>
    <w:rsid w:val="009B467B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A371F"/>
    <w:rsid w:val="00AA4ADB"/>
    <w:rsid w:val="00AB4778"/>
    <w:rsid w:val="00AB73D5"/>
    <w:rsid w:val="00AB784E"/>
    <w:rsid w:val="00AC03A4"/>
    <w:rsid w:val="00AC045A"/>
    <w:rsid w:val="00AC0989"/>
    <w:rsid w:val="00AC1C26"/>
    <w:rsid w:val="00AD0570"/>
    <w:rsid w:val="00AD0D7A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5C2D"/>
    <w:rsid w:val="00B3538C"/>
    <w:rsid w:val="00B36954"/>
    <w:rsid w:val="00B404A2"/>
    <w:rsid w:val="00B41D2D"/>
    <w:rsid w:val="00B53EED"/>
    <w:rsid w:val="00B56222"/>
    <w:rsid w:val="00B57007"/>
    <w:rsid w:val="00B6189B"/>
    <w:rsid w:val="00B61ECB"/>
    <w:rsid w:val="00B750DF"/>
    <w:rsid w:val="00B76E9F"/>
    <w:rsid w:val="00B826FE"/>
    <w:rsid w:val="00BA56B0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BF5B97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257D"/>
    <w:rsid w:val="00CD7189"/>
    <w:rsid w:val="00CE6001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1B50"/>
    <w:rsid w:val="00D5479A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95BE6"/>
    <w:rsid w:val="00DA6828"/>
    <w:rsid w:val="00DA6A25"/>
    <w:rsid w:val="00DB2E02"/>
    <w:rsid w:val="00DC1BAD"/>
    <w:rsid w:val="00DD3EEA"/>
    <w:rsid w:val="00DD7001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5554"/>
    <w:rsid w:val="00EF499B"/>
    <w:rsid w:val="00F00A5C"/>
    <w:rsid w:val="00F1288F"/>
    <w:rsid w:val="00F13CBA"/>
    <w:rsid w:val="00F200D0"/>
    <w:rsid w:val="00F265A5"/>
    <w:rsid w:val="00F31052"/>
    <w:rsid w:val="00F338E0"/>
    <w:rsid w:val="00F42670"/>
    <w:rsid w:val="00F45223"/>
    <w:rsid w:val="00F5125B"/>
    <w:rsid w:val="00F5206B"/>
    <w:rsid w:val="00F53BE9"/>
    <w:rsid w:val="00F613BC"/>
    <w:rsid w:val="00F65A53"/>
    <w:rsid w:val="00F729E7"/>
    <w:rsid w:val="00F759C0"/>
    <w:rsid w:val="00F80AE6"/>
    <w:rsid w:val="00F90C8A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CE45"/>
  <w15:docId w15:val="{74197A8B-C318-47F5-A4DC-F8B54BE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3F73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427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mikryukova.diana@mail.ru</cp:lastModifiedBy>
  <cp:revision>2</cp:revision>
  <dcterms:created xsi:type="dcterms:W3CDTF">2023-06-02T04:17:00Z</dcterms:created>
  <dcterms:modified xsi:type="dcterms:W3CDTF">2023-06-02T04:17:00Z</dcterms:modified>
</cp:coreProperties>
</file>