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14" w:rsidRPr="00E66529" w:rsidRDefault="00635B14" w:rsidP="00635B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529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B8587D">
        <w:rPr>
          <w:rFonts w:ascii="Times New Roman" w:hAnsi="Times New Roman" w:cs="Times New Roman"/>
          <w:sz w:val="28"/>
          <w:szCs w:val="28"/>
        </w:rPr>
        <w:t>19</w:t>
      </w:r>
      <w:r w:rsidRPr="00E66529">
        <w:rPr>
          <w:rFonts w:ascii="Times New Roman" w:hAnsi="Times New Roman" w:cs="Times New Roman"/>
          <w:sz w:val="28"/>
          <w:szCs w:val="28"/>
        </w:rPr>
        <w:t xml:space="preserve"> апреля 2023 года)</w:t>
      </w:r>
    </w:p>
    <w:p w:rsidR="0024407B" w:rsidRPr="00E66529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87D" w:rsidRDefault="00B8587D" w:rsidP="00B8587D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истекшие сутки 19</w:t>
      </w:r>
      <w:r w:rsidR="00635B14" w:rsidRPr="00E66529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2023 г. на территории Пермского края </w:t>
      </w:r>
      <w:r w:rsidR="000548EC" w:rsidRPr="00E66529"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r w:rsidR="00635B14" w:rsidRPr="00E66529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 пожара</w:t>
      </w:r>
      <w:r w:rsidR="00635B14" w:rsidRPr="00E66529">
        <w:rPr>
          <w:rFonts w:ascii="Times New Roman" w:eastAsia="Times New Roman" w:hAnsi="Times New Roman" w:cs="Times New Roman"/>
          <w:b/>
          <w:sz w:val="28"/>
          <w:szCs w:val="28"/>
        </w:rPr>
        <w:t xml:space="preserve">, из них: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пожаров на территории г. Перми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пожаров на территории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Пермского муниципального округа, 4 пожара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Верещагинского городского округа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 пожара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Краснокамского и Лысьвенского городских округов,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пожара на территориях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Кизеловского</w:t>
      </w:r>
      <w:r w:rsidR="00AB1E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B1E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Березниковского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</w:t>
      </w:r>
      <w:r w:rsidR="00AB1E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AB1E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AB1E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Кудымкарского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</w:t>
      </w:r>
      <w:r w:rsidR="00AB1E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округ</w:t>
      </w:r>
      <w:r w:rsidR="00AB1E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1 пожару на территориях Добрянского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Соликамского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Чердынского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городских округов 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Юсьвенского,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Кунгурского, Кишертского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муниципальных 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кругов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827EB" w:rsidRPr="00E66529" w:rsidRDefault="002827EB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E66529" w:rsidRDefault="00B8587D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</w:t>
      </w:r>
      <w:r w:rsidR="00DE7C6A" w:rsidRPr="00E66529">
        <w:rPr>
          <w:rFonts w:ascii="Times New Roman" w:eastAsia="Times New Roman" w:hAnsi="Times New Roman" w:cs="Times New Roman"/>
          <w:sz w:val="28"/>
          <w:szCs w:val="28"/>
        </w:rPr>
        <w:t xml:space="preserve">а пожарах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имеются </w:t>
      </w:r>
      <w:r w:rsidR="00DE7C6A" w:rsidRPr="00E66529">
        <w:rPr>
          <w:rFonts w:ascii="Times New Roman" w:eastAsia="Times New Roman" w:hAnsi="Times New Roman" w:cs="Times New Roman"/>
          <w:sz w:val="28"/>
          <w:szCs w:val="28"/>
        </w:rPr>
        <w:t>погибши</w:t>
      </w:r>
      <w:r>
        <w:rPr>
          <w:rFonts w:ascii="Times New Roman" w:eastAsia="Times New Roman" w:hAnsi="Times New Roman" w:cs="Times New Roman"/>
          <w:sz w:val="28"/>
          <w:szCs w:val="28"/>
        </w:rPr>
        <w:t>й и</w:t>
      </w:r>
      <w:r w:rsidR="00DE7C6A" w:rsidRPr="00E66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A1D" w:rsidRPr="00E66529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7C6A" w:rsidRPr="00E66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4FC" w:rsidRPr="00E66529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200" w:rsidRPr="00E66529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E66529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E66529" w:rsidRDefault="0024407B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587D" w:rsidRDefault="00B8587D" w:rsidP="00B8587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19 апреля 2023 года </w:t>
      </w:r>
    </w:p>
    <w:p w:rsidR="00B8587D" w:rsidRDefault="00B8587D" w:rsidP="00B8587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Пермского края 373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профилактическими группами в количестве 829 человек проведены мероприятия:</w:t>
      </w:r>
    </w:p>
    <w:p w:rsidR="00B8587D" w:rsidRDefault="00B8587D" w:rsidP="00B8587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8587D" w:rsidRDefault="00B8587D" w:rsidP="00B8587D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Осуществлено 4 932 обхода объектов проживания граждан;</w:t>
      </w:r>
    </w:p>
    <w:p w:rsidR="00B8587D" w:rsidRDefault="00B8587D" w:rsidP="00B8587D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Проинструктировано мерам пожарной безопасности 7 734 человека;</w:t>
      </w:r>
    </w:p>
    <w:p w:rsidR="00635B14" w:rsidRPr="00B8587D" w:rsidRDefault="00B8587D" w:rsidP="00B8587D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Распространено 6 769 листовок (памяток).</w:t>
      </w:r>
    </w:p>
    <w:p w:rsidR="004E7E75" w:rsidRPr="00E66529" w:rsidRDefault="004E7E75" w:rsidP="004E7E75">
      <w:pPr>
        <w:pStyle w:val="1f1"/>
        <w:ind w:firstLine="708"/>
        <w:jc w:val="both"/>
        <w:rPr>
          <w:sz w:val="28"/>
          <w:szCs w:val="28"/>
        </w:rPr>
      </w:pPr>
    </w:p>
    <w:p w:rsidR="00DE7C6A" w:rsidRPr="00E66529" w:rsidRDefault="00EA04D4" w:rsidP="00635B14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Пермского края! </w:t>
      </w:r>
      <w:r w:rsidR="00AF4F83" w:rsidRPr="00E66529"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МЧС России по Пермскому краю </w:t>
      </w:r>
      <w:r w:rsidR="00DE7C6A" w:rsidRPr="00E66529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напоминает: </w:t>
      </w:r>
      <w:r w:rsidR="00635B14" w:rsidRPr="00E66529">
        <w:rPr>
          <w:rFonts w:ascii="Times New Roman" w:eastAsia="Times New Roman" w:hAnsi="Times New Roman" w:cs="Times New Roman"/>
          <w:b/>
          <w:sz w:val="28"/>
          <w:szCs w:val="28"/>
        </w:rPr>
        <w:t>пожар легче предупредить, чем устранять его последствия!</w:t>
      </w:r>
    </w:p>
    <w:p w:rsidR="00DE7C6A" w:rsidRPr="00E66529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E66529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В целях недопущения возникновения ландшафтных пожаров: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разводите костры и не сжигайте мусор в лесу;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бросайте на землю горящие спички и тлеющие окурки;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прививайте детям знания о правилах пожарной безопасности, рассказывайте об опасностях игр с огнём;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:rsidR="00AF4F83" w:rsidRPr="00E66529" w:rsidRDefault="00AF4F83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66529" w:rsidRDefault="00E66529" w:rsidP="00E66529">
      <w:pPr>
        <w:shd w:val="clear" w:color="auto" w:fill="F4F7FB"/>
        <w:spacing w:line="480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</w:rPr>
      </w:pPr>
      <w:r w:rsidRPr="00E66529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</w:rPr>
        <w:lastRenderedPageBreak/>
        <w:t>Постановлением администрации Чайковского городского округа от 18.04.2023 № 369 «Об установлении особого противопожарного режима на территории Чайковского городского округа» установлен особый противопожарный режим в период с 19 по 29 апреля 2023г.</w:t>
      </w:r>
    </w:p>
    <w:p w:rsidR="00E66529" w:rsidRDefault="00E66529" w:rsidP="00E66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</w:rPr>
      </w:pPr>
    </w:p>
    <w:p w:rsidR="00E66529" w:rsidRPr="00E66529" w:rsidRDefault="00E66529" w:rsidP="00E66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</w:rPr>
        <w:t>На период действия особого противопожарного режима запрещено сжигание порубочных остатков, горючих материалов, мусора и разведение костров, проведение пожароопасных работ, топку печей и котельных установок вне оборудованных мест на территории лесов, парков, скверов, на землях сельскохозяйственного назначения, вдоль дорог, в зонах водоемов, на территориях населенных пунктов, придомовых территориях индивидуальных жилых и многоквартирных жилых домов, садоводческих и огороднических некоммерческих товариществ.</w:t>
      </w:r>
    </w:p>
    <w:p w:rsidR="00E66529" w:rsidRPr="00E66529" w:rsidRDefault="00E66529" w:rsidP="00E6652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Соблюдайте Правила противопожарного режима!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66529"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66529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A71BBA" w:rsidRPr="00E66529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E66529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03" w:rsidRDefault="002D5D03">
      <w:pPr>
        <w:spacing w:after="0" w:line="240" w:lineRule="auto"/>
      </w:pPr>
      <w:r>
        <w:separator/>
      </w:r>
    </w:p>
  </w:endnote>
  <w:endnote w:type="continuationSeparator" w:id="0">
    <w:p w:rsidR="002D5D03" w:rsidRDefault="002D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03" w:rsidRDefault="002D5D03">
      <w:pPr>
        <w:spacing w:after="0" w:line="240" w:lineRule="auto"/>
      </w:pPr>
      <w:r>
        <w:separator/>
      </w:r>
    </w:p>
  </w:footnote>
  <w:footnote w:type="continuationSeparator" w:id="0">
    <w:p w:rsidR="002D5D03" w:rsidRDefault="002D5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12910"/>
    <w:rsid w:val="0002035F"/>
    <w:rsid w:val="0002430C"/>
    <w:rsid w:val="0003143C"/>
    <w:rsid w:val="00035550"/>
    <w:rsid w:val="000531EE"/>
    <w:rsid w:val="0005407F"/>
    <w:rsid w:val="000548EC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D4ECA"/>
    <w:rsid w:val="000F6375"/>
    <w:rsid w:val="001067E6"/>
    <w:rsid w:val="001300DB"/>
    <w:rsid w:val="00133219"/>
    <w:rsid w:val="00143F7A"/>
    <w:rsid w:val="00151244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F32AB"/>
    <w:rsid w:val="002020A8"/>
    <w:rsid w:val="00203C7F"/>
    <w:rsid w:val="0020616C"/>
    <w:rsid w:val="0022353D"/>
    <w:rsid w:val="002264B5"/>
    <w:rsid w:val="002307A8"/>
    <w:rsid w:val="002312C7"/>
    <w:rsid w:val="0024407B"/>
    <w:rsid w:val="00245F94"/>
    <w:rsid w:val="00271016"/>
    <w:rsid w:val="002827EB"/>
    <w:rsid w:val="002831EB"/>
    <w:rsid w:val="002A0EE9"/>
    <w:rsid w:val="002B462D"/>
    <w:rsid w:val="002D00CC"/>
    <w:rsid w:val="002D2109"/>
    <w:rsid w:val="002D5D03"/>
    <w:rsid w:val="002D6891"/>
    <w:rsid w:val="002E7119"/>
    <w:rsid w:val="002F15BD"/>
    <w:rsid w:val="00305D30"/>
    <w:rsid w:val="00311DBD"/>
    <w:rsid w:val="00314072"/>
    <w:rsid w:val="00323688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A94"/>
    <w:rsid w:val="003E2E9C"/>
    <w:rsid w:val="00401BF0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D5A05"/>
    <w:rsid w:val="004E5B6B"/>
    <w:rsid w:val="004E7E75"/>
    <w:rsid w:val="004E7FBF"/>
    <w:rsid w:val="004F0868"/>
    <w:rsid w:val="004F35AA"/>
    <w:rsid w:val="004F6E97"/>
    <w:rsid w:val="005023A5"/>
    <w:rsid w:val="005126F4"/>
    <w:rsid w:val="00524D01"/>
    <w:rsid w:val="00526A1D"/>
    <w:rsid w:val="005274C8"/>
    <w:rsid w:val="00532C9C"/>
    <w:rsid w:val="005456BE"/>
    <w:rsid w:val="00547082"/>
    <w:rsid w:val="0055413A"/>
    <w:rsid w:val="00560E7F"/>
    <w:rsid w:val="00573167"/>
    <w:rsid w:val="0057625A"/>
    <w:rsid w:val="00587B0E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5F6334"/>
    <w:rsid w:val="00603865"/>
    <w:rsid w:val="006071D6"/>
    <w:rsid w:val="00610A25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35B14"/>
    <w:rsid w:val="00645209"/>
    <w:rsid w:val="00645F9D"/>
    <w:rsid w:val="00646116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77BD9"/>
    <w:rsid w:val="007806F8"/>
    <w:rsid w:val="007829C3"/>
    <w:rsid w:val="00783A54"/>
    <w:rsid w:val="00786E0A"/>
    <w:rsid w:val="0078723E"/>
    <w:rsid w:val="00791BF2"/>
    <w:rsid w:val="007A2298"/>
    <w:rsid w:val="007A4C9D"/>
    <w:rsid w:val="007A7EB4"/>
    <w:rsid w:val="007B6FF9"/>
    <w:rsid w:val="007C77F4"/>
    <w:rsid w:val="007E5FE4"/>
    <w:rsid w:val="007E777C"/>
    <w:rsid w:val="007F19FC"/>
    <w:rsid w:val="007F7552"/>
    <w:rsid w:val="00810988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094B"/>
    <w:rsid w:val="008B0E59"/>
    <w:rsid w:val="008B1DE7"/>
    <w:rsid w:val="008C4583"/>
    <w:rsid w:val="008C5D19"/>
    <w:rsid w:val="008D264E"/>
    <w:rsid w:val="008D6E7C"/>
    <w:rsid w:val="008F324B"/>
    <w:rsid w:val="00904A3F"/>
    <w:rsid w:val="00912FEC"/>
    <w:rsid w:val="00926A91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3706B"/>
    <w:rsid w:val="00A404FF"/>
    <w:rsid w:val="00A434D1"/>
    <w:rsid w:val="00A44DEC"/>
    <w:rsid w:val="00A523D5"/>
    <w:rsid w:val="00A71BBA"/>
    <w:rsid w:val="00A81AFE"/>
    <w:rsid w:val="00A91A9F"/>
    <w:rsid w:val="00AA371F"/>
    <w:rsid w:val="00AA4ADB"/>
    <w:rsid w:val="00AB1EDD"/>
    <w:rsid w:val="00AC03A4"/>
    <w:rsid w:val="00AC1C26"/>
    <w:rsid w:val="00AD2176"/>
    <w:rsid w:val="00AE06F9"/>
    <w:rsid w:val="00AF2277"/>
    <w:rsid w:val="00AF4F83"/>
    <w:rsid w:val="00AF6C71"/>
    <w:rsid w:val="00AF6CF5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653"/>
    <w:rsid w:val="00B76E9F"/>
    <w:rsid w:val="00B80163"/>
    <w:rsid w:val="00B826FE"/>
    <w:rsid w:val="00B8587D"/>
    <w:rsid w:val="00BA56B0"/>
    <w:rsid w:val="00BA6CD6"/>
    <w:rsid w:val="00BB6F60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B271C"/>
    <w:rsid w:val="00CC3428"/>
    <w:rsid w:val="00CD7189"/>
    <w:rsid w:val="00CF13DD"/>
    <w:rsid w:val="00CF2C85"/>
    <w:rsid w:val="00D03535"/>
    <w:rsid w:val="00D05D86"/>
    <w:rsid w:val="00D2566D"/>
    <w:rsid w:val="00D36512"/>
    <w:rsid w:val="00D375AF"/>
    <w:rsid w:val="00D46200"/>
    <w:rsid w:val="00D51B50"/>
    <w:rsid w:val="00D64A13"/>
    <w:rsid w:val="00D65542"/>
    <w:rsid w:val="00D66051"/>
    <w:rsid w:val="00D66629"/>
    <w:rsid w:val="00D72DF0"/>
    <w:rsid w:val="00D754DB"/>
    <w:rsid w:val="00D85995"/>
    <w:rsid w:val="00D85E7E"/>
    <w:rsid w:val="00DA19D8"/>
    <w:rsid w:val="00DA6828"/>
    <w:rsid w:val="00DE615B"/>
    <w:rsid w:val="00DE7C6A"/>
    <w:rsid w:val="00DF65C4"/>
    <w:rsid w:val="00E0007A"/>
    <w:rsid w:val="00E0185C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6099C"/>
    <w:rsid w:val="00E614FC"/>
    <w:rsid w:val="00E639E0"/>
    <w:rsid w:val="00E65200"/>
    <w:rsid w:val="00E66529"/>
    <w:rsid w:val="00E708C7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37FB"/>
    <w:rsid w:val="00FC5044"/>
    <w:rsid w:val="00FD1F8A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E8EB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6</cp:revision>
  <dcterms:created xsi:type="dcterms:W3CDTF">2023-04-17T08:26:00Z</dcterms:created>
  <dcterms:modified xsi:type="dcterms:W3CDTF">2023-04-20T05:08:00Z</dcterms:modified>
</cp:coreProperties>
</file>