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F5" w:rsidRPr="00DE7C6A" w:rsidRDefault="00AF6CF5" w:rsidP="00AF6C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C6A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профилактической работе за сутки (</w:t>
      </w:r>
      <w:r w:rsidR="000531EE" w:rsidRPr="00DE7C6A">
        <w:rPr>
          <w:rFonts w:ascii="Times New Roman" w:hAnsi="Times New Roman" w:cs="Times New Roman"/>
          <w:sz w:val="28"/>
          <w:szCs w:val="28"/>
        </w:rPr>
        <w:t>1</w:t>
      </w:r>
      <w:r w:rsidR="00DE7C6A" w:rsidRPr="00DE7C6A">
        <w:rPr>
          <w:rFonts w:ascii="Times New Roman" w:hAnsi="Times New Roman" w:cs="Times New Roman"/>
          <w:sz w:val="28"/>
          <w:szCs w:val="28"/>
        </w:rPr>
        <w:t>3</w:t>
      </w:r>
      <w:r w:rsidRPr="00DE7C6A">
        <w:rPr>
          <w:rFonts w:ascii="Times New Roman" w:hAnsi="Times New Roman" w:cs="Times New Roman"/>
          <w:sz w:val="28"/>
          <w:szCs w:val="28"/>
        </w:rPr>
        <w:t xml:space="preserve"> апреля 2023 года)</w:t>
      </w:r>
    </w:p>
    <w:p w:rsidR="0024407B" w:rsidRPr="00DE7C6A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C6A" w:rsidRPr="00DE7C6A" w:rsidRDefault="000531EE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b/>
          <w:sz w:val="28"/>
          <w:szCs w:val="28"/>
        </w:rPr>
        <w:t>За истекшие сутки 1</w:t>
      </w:r>
      <w:r w:rsidR="00DE7C6A" w:rsidRPr="00DE7C6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E7C6A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2023 г. на территории Пермского края ликвидировано </w:t>
      </w:r>
      <w:r w:rsidR="00DE7C6A" w:rsidRPr="00DE7C6A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012910" w:rsidRPr="00DE7C6A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</w:t>
      </w:r>
      <w:r w:rsidR="008C4583" w:rsidRPr="00DE7C6A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DE7C6A">
        <w:rPr>
          <w:rFonts w:ascii="Times New Roman" w:eastAsia="Times New Roman" w:hAnsi="Times New Roman" w:cs="Times New Roman"/>
          <w:b/>
          <w:sz w:val="28"/>
          <w:szCs w:val="28"/>
        </w:rPr>
        <w:t>, из них</w:t>
      </w:r>
      <w:r w:rsidR="00012910" w:rsidRPr="00DE7C6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DE7C6A" w:rsidRPr="00DE7C6A">
        <w:rPr>
          <w:rFonts w:ascii="Times New Roman" w:eastAsia="Times New Roman" w:hAnsi="Times New Roman" w:cs="Times New Roman"/>
          <w:sz w:val="28"/>
          <w:szCs w:val="28"/>
        </w:rPr>
        <w:t>по 2</w:t>
      </w:r>
      <w:r w:rsidR="00DE7C6A" w:rsidRPr="00DE7C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7C6A" w:rsidRPr="00DE7C6A">
        <w:rPr>
          <w:rFonts w:ascii="Times New Roman" w:eastAsia="Times New Roman" w:hAnsi="Times New Roman" w:cs="Times New Roman"/>
          <w:sz w:val="28"/>
          <w:szCs w:val="28"/>
        </w:rPr>
        <w:t>пожара на территории г. Перми</w:t>
      </w:r>
      <w:r w:rsidR="00DE7C6A" w:rsidRPr="00DE7C6A">
        <w:rPr>
          <w:rFonts w:ascii="Times New Roman" w:eastAsia="Times New Roman" w:hAnsi="Times New Roman" w:cs="Times New Roman"/>
          <w:bCs/>
          <w:sz w:val="28"/>
          <w:szCs w:val="28"/>
        </w:rPr>
        <w:t>, Бардымского, Кунгурского, Пермского муниципальных округов, по 1 пожару на территориях Краснокамского, Осинского, Чусовского, Горнозаводского городских округов и Косинского муниципального округа.</w:t>
      </w:r>
    </w:p>
    <w:p w:rsidR="002827EB" w:rsidRPr="00DE7C6A" w:rsidRDefault="002827EB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DE7C6A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На пожарах п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>огибших и травмированных не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E614FC" w:rsidRPr="00DE7C6A" w:rsidRDefault="00E614FC" w:rsidP="00E614FC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200" w:rsidRPr="00DE7C6A" w:rsidRDefault="00E65200" w:rsidP="00E6520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возникновения пожаров стало: </w:t>
      </w:r>
      <w:r w:rsidR="00DA6828" w:rsidRPr="00DE7C6A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7B" w:rsidRPr="00DE7C6A" w:rsidRDefault="0024407B" w:rsidP="00170C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7C6A" w:rsidRPr="00DE7C6A" w:rsidRDefault="00DE7C6A" w:rsidP="00DE7C6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C6A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13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DE7C6A">
        <w:rPr>
          <w:rFonts w:ascii="Times New Roman" w:hAnsi="Times New Roman" w:cs="Times New Roman"/>
          <w:sz w:val="28"/>
          <w:szCs w:val="28"/>
        </w:rPr>
        <w:t>в</w:t>
      </w:r>
      <w:r w:rsidRPr="00DE7C6A">
        <w:rPr>
          <w:rFonts w:ascii="Times New Roman" w:hAnsi="Times New Roman" w:cs="Times New Roman"/>
          <w:sz w:val="28"/>
          <w:szCs w:val="28"/>
        </w:rPr>
        <w:t xml:space="preserve"> кра</w:t>
      </w:r>
      <w:r w:rsidRPr="00DE7C6A">
        <w:rPr>
          <w:rFonts w:ascii="Times New Roman" w:hAnsi="Times New Roman" w:cs="Times New Roman"/>
          <w:sz w:val="28"/>
          <w:szCs w:val="28"/>
        </w:rPr>
        <w:t>е</w:t>
      </w:r>
      <w:r w:rsidRPr="00DE7C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5023A5">
        <w:rPr>
          <w:rFonts w:ascii="Times New Roman" w:hAnsi="Times New Roman" w:cs="Times New Roman"/>
          <w:sz w:val="28"/>
          <w:szCs w:val="28"/>
        </w:rPr>
        <w:t>226</w:t>
      </w:r>
      <w:bookmarkEnd w:id="0"/>
      <w:r w:rsidRPr="00DE7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C6A">
        <w:rPr>
          <w:rFonts w:ascii="Times New Roman" w:hAnsi="Times New Roman" w:cs="Times New Roman"/>
          <w:sz w:val="28"/>
          <w:szCs w:val="28"/>
        </w:rPr>
        <w:t xml:space="preserve">профилактическими группами </w:t>
      </w:r>
      <w:r w:rsidRPr="00DE7C6A">
        <w:rPr>
          <w:rFonts w:ascii="Times New Roman" w:hAnsi="Times New Roman" w:cs="Times New Roman"/>
          <w:sz w:val="28"/>
          <w:szCs w:val="28"/>
        </w:rPr>
        <w:t>о</w:t>
      </w:r>
      <w:r w:rsidRPr="00DE7C6A">
        <w:rPr>
          <w:rFonts w:ascii="Times New Roman" w:hAnsi="Times New Roman" w:cs="Times New Roman"/>
          <w:sz w:val="28"/>
          <w:szCs w:val="28"/>
        </w:rPr>
        <w:t>существлено 2 557 обходов</w:t>
      </w:r>
      <w:r w:rsidRPr="00DE7C6A">
        <w:rPr>
          <w:rFonts w:ascii="Times New Roman" w:hAnsi="Times New Roman" w:cs="Times New Roman"/>
          <w:sz w:val="28"/>
          <w:szCs w:val="28"/>
        </w:rPr>
        <w:t xml:space="preserve"> объектов проживания граждан, п</w:t>
      </w:r>
      <w:r w:rsidRPr="00DE7C6A">
        <w:rPr>
          <w:rFonts w:ascii="Times New Roman" w:hAnsi="Times New Roman" w:cs="Times New Roman"/>
          <w:sz w:val="28"/>
          <w:szCs w:val="28"/>
        </w:rPr>
        <w:t xml:space="preserve">роинструктировано мерам пожарной безопасности 4 096 </w:t>
      </w:r>
      <w:r w:rsidRPr="00DE7C6A">
        <w:rPr>
          <w:rFonts w:ascii="Times New Roman" w:hAnsi="Times New Roman" w:cs="Times New Roman"/>
          <w:sz w:val="28"/>
          <w:szCs w:val="28"/>
        </w:rPr>
        <w:t>человек, р</w:t>
      </w:r>
      <w:r w:rsidRPr="00DE7C6A">
        <w:rPr>
          <w:rFonts w:ascii="Times New Roman" w:hAnsi="Times New Roman" w:cs="Times New Roman"/>
          <w:sz w:val="28"/>
          <w:szCs w:val="28"/>
        </w:rPr>
        <w:t>аспространено 3 725 памяток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E75" w:rsidRPr="00DE7C6A" w:rsidRDefault="004E7E75" w:rsidP="004E7E75">
      <w:pPr>
        <w:pStyle w:val="1f1"/>
        <w:ind w:firstLine="708"/>
        <w:jc w:val="both"/>
        <w:rPr>
          <w:sz w:val="28"/>
          <w:szCs w:val="28"/>
        </w:rPr>
      </w:pPr>
    </w:p>
    <w:p w:rsidR="00AF4F83" w:rsidRPr="00D64A13" w:rsidRDefault="00EA04D4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A13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Пермского края! </w:t>
      </w:r>
      <w:r w:rsidR="00AF4F83" w:rsidRPr="00D64A13"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МЧС России по Пермскому краю </w:t>
      </w:r>
      <w:r w:rsidR="00DE7C6A" w:rsidRPr="00D64A13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напоминает: </w:t>
      </w:r>
      <w:r w:rsidR="00DE7C6A" w:rsidRPr="00D64A13">
        <w:rPr>
          <w:rFonts w:ascii="Times New Roman" w:eastAsia="Times New Roman" w:hAnsi="Times New Roman" w:cs="Times New Roman"/>
          <w:b/>
          <w:sz w:val="28"/>
          <w:szCs w:val="28"/>
        </w:rPr>
        <w:t>соблюд</w:t>
      </w:r>
      <w:r w:rsidR="00DE7C6A" w:rsidRPr="00D64A13">
        <w:rPr>
          <w:rFonts w:ascii="Times New Roman" w:eastAsia="Times New Roman" w:hAnsi="Times New Roman" w:cs="Times New Roman"/>
          <w:b/>
          <w:sz w:val="28"/>
          <w:szCs w:val="28"/>
        </w:rPr>
        <w:t>айте</w:t>
      </w:r>
      <w:r w:rsidR="00DE7C6A" w:rsidRPr="00D64A1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</w:t>
      </w:r>
      <w:r w:rsidR="00DE7C6A" w:rsidRPr="00D64A1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E7C6A" w:rsidRPr="00D64A13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пожарной безопасности при проведении религиозных обрядов </w:t>
      </w:r>
      <w:r w:rsidR="00DE7C6A" w:rsidRPr="00D64A13">
        <w:rPr>
          <w:rFonts w:ascii="Times New Roman" w:eastAsia="Times New Roman" w:hAnsi="Times New Roman" w:cs="Times New Roman"/>
          <w:b/>
          <w:sz w:val="28"/>
          <w:szCs w:val="28"/>
        </w:rPr>
        <w:t>с использованием открытого огня:</w:t>
      </w:r>
    </w:p>
    <w:p w:rsidR="00DE7C6A" w:rsidRPr="00DE7C6A" w:rsidRDefault="00DE7C6A" w:rsidP="00D64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 будьте осторожны при зажигании свечей с подсвечников, закатывайте рукава одежды;</w:t>
      </w:r>
    </w:p>
    <w:p w:rsidR="00DE7C6A" w:rsidRPr="00DE7C6A" w:rsidRDefault="00DE7C6A" w:rsidP="00D64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 под свечой держите кусок картона, чтобы горячий воск не попал на кожу, и вы инстинктивно не дернули рукой и не уронили горящую свечу на одежду;</w:t>
      </w:r>
    </w:p>
    <w:p w:rsidR="00DE7C6A" w:rsidRPr="00DE7C6A" w:rsidRDefault="00DE7C6A" w:rsidP="00D64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 подвязывайте крепко платки и убирайте волосы, уменьшая риск попадания их на огонь свечи при наклоне головы;</w:t>
      </w:r>
    </w:p>
    <w:p w:rsidR="00DE7C6A" w:rsidRPr="00DE7C6A" w:rsidRDefault="00DE7C6A" w:rsidP="00D64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 следите за детьми, чтобы они не поставили горящую свечу рядом с вашей одеждой;</w:t>
      </w:r>
    </w:p>
    <w:p w:rsidR="00DE7C6A" w:rsidRPr="00DE7C6A" w:rsidRDefault="00DE7C6A" w:rsidP="00D64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 старайтесь соблюдать расстояние от других прихожан, не толпитесь в одном месте;</w:t>
      </w:r>
    </w:p>
    <w:p w:rsidR="00DE7C6A" w:rsidRPr="00DE7C6A" w:rsidRDefault="00DE7C6A" w:rsidP="00D64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 изучите планировку молельного зала и в целом здания церкви, чтобы знать пути эвакуации, которых обязательно должно быть несколько, а все двери на выход открыты.</w:t>
      </w:r>
    </w:p>
    <w:p w:rsidR="00DE7C6A" w:rsidRPr="00DE7C6A" w:rsidRDefault="00DE7C6A" w:rsidP="00D64A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 xml:space="preserve">В случае срабатывания пожарной сигнализации и системы оповещения </w:t>
      </w:r>
      <w:r w:rsidR="00D64A13" w:rsidRPr="00D64A13">
        <w:rPr>
          <w:rFonts w:ascii="Times New Roman" w:eastAsia="Times New Roman" w:hAnsi="Times New Roman" w:cs="Times New Roman"/>
          <w:sz w:val="28"/>
          <w:szCs w:val="28"/>
        </w:rPr>
        <w:t>не пугайтесь</w:t>
      </w:r>
      <w:r w:rsidR="00D64A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 xml:space="preserve"> покиньте молельный зал, но при этом не паникуйте и не создавайте давки.</w:t>
      </w:r>
    </w:p>
    <w:p w:rsidR="00DE7C6A" w:rsidRPr="00DE7C6A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6A" w:rsidRPr="00DE7C6A" w:rsidRDefault="00DE7C6A" w:rsidP="00DE7C6A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В целях недопущения возникновения ландшафтных пожаров:</w:t>
      </w:r>
    </w:p>
    <w:p w:rsidR="00AF4F83" w:rsidRPr="00DE7C6A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ab/>
        <w:t>не разводите костры и не сжигайте мусор в лесу;</w:t>
      </w:r>
    </w:p>
    <w:p w:rsidR="00AF4F83" w:rsidRPr="00DE7C6A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ab/>
        <w:t xml:space="preserve">не оставляйте в лесу мусор, особенно обтирочный материал, пропитанный маслом, бензином или другим горючим материалом, стеклянные 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lastRenderedPageBreak/>
        <w:t>бутылки и осколки стекла – они могут действовать как линзы, провоцируя воспламенение;</w:t>
      </w:r>
    </w:p>
    <w:p w:rsidR="00AF4F83" w:rsidRPr="00DE7C6A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ab/>
        <w:t>не бросайте на землю горящие спички и тлеющие окурки;</w:t>
      </w:r>
    </w:p>
    <w:p w:rsidR="00AF4F83" w:rsidRPr="00DE7C6A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ab/>
        <w:t>прививайте детям знания о правилах пожарной безопасности, рассказывайте об опасностях игр с огнём;</w:t>
      </w:r>
    </w:p>
    <w:p w:rsidR="00AF4F83" w:rsidRPr="00DE7C6A" w:rsidRDefault="00AF4F83" w:rsidP="00AF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C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7C6A">
        <w:rPr>
          <w:rFonts w:ascii="Times New Roman" w:eastAsia="Times New Roman" w:hAnsi="Times New Roman" w:cs="Times New Roman"/>
          <w:sz w:val="28"/>
          <w:szCs w:val="28"/>
        </w:rPr>
        <w:tab/>
        <w:t>если вы заметили огненные всполохи или дым на открытой местности, примите возможные меры, чтобы потушить возгорание: сбейте пламя плотными зелёными ветвями, попробуйте его затоптать, забросать землёй, залить водой.</w:t>
      </w:r>
    </w:p>
    <w:p w:rsidR="00AF4F83" w:rsidRPr="00DE7C6A" w:rsidRDefault="00AF4F83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t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</w:t>
      </w: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t>Ну и самое главное, не оставлять без присмотра включенные в электрическую сеть обогреватели.</w:t>
      </w: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E7C6A">
        <w:rPr>
          <w:sz w:val="28"/>
          <w:szCs w:val="28"/>
        </w:rPr>
        <w:t>Соблюдайте Правила противопожарного режима!</w:t>
      </w: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E7C6A">
        <w:rPr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DE7C6A">
        <w:rPr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DE7C6A">
        <w:rPr>
          <w:b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DE7C6A">
        <w:rPr>
          <w:b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 - со стационарного телефона; «101» и «112» - с мобильного телефона.</w:t>
      </w: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t>Побеспокойтесь о себе и близких!</w:t>
      </w:r>
    </w:p>
    <w:p w:rsidR="00EA04D4" w:rsidRPr="00DE7C6A" w:rsidRDefault="00EA04D4" w:rsidP="00EA04D4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E7C6A">
        <w:rPr>
          <w:b/>
          <w:bCs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:rsidR="00A71BBA" w:rsidRPr="00DE7C6A" w:rsidRDefault="00A71BBA" w:rsidP="00EA04D4">
      <w:pPr>
        <w:pStyle w:val="1f1"/>
        <w:ind w:firstLine="708"/>
        <w:jc w:val="both"/>
        <w:rPr>
          <w:sz w:val="28"/>
          <w:szCs w:val="28"/>
        </w:rPr>
      </w:pPr>
    </w:p>
    <w:sectPr w:rsidR="00A71BBA" w:rsidRPr="00DE7C6A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F0" w:rsidRDefault="00401BF0">
      <w:pPr>
        <w:spacing w:after="0" w:line="240" w:lineRule="auto"/>
      </w:pPr>
      <w:r>
        <w:separator/>
      </w:r>
    </w:p>
  </w:endnote>
  <w:endnote w:type="continuationSeparator" w:id="0">
    <w:p w:rsidR="00401BF0" w:rsidRDefault="0040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F0" w:rsidRDefault="00401BF0">
      <w:pPr>
        <w:spacing w:after="0" w:line="240" w:lineRule="auto"/>
      </w:pPr>
      <w:r>
        <w:separator/>
      </w:r>
    </w:p>
  </w:footnote>
  <w:footnote w:type="continuationSeparator" w:id="0">
    <w:p w:rsidR="00401BF0" w:rsidRDefault="00401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1281D"/>
    <w:rsid w:val="00012910"/>
    <w:rsid w:val="0002035F"/>
    <w:rsid w:val="0002430C"/>
    <w:rsid w:val="0003143C"/>
    <w:rsid w:val="00035550"/>
    <w:rsid w:val="000531EE"/>
    <w:rsid w:val="0005407F"/>
    <w:rsid w:val="00057966"/>
    <w:rsid w:val="00067A10"/>
    <w:rsid w:val="0007166E"/>
    <w:rsid w:val="00083948"/>
    <w:rsid w:val="0008438C"/>
    <w:rsid w:val="00090A02"/>
    <w:rsid w:val="0009115D"/>
    <w:rsid w:val="000927A7"/>
    <w:rsid w:val="000A2A97"/>
    <w:rsid w:val="000A6B9C"/>
    <w:rsid w:val="000C0473"/>
    <w:rsid w:val="000C04B8"/>
    <w:rsid w:val="000C6FDC"/>
    <w:rsid w:val="000D3D9D"/>
    <w:rsid w:val="000D4ECA"/>
    <w:rsid w:val="000F6375"/>
    <w:rsid w:val="001067E6"/>
    <w:rsid w:val="001300DB"/>
    <w:rsid w:val="00133219"/>
    <w:rsid w:val="00143F7A"/>
    <w:rsid w:val="00151244"/>
    <w:rsid w:val="00170C4F"/>
    <w:rsid w:val="00173CE8"/>
    <w:rsid w:val="001754FC"/>
    <w:rsid w:val="00182844"/>
    <w:rsid w:val="00183C52"/>
    <w:rsid w:val="00186B6C"/>
    <w:rsid w:val="001A047A"/>
    <w:rsid w:val="001A75B3"/>
    <w:rsid w:val="001C09B5"/>
    <w:rsid w:val="001C4379"/>
    <w:rsid w:val="001D2598"/>
    <w:rsid w:val="001E1C74"/>
    <w:rsid w:val="001F32AB"/>
    <w:rsid w:val="002020A8"/>
    <w:rsid w:val="00203C7F"/>
    <w:rsid w:val="0020616C"/>
    <w:rsid w:val="0022353D"/>
    <w:rsid w:val="002264B5"/>
    <w:rsid w:val="002312C7"/>
    <w:rsid w:val="0024407B"/>
    <w:rsid w:val="00245F94"/>
    <w:rsid w:val="00271016"/>
    <w:rsid w:val="002827EB"/>
    <w:rsid w:val="002831EB"/>
    <w:rsid w:val="002A0EE9"/>
    <w:rsid w:val="002B462D"/>
    <w:rsid w:val="002D00CC"/>
    <w:rsid w:val="002D2109"/>
    <w:rsid w:val="002D6891"/>
    <w:rsid w:val="002E7119"/>
    <w:rsid w:val="002F15BD"/>
    <w:rsid w:val="00305D30"/>
    <w:rsid w:val="00311DBD"/>
    <w:rsid w:val="00314072"/>
    <w:rsid w:val="00324720"/>
    <w:rsid w:val="003273A7"/>
    <w:rsid w:val="00327819"/>
    <w:rsid w:val="003317CE"/>
    <w:rsid w:val="00337F47"/>
    <w:rsid w:val="00346299"/>
    <w:rsid w:val="00354E54"/>
    <w:rsid w:val="003556F5"/>
    <w:rsid w:val="00363429"/>
    <w:rsid w:val="00366E09"/>
    <w:rsid w:val="00366E0F"/>
    <w:rsid w:val="00370CD6"/>
    <w:rsid w:val="003935B9"/>
    <w:rsid w:val="003B671E"/>
    <w:rsid w:val="003D7930"/>
    <w:rsid w:val="003E2A94"/>
    <w:rsid w:val="003E2E9C"/>
    <w:rsid w:val="00401BF0"/>
    <w:rsid w:val="0040274D"/>
    <w:rsid w:val="00412C89"/>
    <w:rsid w:val="00422E8D"/>
    <w:rsid w:val="00427BDB"/>
    <w:rsid w:val="00442A2F"/>
    <w:rsid w:val="00452A81"/>
    <w:rsid w:val="004547CB"/>
    <w:rsid w:val="00485051"/>
    <w:rsid w:val="00490078"/>
    <w:rsid w:val="004A6DC7"/>
    <w:rsid w:val="004B2612"/>
    <w:rsid w:val="004C3643"/>
    <w:rsid w:val="004C3C92"/>
    <w:rsid w:val="004C74E7"/>
    <w:rsid w:val="004D5A05"/>
    <w:rsid w:val="004E5B6B"/>
    <w:rsid w:val="004E7E75"/>
    <w:rsid w:val="004E7FBF"/>
    <w:rsid w:val="004F0868"/>
    <w:rsid w:val="004F35AA"/>
    <w:rsid w:val="004F6E97"/>
    <w:rsid w:val="005023A5"/>
    <w:rsid w:val="005126F4"/>
    <w:rsid w:val="00524D01"/>
    <w:rsid w:val="005274C8"/>
    <w:rsid w:val="00532C9C"/>
    <w:rsid w:val="005456BE"/>
    <w:rsid w:val="00547082"/>
    <w:rsid w:val="0055413A"/>
    <w:rsid w:val="00560E7F"/>
    <w:rsid w:val="00573167"/>
    <w:rsid w:val="0057625A"/>
    <w:rsid w:val="00587B0E"/>
    <w:rsid w:val="00591D15"/>
    <w:rsid w:val="00592EEF"/>
    <w:rsid w:val="005967BF"/>
    <w:rsid w:val="005A254F"/>
    <w:rsid w:val="005A4368"/>
    <w:rsid w:val="005A5570"/>
    <w:rsid w:val="005B7CD5"/>
    <w:rsid w:val="005D493E"/>
    <w:rsid w:val="005D6E11"/>
    <w:rsid w:val="005E05EA"/>
    <w:rsid w:val="005E5204"/>
    <w:rsid w:val="005F6334"/>
    <w:rsid w:val="00603865"/>
    <w:rsid w:val="006071D6"/>
    <w:rsid w:val="00610A25"/>
    <w:rsid w:val="006119BF"/>
    <w:rsid w:val="00613E39"/>
    <w:rsid w:val="00617173"/>
    <w:rsid w:val="00620043"/>
    <w:rsid w:val="0062019E"/>
    <w:rsid w:val="00620E20"/>
    <w:rsid w:val="00630A69"/>
    <w:rsid w:val="00632581"/>
    <w:rsid w:val="00632FA9"/>
    <w:rsid w:val="00645209"/>
    <w:rsid w:val="00645F9D"/>
    <w:rsid w:val="00646116"/>
    <w:rsid w:val="006468BE"/>
    <w:rsid w:val="006634CE"/>
    <w:rsid w:val="00664524"/>
    <w:rsid w:val="00687497"/>
    <w:rsid w:val="00696F75"/>
    <w:rsid w:val="0069754F"/>
    <w:rsid w:val="00697CB3"/>
    <w:rsid w:val="006A12BC"/>
    <w:rsid w:val="006A1E50"/>
    <w:rsid w:val="006B6F85"/>
    <w:rsid w:val="006C7B90"/>
    <w:rsid w:val="00700716"/>
    <w:rsid w:val="0071307A"/>
    <w:rsid w:val="00777022"/>
    <w:rsid w:val="00777596"/>
    <w:rsid w:val="007806F8"/>
    <w:rsid w:val="007829C3"/>
    <w:rsid w:val="00786E0A"/>
    <w:rsid w:val="0078723E"/>
    <w:rsid w:val="00791BF2"/>
    <w:rsid w:val="007A2298"/>
    <w:rsid w:val="007A4C9D"/>
    <w:rsid w:val="007A7EB4"/>
    <w:rsid w:val="007B6FF9"/>
    <w:rsid w:val="007C77F4"/>
    <w:rsid w:val="007E5FE4"/>
    <w:rsid w:val="007E777C"/>
    <w:rsid w:val="007F19FC"/>
    <w:rsid w:val="007F7552"/>
    <w:rsid w:val="00810988"/>
    <w:rsid w:val="008505E3"/>
    <w:rsid w:val="00856869"/>
    <w:rsid w:val="00880138"/>
    <w:rsid w:val="008850E3"/>
    <w:rsid w:val="00886F29"/>
    <w:rsid w:val="008877EC"/>
    <w:rsid w:val="008914ED"/>
    <w:rsid w:val="00892B53"/>
    <w:rsid w:val="008A7949"/>
    <w:rsid w:val="008B094B"/>
    <w:rsid w:val="008B0E59"/>
    <w:rsid w:val="008B1DE7"/>
    <w:rsid w:val="008C4583"/>
    <w:rsid w:val="008C5D19"/>
    <w:rsid w:val="008D264E"/>
    <w:rsid w:val="008D6E7C"/>
    <w:rsid w:val="008F324B"/>
    <w:rsid w:val="00904A3F"/>
    <w:rsid w:val="00912FEC"/>
    <w:rsid w:val="00926A91"/>
    <w:rsid w:val="00932585"/>
    <w:rsid w:val="0094563C"/>
    <w:rsid w:val="009515A2"/>
    <w:rsid w:val="00957F94"/>
    <w:rsid w:val="009658EC"/>
    <w:rsid w:val="00965D70"/>
    <w:rsid w:val="00980C9C"/>
    <w:rsid w:val="00997E06"/>
    <w:rsid w:val="009A230F"/>
    <w:rsid w:val="009A2E8B"/>
    <w:rsid w:val="009B384D"/>
    <w:rsid w:val="009B467B"/>
    <w:rsid w:val="009C78A5"/>
    <w:rsid w:val="009D554F"/>
    <w:rsid w:val="009F3A1B"/>
    <w:rsid w:val="009F794D"/>
    <w:rsid w:val="00A049A7"/>
    <w:rsid w:val="00A06200"/>
    <w:rsid w:val="00A20178"/>
    <w:rsid w:val="00A27251"/>
    <w:rsid w:val="00A3706B"/>
    <w:rsid w:val="00A404FF"/>
    <w:rsid w:val="00A434D1"/>
    <w:rsid w:val="00A44DEC"/>
    <w:rsid w:val="00A523D5"/>
    <w:rsid w:val="00A71BBA"/>
    <w:rsid w:val="00A81AFE"/>
    <w:rsid w:val="00A91A9F"/>
    <w:rsid w:val="00AA371F"/>
    <w:rsid w:val="00AA4ADB"/>
    <w:rsid w:val="00AC03A4"/>
    <w:rsid w:val="00AC1C26"/>
    <w:rsid w:val="00AE06F9"/>
    <w:rsid w:val="00AF2277"/>
    <w:rsid w:val="00AF4F83"/>
    <w:rsid w:val="00AF6C71"/>
    <w:rsid w:val="00AF6CF5"/>
    <w:rsid w:val="00AF7293"/>
    <w:rsid w:val="00B07599"/>
    <w:rsid w:val="00B14161"/>
    <w:rsid w:val="00B17852"/>
    <w:rsid w:val="00B2345F"/>
    <w:rsid w:val="00B36954"/>
    <w:rsid w:val="00B404A2"/>
    <w:rsid w:val="00B53EED"/>
    <w:rsid w:val="00B57007"/>
    <w:rsid w:val="00B6189B"/>
    <w:rsid w:val="00B61ECB"/>
    <w:rsid w:val="00B750DF"/>
    <w:rsid w:val="00B76653"/>
    <w:rsid w:val="00B76E9F"/>
    <w:rsid w:val="00B80163"/>
    <w:rsid w:val="00B826FE"/>
    <w:rsid w:val="00BA56B0"/>
    <w:rsid w:val="00BA6CD6"/>
    <w:rsid w:val="00BB6F60"/>
    <w:rsid w:val="00BC27D1"/>
    <w:rsid w:val="00BD0860"/>
    <w:rsid w:val="00BF41E3"/>
    <w:rsid w:val="00C04FB5"/>
    <w:rsid w:val="00C212A5"/>
    <w:rsid w:val="00C2185A"/>
    <w:rsid w:val="00C22AF4"/>
    <w:rsid w:val="00C26CBA"/>
    <w:rsid w:val="00C2746C"/>
    <w:rsid w:val="00C27B4D"/>
    <w:rsid w:val="00C6047E"/>
    <w:rsid w:val="00C62254"/>
    <w:rsid w:val="00C647B0"/>
    <w:rsid w:val="00C76204"/>
    <w:rsid w:val="00C82021"/>
    <w:rsid w:val="00C87D9A"/>
    <w:rsid w:val="00CC3428"/>
    <w:rsid w:val="00CD7189"/>
    <w:rsid w:val="00CF13DD"/>
    <w:rsid w:val="00D03535"/>
    <w:rsid w:val="00D05D86"/>
    <w:rsid w:val="00D2566D"/>
    <w:rsid w:val="00D36512"/>
    <w:rsid w:val="00D375AF"/>
    <w:rsid w:val="00D46200"/>
    <w:rsid w:val="00D51B50"/>
    <w:rsid w:val="00D64A13"/>
    <w:rsid w:val="00D65542"/>
    <w:rsid w:val="00D66051"/>
    <w:rsid w:val="00D66629"/>
    <w:rsid w:val="00D72DF0"/>
    <w:rsid w:val="00D754DB"/>
    <w:rsid w:val="00D85995"/>
    <w:rsid w:val="00D85E7E"/>
    <w:rsid w:val="00DA19D8"/>
    <w:rsid w:val="00DA6828"/>
    <w:rsid w:val="00DE615B"/>
    <w:rsid w:val="00DE7C6A"/>
    <w:rsid w:val="00DF65C4"/>
    <w:rsid w:val="00E0007A"/>
    <w:rsid w:val="00E0185C"/>
    <w:rsid w:val="00E053F6"/>
    <w:rsid w:val="00E15E3E"/>
    <w:rsid w:val="00E169F2"/>
    <w:rsid w:val="00E274B2"/>
    <w:rsid w:val="00E366A8"/>
    <w:rsid w:val="00E37843"/>
    <w:rsid w:val="00E4013C"/>
    <w:rsid w:val="00E51CC4"/>
    <w:rsid w:val="00E54EF2"/>
    <w:rsid w:val="00E614FC"/>
    <w:rsid w:val="00E639E0"/>
    <w:rsid w:val="00E65200"/>
    <w:rsid w:val="00E708C7"/>
    <w:rsid w:val="00E74640"/>
    <w:rsid w:val="00E757C2"/>
    <w:rsid w:val="00E834D0"/>
    <w:rsid w:val="00E85598"/>
    <w:rsid w:val="00E876D5"/>
    <w:rsid w:val="00E94161"/>
    <w:rsid w:val="00EA04D4"/>
    <w:rsid w:val="00EA37A9"/>
    <w:rsid w:val="00EA42A4"/>
    <w:rsid w:val="00EA541D"/>
    <w:rsid w:val="00EA545A"/>
    <w:rsid w:val="00EB52E1"/>
    <w:rsid w:val="00ED2924"/>
    <w:rsid w:val="00F1288F"/>
    <w:rsid w:val="00F200D0"/>
    <w:rsid w:val="00F265A5"/>
    <w:rsid w:val="00F31052"/>
    <w:rsid w:val="00F5125B"/>
    <w:rsid w:val="00F5206B"/>
    <w:rsid w:val="00F65A53"/>
    <w:rsid w:val="00F729E7"/>
    <w:rsid w:val="00F90C8A"/>
    <w:rsid w:val="00F9388A"/>
    <w:rsid w:val="00FA0BDD"/>
    <w:rsid w:val="00FA64D4"/>
    <w:rsid w:val="00FB7E2B"/>
    <w:rsid w:val="00FC37FB"/>
    <w:rsid w:val="00FC5044"/>
    <w:rsid w:val="00FD1F8A"/>
    <w:rsid w:val="00FD59A0"/>
    <w:rsid w:val="00FE35B3"/>
    <w:rsid w:val="00FE36DA"/>
    <w:rsid w:val="00FF4AA0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6276"/>
  <w15:docId w15:val="{DEBA3127-4158-4DE6-9C6F-66DBC16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E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Гомзикова ИВ</cp:lastModifiedBy>
  <cp:revision>4</cp:revision>
  <dcterms:created xsi:type="dcterms:W3CDTF">2023-04-13T06:41:00Z</dcterms:created>
  <dcterms:modified xsi:type="dcterms:W3CDTF">2023-04-14T06:30:00Z</dcterms:modified>
</cp:coreProperties>
</file>