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CF5" w:rsidRPr="00D72DF0" w:rsidRDefault="00AF6CF5" w:rsidP="00AF6CF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DF0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D7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D72DF0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:rsidR="0024407B" w:rsidRPr="00EA04D4" w:rsidRDefault="0024407B" w:rsidP="00170C4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CF5" w:rsidRPr="009A20E6" w:rsidRDefault="00E834D0" w:rsidP="00AF6CF5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5200">
        <w:rPr>
          <w:rFonts w:ascii="Times New Roman" w:eastAsia="Times New Roman" w:hAnsi="Times New Roman" w:cs="Times New Roman"/>
          <w:b/>
          <w:sz w:val="28"/>
          <w:szCs w:val="28"/>
        </w:rPr>
        <w:t xml:space="preserve">За истекшие сутки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AF6CF5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E652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04979">
        <w:rPr>
          <w:rFonts w:ascii="Times New Roman" w:eastAsia="Times New Roman" w:hAnsi="Times New Roman" w:cs="Times New Roman"/>
          <w:b/>
          <w:sz w:val="28"/>
          <w:szCs w:val="28"/>
        </w:rPr>
        <w:t xml:space="preserve">апреля </w:t>
      </w:r>
      <w:r w:rsidRPr="00E65200">
        <w:rPr>
          <w:rFonts w:ascii="Times New Roman" w:eastAsia="Times New Roman" w:hAnsi="Times New Roman" w:cs="Times New Roman"/>
          <w:b/>
          <w:sz w:val="28"/>
          <w:szCs w:val="28"/>
        </w:rPr>
        <w:t xml:space="preserve">2023 г. на территории Пермского края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ликвидировано</w:t>
      </w:r>
      <w:r w:rsidRPr="00E652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6CF5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Pr="00E65200">
        <w:rPr>
          <w:rFonts w:ascii="Times New Roman" w:eastAsia="Times New Roman" w:hAnsi="Times New Roman" w:cs="Times New Roman"/>
          <w:b/>
          <w:sz w:val="28"/>
          <w:szCs w:val="28"/>
        </w:rPr>
        <w:t xml:space="preserve"> пожар</w:t>
      </w:r>
      <w:r w:rsidR="00AF6CF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E65200">
        <w:rPr>
          <w:rFonts w:ascii="Times New Roman" w:eastAsia="Times New Roman" w:hAnsi="Times New Roman" w:cs="Times New Roman"/>
          <w:b/>
          <w:sz w:val="28"/>
          <w:szCs w:val="28"/>
        </w:rPr>
        <w:t>, из них:</w:t>
      </w:r>
      <w:r w:rsidR="00DA6828" w:rsidRPr="00EA04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F6CF5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0D4ECA" w:rsidRPr="007B130C">
        <w:rPr>
          <w:rFonts w:ascii="Times New Roman" w:eastAsia="Times New Roman" w:hAnsi="Times New Roman" w:cs="Times New Roman"/>
          <w:sz w:val="28"/>
          <w:szCs w:val="28"/>
        </w:rPr>
        <w:t xml:space="preserve"> пожар</w:t>
      </w:r>
      <w:r w:rsidR="00AF6CF5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0D4ECA" w:rsidRPr="007B130C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г. Перми</w:t>
      </w:r>
      <w:r w:rsidR="00AF6CF5">
        <w:rPr>
          <w:rFonts w:ascii="Times New Roman" w:eastAsia="Times New Roman" w:hAnsi="Times New Roman" w:cs="Times New Roman"/>
          <w:sz w:val="28"/>
          <w:szCs w:val="28"/>
        </w:rPr>
        <w:t>, по 2 пожара</w:t>
      </w:r>
      <w:r w:rsidR="004E7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6CF5">
        <w:rPr>
          <w:rFonts w:ascii="Times New Roman" w:eastAsia="Times New Roman" w:hAnsi="Times New Roman" w:cs="Times New Roman"/>
          <w:sz w:val="28"/>
          <w:szCs w:val="28"/>
        </w:rPr>
        <w:t xml:space="preserve">на территориях </w:t>
      </w:r>
      <w:r w:rsidR="00AF6CF5" w:rsidRPr="009A20E6">
        <w:rPr>
          <w:rFonts w:ascii="Times New Roman" w:eastAsia="Times New Roman" w:hAnsi="Times New Roman" w:cs="Times New Roman"/>
          <w:bCs/>
          <w:sz w:val="28"/>
          <w:szCs w:val="28"/>
        </w:rPr>
        <w:t>Кизеловско</w:t>
      </w:r>
      <w:r w:rsidR="00AF6CF5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3E2A9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F6CF5" w:rsidRPr="009A20E6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Березниковско</w:t>
      </w:r>
      <w:r w:rsidR="00AF6CF5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AF6CF5" w:rsidRPr="009A20E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городских округов</w:t>
      </w:r>
      <w:r w:rsidR="003E2A9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Пермском муниципальном округе</w:t>
      </w:r>
      <w:bookmarkStart w:id="0" w:name="_GoBack"/>
      <w:bookmarkEnd w:id="0"/>
      <w:r w:rsidR="000D4ECA" w:rsidRPr="007B130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D4EC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D4ECA" w:rsidRPr="007B130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1 пожару на территориях </w:t>
      </w:r>
      <w:r w:rsidR="00AF6CF5" w:rsidRPr="009A20E6">
        <w:rPr>
          <w:rFonts w:ascii="Times New Roman" w:eastAsia="Times New Roman" w:hAnsi="Times New Roman" w:cs="Times New Roman"/>
          <w:bCs/>
          <w:sz w:val="28"/>
          <w:szCs w:val="28"/>
        </w:rPr>
        <w:t>Суксунского, Лысьвенского</w:t>
      </w:r>
      <w:r w:rsidR="00AF6CF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AF6CF5" w:rsidRPr="009A20E6">
        <w:rPr>
          <w:rFonts w:ascii="Times New Roman" w:eastAsia="Times New Roman" w:hAnsi="Times New Roman" w:cs="Times New Roman"/>
          <w:bCs/>
          <w:sz w:val="28"/>
          <w:szCs w:val="28"/>
        </w:rPr>
        <w:t>Октябрьского</w:t>
      </w:r>
      <w:r w:rsidR="00AF6CF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F6CF5" w:rsidRPr="009A20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F6CF5" w:rsidRPr="009A20E6">
        <w:rPr>
          <w:rFonts w:ascii="Times New Roman" w:eastAsia="Times New Roman" w:hAnsi="Times New Roman" w:cs="Times New Roman"/>
          <w:bCs/>
          <w:sz w:val="28"/>
          <w:szCs w:val="28"/>
        </w:rPr>
        <w:t>Верещагинского городских округов</w:t>
      </w:r>
      <w:r w:rsidR="00AF6CF5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="00AF6CF5" w:rsidRPr="009A20E6">
        <w:rPr>
          <w:rFonts w:ascii="Times New Roman" w:eastAsia="Times New Roman" w:hAnsi="Times New Roman" w:cs="Times New Roman"/>
          <w:bCs/>
          <w:sz w:val="28"/>
          <w:szCs w:val="28"/>
        </w:rPr>
        <w:t xml:space="preserve"> Губахинского</w:t>
      </w:r>
      <w:r w:rsidR="00AF6CF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F6CF5" w:rsidRPr="009A20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F6CF5">
        <w:rPr>
          <w:rFonts w:ascii="Times New Roman" w:eastAsia="Times New Roman" w:hAnsi="Times New Roman" w:cs="Times New Roman"/>
          <w:bCs/>
          <w:sz w:val="28"/>
          <w:szCs w:val="28"/>
        </w:rPr>
        <w:t xml:space="preserve">Юсьвинского, </w:t>
      </w:r>
      <w:r w:rsidR="00AF6CF5" w:rsidRPr="009A20E6">
        <w:rPr>
          <w:rFonts w:ascii="Times New Roman" w:eastAsia="Times New Roman" w:hAnsi="Times New Roman" w:cs="Times New Roman"/>
          <w:bCs/>
          <w:sz w:val="28"/>
          <w:szCs w:val="28"/>
        </w:rPr>
        <w:t>Кунгурского</w:t>
      </w:r>
      <w:r w:rsidR="00AF6CF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F6CF5" w:rsidRPr="009A20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F6CF5" w:rsidRPr="009A20E6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 округов.</w:t>
      </w:r>
    </w:p>
    <w:p w:rsidR="002827EB" w:rsidRDefault="002827EB" w:rsidP="00E65200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4FC" w:rsidRDefault="00E614FC" w:rsidP="00E614FC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30C">
        <w:rPr>
          <w:rFonts w:ascii="Times New Roman" w:eastAsia="Times New Roman" w:hAnsi="Times New Roman" w:cs="Times New Roman"/>
          <w:sz w:val="28"/>
          <w:szCs w:val="28"/>
        </w:rPr>
        <w:t>На пожарах погибших и травмированных нет.</w:t>
      </w:r>
    </w:p>
    <w:p w:rsidR="00E614FC" w:rsidRPr="007B130C" w:rsidRDefault="00E614FC" w:rsidP="00E614FC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5200" w:rsidRPr="00EA04D4" w:rsidRDefault="00E65200" w:rsidP="00E65200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4D4">
        <w:rPr>
          <w:rFonts w:ascii="Times New Roman" w:eastAsia="Times New Roman" w:hAnsi="Times New Roman" w:cs="Times New Roman"/>
          <w:sz w:val="28"/>
          <w:szCs w:val="28"/>
        </w:rPr>
        <w:t xml:space="preserve">Основной причиной возникновения пожаров стало: </w:t>
      </w:r>
      <w:r w:rsidR="00DA6828" w:rsidRPr="00EA04D4">
        <w:rPr>
          <w:rFonts w:ascii="Times New Roman" w:eastAsia="Times New Roman" w:hAnsi="Times New Roman" w:cs="Times New Roman"/>
          <w:sz w:val="28"/>
          <w:szCs w:val="28"/>
        </w:rPr>
        <w:t>неосторожное обращение с огнем</w:t>
      </w:r>
      <w:r w:rsidRPr="00EA04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407B" w:rsidRPr="00EA04D4" w:rsidRDefault="00F9388A" w:rsidP="00170C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EA04D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AF6CF5" w:rsidRPr="000D3D9D" w:rsidRDefault="00AF6CF5" w:rsidP="00AF6CF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D9D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0D3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0D3D9D">
        <w:rPr>
          <w:rFonts w:ascii="Times New Roman" w:hAnsi="Times New Roman" w:cs="Times New Roman"/>
          <w:sz w:val="28"/>
          <w:szCs w:val="28"/>
        </w:rPr>
        <w:t xml:space="preserve"> 2023 года </w:t>
      </w:r>
    </w:p>
    <w:p w:rsidR="00AF6CF5" w:rsidRPr="000D3D9D" w:rsidRDefault="00AF6CF5" w:rsidP="00AF6CF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D9D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>
        <w:rPr>
          <w:rFonts w:ascii="Times New Roman" w:hAnsi="Times New Roman" w:cs="Times New Roman"/>
          <w:b/>
          <w:sz w:val="28"/>
          <w:szCs w:val="28"/>
        </w:rPr>
        <w:t>192</w:t>
      </w:r>
      <w:r w:rsidRPr="000D3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D9D">
        <w:rPr>
          <w:rFonts w:ascii="Times New Roman" w:hAnsi="Times New Roman" w:cs="Times New Roman"/>
          <w:sz w:val="28"/>
          <w:szCs w:val="28"/>
        </w:rPr>
        <w:t xml:space="preserve">профилактическими группами в количестве </w:t>
      </w:r>
      <w:r>
        <w:rPr>
          <w:rFonts w:ascii="Times New Roman" w:hAnsi="Times New Roman" w:cs="Times New Roman"/>
          <w:b/>
          <w:sz w:val="28"/>
          <w:szCs w:val="28"/>
        </w:rPr>
        <w:t>445</w:t>
      </w:r>
      <w:r w:rsidRPr="000D3D9D"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:rsidR="00AF6CF5" w:rsidRPr="000D3D9D" w:rsidRDefault="00AF6CF5" w:rsidP="00AF6CF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6CF5" w:rsidRPr="000D3D9D" w:rsidRDefault="00AF6CF5" w:rsidP="00AF6CF5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Осуществлено </w:t>
      </w:r>
      <w:r>
        <w:rPr>
          <w:sz w:val="28"/>
          <w:szCs w:val="28"/>
        </w:rPr>
        <w:t>1830</w:t>
      </w:r>
      <w:r w:rsidRPr="000D3D9D">
        <w:rPr>
          <w:sz w:val="28"/>
          <w:szCs w:val="28"/>
        </w:rPr>
        <w:t xml:space="preserve"> обход</w:t>
      </w:r>
      <w:r>
        <w:rPr>
          <w:sz w:val="28"/>
          <w:szCs w:val="28"/>
        </w:rPr>
        <w:t>ов</w:t>
      </w:r>
      <w:r w:rsidRPr="000D3D9D">
        <w:rPr>
          <w:sz w:val="28"/>
          <w:szCs w:val="28"/>
        </w:rPr>
        <w:t xml:space="preserve"> объектов проживания граждан;</w:t>
      </w:r>
    </w:p>
    <w:p w:rsidR="00AF6CF5" w:rsidRPr="000D3D9D" w:rsidRDefault="00AF6CF5" w:rsidP="00AF6CF5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 xml:space="preserve">2. Проинструктировано мерам пожарной безопасности </w:t>
      </w:r>
      <w:r>
        <w:rPr>
          <w:sz w:val="28"/>
          <w:szCs w:val="28"/>
        </w:rPr>
        <w:t>2997</w:t>
      </w:r>
      <w:r w:rsidRPr="000D3D9D">
        <w:rPr>
          <w:sz w:val="28"/>
          <w:szCs w:val="28"/>
        </w:rPr>
        <w:t xml:space="preserve"> человек;</w:t>
      </w:r>
    </w:p>
    <w:p w:rsidR="00AF6CF5" w:rsidRPr="000D3D9D" w:rsidRDefault="00AF6CF5" w:rsidP="00AF6CF5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 xml:space="preserve">3. Распространено </w:t>
      </w:r>
      <w:r>
        <w:rPr>
          <w:sz w:val="28"/>
          <w:szCs w:val="28"/>
        </w:rPr>
        <w:t>2751</w:t>
      </w:r>
      <w:r w:rsidRPr="000D3D9D">
        <w:rPr>
          <w:sz w:val="28"/>
          <w:szCs w:val="28"/>
        </w:rPr>
        <w:t xml:space="preserve"> листов</w:t>
      </w:r>
      <w:r>
        <w:rPr>
          <w:sz w:val="28"/>
          <w:szCs w:val="28"/>
        </w:rPr>
        <w:t>ки</w:t>
      </w:r>
      <w:r w:rsidRPr="000D3D9D">
        <w:rPr>
          <w:sz w:val="28"/>
          <w:szCs w:val="28"/>
        </w:rPr>
        <w:t xml:space="preserve"> (памят</w:t>
      </w:r>
      <w:r>
        <w:rPr>
          <w:sz w:val="28"/>
          <w:szCs w:val="28"/>
        </w:rPr>
        <w:t>ки</w:t>
      </w:r>
      <w:r w:rsidRPr="000D3D9D">
        <w:rPr>
          <w:sz w:val="28"/>
          <w:szCs w:val="28"/>
        </w:rPr>
        <w:t>).</w:t>
      </w:r>
    </w:p>
    <w:p w:rsidR="004E7E75" w:rsidRDefault="004E7E75" w:rsidP="004E7E75">
      <w:pPr>
        <w:pStyle w:val="1f1"/>
        <w:ind w:firstLine="708"/>
        <w:jc w:val="both"/>
        <w:rPr>
          <w:sz w:val="28"/>
          <w:szCs w:val="28"/>
        </w:rPr>
      </w:pPr>
    </w:p>
    <w:p w:rsidR="00AF4F83" w:rsidRDefault="00EA04D4" w:rsidP="00AF4F83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 xml:space="preserve">Уважаемые жители и гости Пермского края! </w:t>
      </w:r>
      <w:r w:rsidR="00AF4F83">
        <w:rPr>
          <w:sz w:val="28"/>
          <w:szCs w:val="28"/>
        </w:rPr>
        <w:t>Главное управление МЧС России по Пермскому краю рекомендует:</w:t>
      </w:r>
    </w:p>
    <w:p w:rsidR="00AF4F83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не разводите костры и не сжигайте мусор в лесу;</w:t>
      </w:r>
    </w:p>
    <w:p w:rsidR="00AF4F83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не оставляйте в лесу мусор, особенно обтирочный материал, пропитанный маслом, бензином или другим горючим материалом, стеклянные бутылки и осколки стекла – они могут действовать как линзы, провоцируя воспламенение;</w:t>
      </w:r>
    </w:p>
    <w:p w:rsidR="00AF4F83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не бросайте на землю горящие спички и тлеющие окурки;</w:t>
      </w:r>
    </w:p>
    <w:p w:rsidR="00AF4F83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прививайте детям знания о правилах пожарной безопасности, рассказывайте об опасностях игр с огнём;</w:t>
      </w:r>
    </w:p>
    <w:p w:rsidR="00AF4F83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если вы заметили огненные всполохи или дым на открытой местности, примите возможные меры, чтобы потушить возгорание: сбейте пламя плотными зелёными ветвями, попробуйте его затоптать, забросать землёй, залить водой.</w:t>
      </w:r>
    </w:p>
    <w:p w:rsidR="00AF4F83" w:rsidRDefault="00AF4F83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A04D4">
        <w:rPr>
          <w:b/>
          <w:bCs/>
          <w:sz w:val="28"/>
          <w:szCs w:val="28"/>
          <w:bdr w:val="none" w:sz="0" w:space="0" w:color="auto" w:frame="1"/>
        </w:rPr>
        <w:t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A04D4">
        <w:rPr>
          <w:b/>
          <w:bCs/>
          <w:sz w:val="28"/>
          <w:szCs w:val="28"/>
          <w:bdr w:val="none" w:sz="0" w:space="0" w:color="auto" w:frame="1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A04D4">
        <w:rPr>
          <w:b/>
          <w:bCs/>
          <w:sz w:val="28"/>
          <w:szCs w:val="28"/>
          <w:bdr w:val="none" w:sz="0" w:space="0" w:color="auto" w:frame="1"/>
        </w:rPr>
        <w:lastRenderedPageBreak/>
        <w:t>Ну и самое главное, не оставлять без присмотра включенные в электрическую сеть обогреватели.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Соблюдайте Правила противопожарного режима!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04D4">
        <w:rPr>
          <w:b/>
          <w:bCs/>
          <w:sz w:val="28"/>
          <w:szCs w:val="28"/>
          <w:bdr w:val="none" w:sz="0" w:space="0" w:color="auto" w:frame="1"/>
        </w:rPr>
        <w:t>При обнаружении пожара незамедлительно сообщите по телефонам: «01» - со стационарного телефона; «101» и «112» - с мобильного телефона.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04D4">
        <w:rPr>
          <w:b/>
          <w:bCs/>
          <w:sz w:val="28"/>
          <w:szCs w:val="28"/>
          <w:bdr w:val="none" w:sz="0" w:space="0" w:color="auto" w:frame="1"/>
        </w:rPr>
        <w:t>Побеспокойтесь о себе и близких!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04D4">
        <w:rPr>
          <w:b/>
          <w:bCs/>
          <w:sz w:val="28"/>
          <w:szCs w:val="28"/>
          <w:bdr w:val="none" w:sz="0" w:space="0" w:color="auto" w:frame="1"/>
        </w:rPr>
        <w:t>Ваша безопасность-ваша ответственность!</w:t>
      </w:r>
    </w:p>
    <w:p w:rsidR="00A71BBA" w:rsidRPr="00EA04D4" w:rsidRDefault="00A71BBA" w:rsidP="00EA04D4">
      <w:pPr>
        <w:pStyle w:val="1f1"/>
        <w:ind w:firstLine="708"/>
        <w:jc w:val="both"/>
        <w:rPr>
          <w:sz w:val="28"/>
          <w:szCs w:val="28"/>
        </w:rPr>
      </w:pPr>
    </w:p>
    <w:sectPr w:rsidR="00A71BBA" w:rsidRPr="00EA04D4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AFE" w:rsidRDefault="00A81AFE">
      <w:pPr>
        <w:spacing w:after="0" w:line="240" w:lineRule="auto"/>
      </w:pPr>
      <w:r>
        <w:separator/>
      </w:r>
    </w:p>
  </w:endnote>
  <w:endnote w:type="continuationSeparator" w:id="0">
    <w:p w:rsidR="00A81AFE" w:rsidRDefault="00A8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AFE" w:rsidRDefault="00A81AFE">
      <w:pPr>
        <w:spacing w:after="0" w:line="240" w:lineRule="auto"/>
      </w:pPr>
      <w:r>
        <w:separator/>
      </w:r>
    </w:p>
  </w:footnote>
  <w:footnote w:type="continuationSeparator" w:id="0">
    <w:p w:rsidR="00A81AFE" w:rsidRDefault="00A81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1281D"/>
    <w:rsid w:val="0002035F"/>
    <w:rsid w:val="0002430C"/>
    <w:rsid w:val="00035550"/>
    <w:rsid w:val="0005407F"/>
    <w:rsid w:val="00057966"/>
    <w:rsid w:val="00067A10"/>
    <w:rsid w:val="0007166E"/>
    <w:rsid w:val="00083948"/>
    <w:rsid w:val="0008438C"/>
    <w:rsid w:val="00090A02"/>
    <w:rsid w:val="0009115D"/>
    <w:rsid w:val="000927A7"/>
    <w:rsid w:val="000A2A97"/>
    <w:rsid w:val="000A6B9C"/>
    <w:rsid w:val="000C0473"/>
    <w:rsid w:val="000C04B8"/>
    <w:rsid w:val="000C6FDC"/>
    <w:rsid w:val="000D3D9D"/>
    <w:rsid w:val="000D4ECA"/>
    <w:rsid w:val="000F6375"/>
    <w:rsid w:val="001067E6"/>
    <w:rsid w:val="001300DB"/>
    <w:rsid w:val="00133219"/>
    <w:rsid w:val="00143F7A"/>
    <w:rsid w:val="00151244"/>
    <w:rsid w:val="00170C4F"/>
    <w:rsid w:val="00173CE8"/>
    <w:rsid w:val="001754FC"/>
    <w:rsid w:val="00182844"/>
    <w:rsid w:val="00183C52"/>
    <w:rsid w:val="00186B6C"/>
    <w:rsid w:val="001A047A"/>
    <w:rsid w:val="001A75B3"/>
    <w:rsid w:val="001C09B5"/>
    <w:rsid w:val="001C4379"/>
    <w:rsid w:val="001D2598"/>
    <w:rsid w:val="001E1C74"/>
    <w:rsid w:val="001F32AB"/>
    <w:rsid w:val="002020A8"/>
    <w:rsid w:val="00203C7F"/>
    <w:rsid w:val="0020616C"/>
    <w:rsid w:val="0022353D"/>
    <w:rsid w:val="002264B5"/>
    <w:rsid w:val="002312C7"/>
    <w:rsid w:val="0024407B"/>
    <w:rsid w:val="00245F94"/>
    <w:rsid w:val="00271016"/>
    <w:rsid w:val="002827EB"/>
    <w:rsid w:val="002831EB"/>
    <w:rsid w:val="002B462D"/>
    <w:rsid w:val="002D00CC"/>
    <w:rsid w:val="002D2109"/>
    <w:rsid w:val="002D6891"/>
    <w:rsid w:val="002E7119"/>
    <w:rsid w:val="002F15BD"/>
    <w:rsid w:val="00305D30"/>
    <w:rsid w:val="00311DBD"/>
    <w:rsid w:val="00314072"/>
    <w:rsid w:val="00324720"/>
    <w:rsid w:val="003273A7"/>
    <w:rsid w:val="00327819"/>
    <w:rsid w:val="003317CE"/>
    <w:rsid w:val="00337F47"/>
    <w:rsid w:val="00346299"/>
    <w:rsid w:val="00354E54"/>
    <w:rsid w:val="003556F5"/>
    <w:rsid w:val="00363429"/>
    <w:rsid w:val="00366E09"/>
    <w:rsid w:val="00366E0F"/>
    <w:rsid w:val="00370CD6"/>
    <w:rsid w:val="003935B9"/>
    <w:rsid w:val="003B671E"/>
    <w:rsid w:val="003D7930"/>
    <w:rsid w:val="003E2A94"/>
    <w:rsid w:val="003E2E9C"/>
    <w:rsid w:val="0040274D"/>
    <w:rsid w:val="00412C89"/>
    <w:rsid w:val="00422E8D"/>
    <w:rsid w:val="00427BDB"/>
    <w:rsid w:val="00442A2F"/>
    <w:rsid w:val="00452A81"/>
    <w:rsid w:val="004547CB"/>
    <w:rsid w:val="00485051"/>
    <w:rsid w:val="00490078"/>
    <w:rsid w:val="004A6DC7"/>
    <w:rsid w:val="004B2612"/>
    <w:rsid w:val="004C3643"/>
    <w:rsid w:val="004C3C92"/>
    <w:rsid w:val="004C74E7"/>
    <w:rsid w:val="004D5A05"/>
    <w:rsid w:val="004E5B6B"/>
    <w:rsid w:val="004E7E75"/>
    <w:rsid w:val="004E7FBF"/>
    <w:rsid w:val="004F0868"/>
    <w:rsid w:val="004F35AA"/>
    <w:rsid w:val="004F6E97"/>
    <w:rsid w:val="005126F4"/>
    <w:rsid w:val="00524D01"/>
    <w:rsid w:val="005274C8"/>
    <w:rsid w:val="00532C9C"/>
    <w:rsid w:val="005456BE"/>
    <w:rsid w:val="00547082"/>
    <w:rsid w:val="0055413A"/>
    <w:rsid w:val="00560E7F"/>
    <w:rsid w:val="00573167"/>
    <w:rsid w:val="00587B0E"/>
    <w:rsid w:val="00591D15"/>
    <w:rsid w:val="00592EEF"/>
    <w:rsid w:val="005967BF"/>
    <w:rsid w:val="005A254F"/>
    <w:rsid w:val="005A4368"/>
    <w:rsid w:val="005A5570"/>
    <w:rsid w:val="005B7CD5"/>
    <w:rsid w:val="005D493E"/>
    <w:rsid w:val="005D6E11"/>
    <w:rsid w:val="005E05EA"/>
    <w:rsid w:val="005E5204"/>
    <w:rsid w:val="00603865"/>
    <w:rsid w:val="006071D6"/>
    <w:rsid w:val="00610A25"/>
    <w:rsid w:val="006119BF"/>
    <w:rsid w:val="00613E39"/>
    <w:rsid w:val="00617173"/>
    <w:rsid w:val="00620043"/>
    <w:rsid w:val="0062019E"/>
    <w:rsid w:val="00620E20"/>
    <w:rsid w:val="00630A69"/>
    <w:rsid w:val="00632581"/>
    <w:rsid w:val="00632FA9"/>
    <w:rsid w:val="00645209"/>
    <w:rsid w:val="00645F9D"/>
    <w:rsid w:val="006468BE"/>
    <w:rsid w:val="006634CE"/>
    <w:rsid w:val="00664524"/>
    <w:rsid w:val="00687497"/>
    <w:rsid w:val="00696F75"/>
    <w:rsid w:val="0069754F"/>
    <w:rsid w:val="00697CB3"/>
    <w:rsid w:val="006A12BC"/>
    <w:rsid w:val="006A1E50"/>
    <w:rsid w:val="006B6F85"/>
    <w:rsid w:val="006C7B90"/>
    <w:rsid w:val="00700716"/>
    <w:rsid w:val="0071307A"/>
    <w:rsid w:val="00777022"/>
    <w:rsid w:val="00777596"/>
    <w:rsid w:val="007806F8"/>
    <w:rsid w:val="007829C3"/>
    <w:rsid w:val="00786E0A"/>
    <w:rsid w:val="0078723E"/>
    <w:rsid w:val="00791BF2"/>
    <w:rsid w:val="007A2298"/>
    <w:rsid w:val="007A4C9D"/>
    <w:rsid w:val="007A7EB4"/>
    <w:rsid w:val="007B6FF9"/>
    <w:rsid w:val="007C77F4"/>
    <w:rsid w:val="007E5FE4"/>
    <w:rsid w:val="007E777C"/>
    <w:rsid w:val="007F19FC"/>
    <w:rsid w:val="007F7552"/>
    <w:rsid w:val="00810988"/>
    <w:rsid w:val="008505E3"/>
    <w:rsid w:val="00856869"/>
    <w:rsid w:val="00880138"/>
    <w:rsid w:val="008850E3"/>
    <w:rsid w:val="00886F29"/>
    <w:rsid w:val="008877EC"/>
    <w:rsid w:val="008914ED"/>
    <w:rsid w:val="00892B53"/>
    <w:rsid w:val="008A7949"/>
    <w:rsid w:val="008B094B"/>
    <w:rsid w:val="008B1DE7"/>
    <w:rsid w:val="008C5D19"/>
    <w:rsid w:val="008D264E"/>
    <w:rsid w:val="008D6E7C"/>
    <w:rsid w:val="008F324B"/>
    <w:rsid w:val="00904A3F"/>
    <w:rsid w:val="00912FEC"/>
    <w:rsid w:val="00926A91"/>
    <w:rsid w:val="00932585"/>
    <w:rsid w:val="0094563C"/>
    <w:rsid w:val="009515A2"/>
    <w:rsid w:val="00957F94"/>
    <w:rsid w:val="009658EC"/>
    <w:rsid w:val="00965D70"/>
    <w:rsid w:val="00980C9C"/>
    <w:rsid w:val="00997E06"/>
    <w:rsid w:val="009A230F"/>
    <w:rsid w:val="009A2E8B"/>
    <w:rsid w:val="009B384D"/>
    <w:rsid w:val="009B467B"/>
    <w:rsid w:val="009C78A5"/>
    <w:rsid w:val="009D554F"/>
    <w:rsid w:val="009F3A1B"/>
    <w:rsid w:val="009F794D"/>
    <w:rsid w:val="00A049A7"/>
    <w:rsid w:val="00A06200"/>
    <w:rsid w:val="00A20178"/>
    <w:rsid w:val="00A27251"/>
    <w:rsid w:val="00A404FF"/>
    <w:rsid w:val="00A434D1"/>
    <w:rsid w:val="00A44DEC"/>
    <w:rsid w:val="00A523D5"/>
    <w:rsid w:val="00A71BBA"/>
    <w:rsid w:val="00A81AFE"/>
    <w:rsid w:val="00A91A9F"/>
    <w:rsid w:val="00AA371F"/>
    <w:rsid w:val="00AA4ADB"/>
    <w:rsid w:val="00AC03A4"/>
    <w:rsid w:val="00AC1C26"/>
    <w:rsid w:val="00AE06F9"/>
    <w:rsid w:val="00AF2277"/>
    <w:rsid w:val="00AF4F83"/>
    <w:rsid w:val="00AF6C71"/>
    <w:rsid w:val="00AF6CF5"/>
    <w:rsid w:val="00AF7293"/>
    <w:rsid w:val="00B07599"/>
    <w:rsid w:val="00B14161"/>
    <w:rsid w:val="00B17852"/>
    <w:rsid w:val="00B2345F"/>
    <w:rsid w:val="00B36954"/>
    <w:rsid w:val="00B404A2"/>
    <w:rsid w:val="00B53EED"/>
    <w:rsid w:val="00B57007"/>
    <w:rsid w:val="00B6189B"/>
    <w:rsid w:val="00B61ECB"/>
    <w:rsid w:val="00B750DF"/>
    <w:rsid w:val="00B76E9F"/>
    <w:rsid w:val="00B826FE"/>
    <w:rsid w:val="00BA56B0"/>
    <w:rsid w:val="00BA6CD6"/>
    <w:rsid w:val="00BB6F60"/>
    <w:rsid w:val="00BC27D1"/>
    <w:rsid w:val="00BD0860"/>
    <w:rsid w:val="00BF41E3"/>
    <w:rsid w:val="00C04FB5"/>
    <w:rsid w:val="00C212A5"/>
    <w:rsid w:val="00C2185A"/>
    <w:rsid w:val="00C22AF4"/>
    <w:rsid w:val="00C26CBA"/>
    <w:rsid w:val="00C2746C"/>
    <w:rsid w:val="00C27B4D"/>
    <w:rsid w:val="00C6047E"/>
    <w:rsid w:val="00C62254"/>
    <w:rsid w:val="00C647B0"/>
    <w:rsid w:val="00C76204"/>
    <w:rsid w:val="00C82021"/>
    <w:rsid w:val="00C87D9A"/>
    <w:rsid w:val="00CC3428"/>
    <w:rsid w:val="00CD7189"/>
    <w:rsid w:val="00CF13DD"/>
    <w:rsid w:val="00D03535"/>
    <w:rsid w:val="00D05D86"/>
    <w:rsid w:val="00D2566D"/>
    <w:rsid w:val="00D36512"/>
    <w:rsid w:val="00D375AF"/>
    <w:rsid w:val="00D46200"/>
    <w:rsid w:val="00D51B50"/>
    <w:rsid w:val="00D65542"/>
    <w:rsid w:val="00D66051"/>
    <w:rsid w:val="00D66629"/>
    <w:rsid w:val="00D72DF0"/>
    <w:rsid w:val="00D754DB"/>
    <w:rsid w:val="00D85995"/>
    <w:rsid w:val="00D85E7E"/>
    <w:rsid w:val="00DA19D8"/>
    <w:rsid w:val="00DA6828"/>
    <w:rsid w:val="00DE615B"/>
    <w:rsid w:val="00DF65C4"/>
    <w:rsid w:val="00E0007A"/>
    <w:rsid w:val="00E0185C"/>
    <w:rsid w:val="00E053F6"/>
    <w:rsid w:val="00E15E3E"/>
    <w:rsid w:val="00E169F2"/>
    <w:rsid w:val="00E274B2"/>
    <w:rsid w:val="00E366A8"/>
    <w:rsid w:val="00E37843"/>
    <w:rsid w:val="00E4013C"/>
    <w:rsid w:val="00E51CC4"/>
    <w:rsid w:val="00E54EF2"/>
    <w:rsid w:val="00E614FC"/>
    <w:rsid w:val="00E639E0"/>
    <w:rsid w:val="00E65200"/>
    <w:rsid w:val="00E708C7"/>
    <w:rsid w:val="00E74640"/>
    <w:rsid w:val="00E757C2"/>
    <w:rsid w:val="00E834D0"/>
    <w:rsid w:val="00E85598"/>
    <w:rsid w:val="00E876D5"/>
    <w:rsid w:val="00E94161"/>
    <w:rsid w:val="00EA04D4"/>
    <w:rsid w:val="00EA37A9"/>
    <w:rsid w:val="00EA42A4"/>
    <w:rsid w:val="00EA541D"/>
    <w:rsid w:val="00EA545A"/>
    <w:rsid w:val="00EB52E1"/>
    <w:rsid w:val="00ED2924"/>
    <w:rsid w:val="00F1288F"/>
    <w:rsid w:val="00F200D0"/>
    <w:rsid w:val="00F265A5"/>
    <w:rsid w:val="00F31052"/>
    <w:rsid w:val="00F5125B"/>
    <w:rsid w:val="00F5206B"/>
    <w:rsid w:val="00F65A53"/>
    <w:rsid w:val="00F729E7"/>
    <w:rsid w:val="00F90C8A"/>
    <w:rsid w:val="00F9388A"/>
    <w:rsid w:val="00FA0BDD"/>
    <w:rsid w:val="00FA64D4"/>
    <w:rsid w:val="00FB7E2B"/>
    <w:rsid w:val="00FC37FB"/>
    <w:rsid w:val="00FC5044"/>
    <w:rsid w:val="00FD59A0"/>
    <w:rsid w:val="00FE35B3"/>
    <w:rsid w:val="00FE36DA"/>
    <w:rsid w:val="00FF4AA0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874A"/>
  <w15:docId w15:val="{DEBA3127-4158-4DE6-9C6F-66DBC16A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EA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9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3</cp:revision>
  <dcterms:created xsi:type="dcterms:W3CDTF">2023-04-08T07:26:00Z</dcterms:created>
  <dcterms:modified xsi:type="dcterms:W3CDTF">2023-04-08T07:28:00Z</dcterms:modified>
</cp:coreProperties>
</file>