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A07A" w14:textId="243EFFC3"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97CB3">
        <w:rPr>
          <w:rFonts w:ascii="Times New Roman" w:hAnsi="Times New Roman" w:cs="Times New Roman"/>
          <w:sz w:val="28"/>
          <w:szCs w:val="28"/>
        </w:rPr>
        <w:t>2</w:t>
      </w:r>
      <w:r w:rsidR="00E51C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E8EC5F" w14:textId="7F6946F1" w:rsidR="00182844" w:rsidRDefault="00BA56B0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697CB3">
        <w:rPr>
          <w:sz w:val="28"/>
          <w:szCs w:val="28"/>
        </w:rPr>
        <w:t>2</w:t>
      </w:r>
      <w:r w:rsidR="00E51CC4"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E51CC4">
        <w:rPr>
          <w:sz w:val="28"/>
          <w:szCs w:val="28"/>
        </w:rPr>
        <w:t>14</w:t>
      </w:r>
      <w:r>
        <w:rPr>
          <w:sz w:val="28"/>
          <w:szCs w:val="28"/>
        </w:rPr>
        <w:t xml:space="preserve"> пожаров, из них</w:t>
      </w:r>
      <w:r w:rsidR="00FE7A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264B5" w:rsidRPr="00B404A2">
        <w:rPr>
          <w:sz w:val="28"/>
          <w:szCs w:val="28"/>
        </w:rPr>
        <w:t>по</w:t>
      </w:r>
      <w:r w:rsidR="00E51CC4">
        <w:rPr>
          <w:sz w:val="28"/>
          <w:szCs w:val="28"/>
        </w:rPr>
        <w:t xml:space="preserve"> 3 пожара на территориях Пермского муниципального </w:t>
      </w:r>
      <w:r w:rsidR="00FE7AE3">
        <w:rPr>
          <w:sz w:val="28"/>
          <w:szCs w:val="28"/>
        </w:rPr>
        <w:t>округа и</w:t>
      </w:r>
      <w:r w:rsidR="00E51CC4">
        <w:rPr>
          <w:sz w:val="28"/>
          <w:szCs w:val="28"/>
        </w:rPr>
        <w:t xml:space="preserve"> города Перми, 2 пожара на территории Кунгурского городского округа, </w:t>
      </w:r>
      <w:r w:rsidR="00FE7AE3">
        <w:rPr>
          <w:sz w:val="28"/>
          <w:szCs w:val="28"/>
        </w:rPr>
        <w:t xml:space="preserve">по </w:t>
      </w:r>
      <w:r w:rsidR="002264B5" w:rsidRPr="00B404A2">
        <w:rPr>
          <w:sz w:val="28"/>
          <w:szCs w:val="28"/>
        </w:rPr>
        <w:t>1 пожару на территориях</w:t>
      </w:r>
      <w:r w:rsidR="002264B5">
        <w:rPr>
          <w:sz w:val="28"/>
          <w:szCs w:val="28"/>
        </w:rPr>
        <w:t xml:space="preserve"> </w:t>
      </w:r>
      <w:r w:rsidR="00E51CC4">
        <w:rPr>
          <w:sz w:val="28"/>
          <w:szCs w:val="28"/>
        </w:rPr>
        <w:t>Березниковского, Кудымкарского, Верещагинского, Час</w:t>
      </w:r>
      <w:r w:rsidR="00FE7AE3">
        <w:rPr>
          <w:sz w:val="28"/>
          <w:szCs w:val="28"/>
        </w:rPr>
        <w:t>тинского, Горнозаводского, Нытви</w:t>
      </w:r>
      <w:r w:rsidR="00E51CC4">
        <w:rPr>
          <w:sz w:val="28"/>
          <w:szCs w:val="28"/>
        </w:rPr>
        <w:t>нского</w:t>
      </w:r>
      <w:r w:rsidR="00697CB3">
        <w:rPr>
          <w:sz w:val="28"/>
          <w:szCs w:val="28"/>
        </w:rPr>
        <w:t xml:space="preserve"> </w:t>
      </w:r>
      <w:r w:rsidR="002264B5" w:rsidRPr="00E74640">
        <w:rPr>
          <w:sz w:val="28"/>
          <w:szCs w:val="28"/>
        </w:rPr>
        <w:t>городск</w:t>
      </w:r>
      <w:r w:rsidR="00B17852">
        <w:rPr>
          <w:sz w:val="28"/>
          <w:szCs w:val="28"/>
        </w:rPr>
        <w:t>их</w:t>
      </w:r>
      <w:r w:rsidR="002264B5" w:rsidRPr="00E74640">
        <w:rPr>
          <w:sz w:val="28"/>
          <w:szCs w:val="28"/>
        </w:rPr>
        <w:t xml:space="preserve"> округ</w:t>
      </w:r>
      <w:r w:rsidR="00B17852">
        <w:rPr>
          <w:sz w:val="28"/>
          <w:szCs w:val="28"/>
        </w:rPr>
        <w:t>ов</w:t>
      </w:r>
      <w:r w:rsidR="00E74640" w:rsidRPr="00E74640">
        <w:rPr>
          <w:sz w:val="28"/>
          <w:szCs w:val="28"/>
        </w:rPr>
        <w:t>.</w:t>
      </w:r>
    </w:p>
    <w:p w14:paraId="04D3884F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56C0D5A6" w14:textId="090BC5DA" w:rsidR="002264B5" w:rsidRDefault="00B17852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</w:t>
      </w:r>
      <w:r w:rsidR="00E51CC4">
        <w:rPr>
          <w:sz w:val="28"/>
          <w:szCs w:val="28"/>
        </w:rPr>
        <w:t xml:space="preserve">их и </w:t>
      </w:r>
      <w:r w:rsidR="00613E39">
        <w:rPr>
          <w:sz w:val="28"/>
          <w:szCs w:val="28"/>
        </w:rPr>
        <w:t>пострадавших</w:t>
      </w:r>
      <w:r w:rsidR="00E74640" w:rsidRPr="00E74640">
        <w:rPr>
          <w:sz w:val="28"/>
          <w:szCs w:val="28"/>
        </w:rPr>
        <w:t xml:space="preserve"> нет</w:t>
      </w:r>
      <w:r w:rsidR="002264B5" w:rsidRPr="00E74640">
        <w:rPr>
          <w:sz w:val="28"/>
          <w:szCs w:val="28"/>
        </w:rPr>
        <w:t>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3ED112AD" w14:textId="51B0A232"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40">
        <w:rPr>
          <w:rFonts w:ascii="Times New Roman" w:hAnsi="Times New Roman" w:cs="Times New Roman"/>
          <w:sz w:val="28"/>
          <w:szCs w:val="28"/>
        </w:rPr>
        <w:t>Основн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пожаров стал</w:t>
      </w:r>
      <w:r w:rsidR="00F512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1CC4">
        <w:rPr>
          <w:rFonts w:ascii="Times New Roman" w:hAnsi="Times New Roman" w:cs="Times New Roman"/>
          <w:sz w:val="28"/>
          <w:szCs w:val="28"/>
        </w:rPr>
        <w:t>неправильное устройство или неисправность дымовой трубы</w:t>
      </w:r>
      <w:r w:rsidR="00F5125B">
        <w:rPr>
          <w:rFonts w:ascii="Times New Roman" w:hAnsi="Times New Roman" w:cs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 w:cs="Times New Roman"/>
          <w:sz w:val="28"/>
          <w:szCs w:val="28"/>
        </w:rPr>
        <w:t>(</w:t>
      </w:r>
      <w:r w:rsidR="00B17852">
        <w:rPr>
          <w:rFonts w:ascii="Times New Roman" w:hAnsi="Times New Roman" w:cs="Times New Roman"/>
          <w:sz w:val="28"/>
          <w:szCs w:val="28"/>
        </w:rPr>
        <w:t>5</w:t>
      </w:r>
      <w:r w:rsidR="00F5125B" w:rsidRPr="00F5125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17852">
        <w:rPr>
          <w:rFonts w:ascii="Times New Roman" w:hAnsi="Times New Roman" w:cs="Times New Roman"/>
          <w:sz w:val="28"/>
          <w:szCs w:val="28"/>
        </w:rPr>
        <w:t>ов</w:t>
      </w:r>
      <w:r w:rsidR="00F5125B">
        <w:rPr>
          <w:rFonts w:ascii="Times New Roman" w:hAnsi="Times New Roman" w:cs="Times New Roman"/>
          <w:sz w:val="28"/>
          <w:szCs w:val="28"/>
        </w:rPr>
        <w:t>).</w:t>
      </w:r>
    </w:p>
    <w:p w14:paraId="75C65AB9" w14:textId="77777777"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937047" w14:textId="77777777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04FF">
        <w:rPr>
          <w:rFonts w:ascii="Times New Roman" w:hAnsi="Times New Roman" w:cs="Times New Roman"/>
          <w:sz w:val="28"/>
          <w:szCs w:val="28"/>
        </w:rPr>
        <w:t>2</w:t>
      </w:r>
      <w:r w:rsidR="00980C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14:paraId="1447446A" w14:textId="77777777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B1DE7">
        <w:rPr>
          <w:rFonts w:ascii="Times New Roman" w:hAnsi="Times New Roman" w:cs="Times New Roman"/>
          <w:b/>
          <w:sz w:val="28"/>
          <w:szCs w:val="28"/>
        </w:rPr>
        <w:t>2</w:t>
      </w:r>
      <w:r w:rsidR="00980C9C">
        <w:rPr>
          <w:rFonts w:ascii="Times New Roman" w:hAnsi="Times New Roman" w:cs="Times New Roman"/>
          <w:b/>
          <w:sz w:val="28"/>
          <w:szCs w:val="28"/>
        </w:rPr>
        <w:t>4</w:t>
      </w:r>
      <w:r w:rsidR="008B1DE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645F9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45F9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B1DE7">
        <w:rPr>
          <w:rFonts w:ascii="Times New Roman" w:hAnsi="Times New Roman" w:cs="Times New Roman"/>
          <w:b/>
          <w:sz w:val="28"/>
          <w:szCs w:val="28"/>
        </w:rPr>
        <w:t>54</w:t>
      </w:r>
      <w:r w:rsidR="00980C9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0D184A36" w14:textId="77777777"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E3B9D4" w14:textId="77777777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8B1DE7">
        <w:rPr>
          <w:sz w:val="28"/>
          <w:szCs w:val="28"/>
        </w:rPr>
        <w:t>3</w:t>
      </w:r>
      <w:r w:rsidR="00980C9C">
        <w:rPr>
          <w:sz w:val="28"/>
          <w:szCs w:val="28"/>
        </w:rPr>
        <w:t>465</w:t>
      </w:r>
      <w:r>
        <w:rPr>
          <w:sz w:val="28"/>
          <w:szCs w:val="28"/>
        </w:rPr>
        <w:t xml:space="preserve"> обход</w:t>
      </w:r>
      <w:r w:rsidR="008D6E7C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14:paraId="765CED67" w14:textId="77777777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8B1DE7">
        <w:rPr>
          <w:sz w:val="28"/>
          <w:szCs w:val="28"/>
        </w:rPr>
        <w:t>5</w:t>
      </w:r>
      <w:r w:rsidR="00980C9C">
        <w:rPr>
          <w:sz w:val="28"/>
          <w:szCs w:val="28"/>
        </w:rPr>
        <w:t>535</w:t>
      </w:r>
      <w:r>
        <w:rPr>
          <w:sz w:val="28"/>
          <w:szCs w:val="28"/>
        </w:rPr>
        <w:t xml:space="preserve"> человек;</w:t>
      </w:r>
    </w:p>
    <w:p w14:paraId="660C7E21" w14:textId="77777777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980C9C">
        <w:rPr>
          <w:sz w:val="28"/>
          <w:szCs w:val="28"/>
        </w:rPr>
        <w:t>5037</w:t>
      </w:r>
      <w:r>
        <w:rPr>
          <w:sz w:val="28"/>
          <w:szCs w:val="28"/>
        </w:rPr>
        <w:t xml:space="preserve"> листо</w:t>
      </w:r>
      <w:r w:rsidR="002312C7">
        <w:rPr>
          <w:sz w:val="28"/>
          <w:szCs w:val="28"/>
        </w:rPr>
        <w:t>в</w:t>
      </w:r>
      <w:r w:rsidR="00FA0BDD">
        <w:rPr>
          <w:sz w:val="28"/>
          <w:szCs w:val="28"/>
        </w:rPr>
        <w:t xml:space="preserve">ок </w:t>
      </w:r>
      <w:r>
        <w:rPr>
          <w:sz w:val="28"/>
          <w:szCs w:val="28"/>
        </w:rPr>
        <w:t>(памят</w:t>
      </w:r>
      <w:r w:rsidR="00FA0BDD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7C77F4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546ED257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A8831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242025A" w14:textId="7777777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C88F" w14:textId="77777777" w:rsidR="004417F9" w:rsidRDefault="004417F9">
      <w:pPr>
        <w:spacing w:after="0" w:line="240" w:lineRule="auto"/>
      </w:pPr>
      <w:r>
        <w:separator/>
      </w:r>
    </w:p>
  </w:endnote>
  <w:endnote w:type="continuationSeparator" w:id="0">
    <w:p w14:paraId="519E17E1" w14:textId="77777777" w:rsidR="004417F9" w:rsidRDefault="0044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C0CD" w14:textId="77777777" w:rsidR="004417F9" w:rsidRDefault="004417F9">
      <w:pPr>
        <w:spacing w:after="0" w:line="240" w:lineRule="auto"/>
      </w:pPr>
      <w:r>
        <w:separator/>
      </w:r>
    </w:p>
  </w:footnote>
  <w:footnote w:type="continuationSeparator" w:id="0">
    <w:p w14:paraId="1999A20C" w14:textId="77777777" w:rsidR="004417F9" w:rsidRDefault="00441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F6375"/>
    <w:rsid w:val="00143F7A"/>
    <w:rsid w:val="00182844"/>
    <w:rsid w:val="001D2598"/>
    <w:rsid w:val="002264B5"/>
    <w:rsid w:val="002312C7"/>
    <w:rsid w:val="0024407B"/>
    <w:rsid w:val="00271016"/>
    <w:rsid w:val="002B462D"/>
    <w:rsid w:val="00354E54"/>
    <w:rsid w:val="003556F5"/>
    <w:rsid w:val="003B671E"/>
    <w:rsid w:val="003E2E9C"/>
    <w:rsid w:val="004417F9"/>
    <w:rsid w:val="004E5B6B"/>
    <w:rsid w:val="004F35AA"/>
    <w:rsid w:val="00560E7F"/>
    <w:rsid w:val="006119BF"/>
    <w:rsid w:val="00613E39"/>
    <w:rsid w:val="00630A69"/>
    <w:rsid w:val="00645F9D"/>
    <w:rsid w:val="00687497"/>
    <w:rsid w:val="00697CB3"/>
    <w:rsid w:val="00700716"/>
    <w:rsid w:val="007829C3"/>
    <w:rsid w:val="007B6FF9"/>
    <w:rsid w:val="007C77F4"/>
    <w:rsid w:val="007F19FC"/>
    <w:rsid w:val="00856869"/>
    <w:rsid w:val="008B1DE7"/>
    <w:rsid w:val="008D6E7C"/>
    <w:rsid w:val="00980C9C"/>
    <w:rsid w:val="009F794D"/>
    <w:rsid w:val="00A404FF"/>
    <w:rsid w:val="00B17852"/>
    <w:rsid w:val="00B404A2"/>
    <w:rsid w:val="00B76E9F"/>
    <w:rsid w:val="00BA56B0"/>
    <w:rsid w:val="00C82021"/>
    <w:rsid w:val="00CD7189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5125B"/>
    <w:rsid w:val="00F90C8A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198</cp:revision>
  <dcterms:created xsi:type="dcterms:W3CDTF">2022-11-10T06:31:00Z</dcterms:created>
  <dcterms:modified xsi:type="dcterms:W3CDTF">2023-01-23T03:42:00Z</dcterms:modified>
</cp:coreProperties>
</file>