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9C4BCD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C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C4BC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E2E9C" w:rsidRPr="009C4BCD">
        <w:rPr>
          <w:rFonts w:ascii="Times New Roman" w:hAnsi="Times New Roman" w:cs="Times New Roman"/>
          <w:sz w:val="28"/>
          <w:szCs w:val="28"/>
        </w:rPr>
        <w:t>10</w:t>
      </w:r>
      <w:r w:rsidRPr="009C4BCD"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Pr="009C4BCD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37FB" w:rsidRPr="009C4BCD" w:rsidRDefault="00BA56B0" w:rsidP="003E2E9C">
      <w:pPr>
        <w:pStyle w:val="1f1"/>
        <w:ind w:firstLine="708"/>
        <w:jc w:val="both"/>
        <w:rPr>
          <w:sz w:val="28"/>
          <w:szCs w:val="28"/>
        </w:rPr>
      </w:pPr>
      <w:r w:rsidRPr="009C4BCD">
        <w:rPr>
          <w:sz w:val="28"/>
          <w:szCs w:val="28"/>
        </w:rPr>
        <w:t xml:space="preserve">За истекшие сутки </w:t>
      </w:r>
      <w:r w:rsidR="003E2E9C" w:rsidRPr="009C4BCD">
        <w:rPr>
          <w:sz w:val="28"/>
          <w:szCs w:val="28"/>
        </w:rPr>
        <w:t>10</w:t>
      </w:r>
      <w:r w:rsidRPr="009C4BCD"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3E2E9C" w:rsidRPr="009C4BCD">
        <w:rPr>
          <w:sz w:val="28"/>
          <w:szCs w:val="28"/>
        </w:rPr>
        <w:t>19</w:t>
      </w:r>
      <w:r w:rsidRPr="009C4BCD">
        <w:rPr>
          <w:sz w:val="28"/>
          <w:szCs w:val="28"/>
        </w:rPr>
        <w:t xml:space="preserve"> пожаров, из них </w:t>
      </w:r>
      <w:r w:rsidR="003E2E9C" w:rsidRPr="009C4BCD">
        <w:rPr>
          <w:sz w:val="28"/>
          <w:szCs w:val="28"/>
        </w:rPr>
        <w:t>5</w:t>
      </w:r>
      <w:r w:rsidRPr="009C4BCD">
        <w:rPr>
          <w:sz w:val="28"/>
          <w:szCs w:val="28"/>
        </w:rPr>
        <w:t xml:space="preserve"> пожар</w:t>
      </w:r>
      <w:r w:rsidR="009C4BCD" w:rsidRPr="009C4BCD">
        <w:rPr>
          <w:sz w:val="28"/>
          <w:szCs w:val="28"/>
        </w:rPr>
        <w:t>ов</w:t>
      </w:r>
      <w:r w:rsidRPr="009C4BCD">
        <w:rPr>
          <w:sz w:val="28"/>
          <w:szCs w:val="28"/>
        </w:rPr>
        <w:t xml:space="preserve"> на территории </w:t>
      </w:r>
      <w:r w:rsidR="00EA541D" w:rsidRPr="009C4BCD">
        <w:rPr>
          <w:sz w:val="28"/>
          <w:szCs w:val="28"/>
        </w:rPr>
        <w:t>города Перми</w:t>
      </w:r>
      <w:r w:rsidR="006119BF" w:rsidRPr="009C4BCD">
        <w:rPr>
          <w:sz w:val="28"/>
          <w:szCs w:val="28"/>
        </w:rPr>
        <w:t>,</w:t>
      </w:r>
      <w:r w:rsidR="006119BF" w:rsidRPr="009C4BCD">
        <w:rPr>
          <w:sz w:val="28"/>
          <w:szCs w:val="28"/>
        </w:rPr>
        <w:br/>
      </w:r>
      <w:r w:rsidR="003E2E9C" w:rsidRPr="009C4BCD">
        <w:rPr>
          <w:sz w:val="28"/>
          <w:szCs w:val="28"/>
        </w:rPr>
        <w:t xml:space="preserve">4 пожара на территории Пермского муниципального округа, </w:t>
      </w:r>
      <w:r w:rsidR="009C4BCD" w:rsidRPr="009C4BCD">
        <w:rPr>
          <w:sz w:val="28"/>
          <w:szCs w:val="28"/>
        </w:rPr>
        <w:t xml:space="preserve">по </w:t>
      </w:r>
      <w:r w:rsidR="003E2E9C" w:rsidRPr="009C4BCD">
        <w:rPr>
          <w:sz w:val="28"/>
          <w:szCs w:val="28"/>
        </w:rPr>
        <w:t xml:space="preserve">2 пожара на территориях Чердынского, Краснокамского </w:t>
      </w:r>
      <w:r w:rsidR="009C4BCD" w:rsidRPr="009C4BCD">
        <w:rPr>
          <w:sz w:val="28"/>
          <w:szCs w:val="28"/>
        </w:rPr>
        <w:t>городских округов</w:t>
      </w:r>
      <w:r w:rsidR="003E2E9C" w:rsidRPr="009C4BCD">
        <w:rPr>
          <w:sz w:val="28"/>
          <w:szCs w:val="28"/>
        </w:rPr>
        <w:t>, по</w:t>
      </w:r>
      <w:r w:rsidR="003E2E9C" w:rsidRPr="009C4BCD">
        <w:rPr>
          <w:sz w:val="28"/>
          <w:szCs w:val="28"/>
        </w:rPr>
        <w:br/>
      </w:r>
      <w:r w:rsidR="00FC37FB" w:rsidRPr="009C4BCD">
        <w:rPr>
          <w:sz w:val="28"/>
          <w:szCs w:val="28"/>
        </w:rPr>
        <w:t>1 пожару на территориях</w:t>
      </w:r>
      <w:r w:rsidR="003E2E9C" w:rsidRPr="009C4BCD">
        <w:rPr>
          <w:sz w:val="28"/>
          <w:szCs w:val="28"/>
        </w:rPr>
        <w:t xml:space="preserve"> </w:t>
      </w:r>
      <w:r w:rsidR="009C4BCD" w:rsidRPr="009C4BCD">
        <w:rPr>
          <w:sz w:val="28"/>
          <w:szCs w:val="28"/>
        </w:rPr>
        <w:t>Березник</w:t>
      </w:r>
      <w:r w:rsidR="009C4BCD" w:rsidRPr="009C4BCD">
        <w:rPr>
          <w:sz w:val="28"/>
          <w:szCs w:val="28"/>
        </w:rPr>
        <w:t xml:space="preserve">овского, </w:t>
      </w:r>
      <w:r w:rsidR="009C4BCD" w:rsidRPr="009C4BCD">
        <w:rPr>
          <w:sz w:val="28"/>
          <w:szCs w:val="28"/>
        </w:rPr>
        <w:t>Чусовского</w:t>
      </w:r>
      <w:r w:rsidR="009C4BCD" w:rsidRPr="009C4BCD">
        <w:rPr>
          <w:sz w:val="28"/>
          <w:szCs w:val="28"/>
        </w:rPr>
        <w:t xml:space="preserve"> городских округов и </w:t>
      </w:r>
      <w:r w:rsidR="003E2E9C" w:rsidRPr="009C4BCD">
        <w:rPr>
          <w:sz w:val="28"/>
          <w:szCs w:val="28"/>
        </w:rPr>
        <w:t>Кишертского, Сивинского, Кудымкарск</w:t>
      </w:r>
      <w:r w:rsidR="009C4BCD" w:rsidRPr="009C4BCD">
        <w:rPr>
          <w:sz w:val="28"/>
          <w:szCs w:val="28"/>
        </w:rPr>
        <w:t>ого, Куединского муниципальных округов.</w:t>
      </w:r>
    </w:p>
    <w:p w:rsidR="0024407B" w:rsidRPr="009C4BCD" w:rsidRDefault="009C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К сожалению, в результате пожаров</w:t>
      </w:r>
      <w:r w:rsidR="00BA56B0" w:rsidRPr="009C4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E9C" w:rsidRPr="009C4BCD"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BA56B0" w:rsidRPr="009C4BCD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3E2E9C" w:rsidRPr="009C4B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19BF" w:rsidRPr="009C4BC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757C2" w:rsidRPr="009C4BC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 w:rsidR="003E2E9C" w:rsidRPr="009C4B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56B0" w:rsidRPr="009C4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9C4BCD" w:rsidRDefault="00BA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CD">
        <w:rPr>
          <w:rFonts w:ascii="Times New Roman" w:hAnsi="Times New Roman" w:cs="Times New Roman"/>
          <w:sz w:val="28"/>
          <w:szCs w:val="28"/>
        </w:rPr>
        <w:t>Основной причи</w:t>
      </w:r>
      <w:r w:rsidR="009C4BCD" w:rsidRPr="009C4BCD">
        <w:rPr>
          <w:rFonts w:ascii="Times New Roman" w:hAnsi="Times New Roman" w:cs="Times New Roman"/>
          <w:sz w:val="28"/>
          <w:szCs w:val="28"/>
        </w:rPr>
        <w:t>ной возникновения пожаров стало</w:t>
      </w:r>
      <w:r w:rsidRPr="009C4BCD">
        <w:rPr>
          <w:rFonts w:ascii="Times New Roman" w:hAnsi="Times New Roman" w:cs="Times New Roman"/>
          <w:sz w:val="28"/>
          <w:szCs w:val="28"/>
        </w:rPr>
        <w:t xml:space="preserve"> </w:t>
      </w:r>
      <w:r w:rsidR="007C77F4" w:rsidRPr="009C4BCD">
        <w:rPr>
          <w:rFonts w:ascii="Times New Roman" w:hAnsi="Times New Roman" w:cs="Times New Roman"/>
          <w:sz w:val="28"/>
          <w:szCs w:val="28"/>
        </w:rPr>
        <w:t>нарушени</w:t>
      </w:r>
      <w:r w:rsidR="00630A69" w:rsidRPr="009C4BCD">
        <w:rPr>
          <w:rFonts w:ascii="Times New Roman" w:hAnsi="Times New Roman" w:cs="Times New Roman"/>
          <w:sz w:val="28"/>
          <w:szCs w:val="28"/>
        </w:rPr>
        <w:t>е</w:t>
      </w:r>
      <w:r w:rsidR="007C77F4" w:rsidRPr="009C4BCD">
        <w:rPr>
          <w:rFonts w:ascii="Times New Roman" w:hAnsi="Times New Roman" w:cs="Times New Roman"/>
          <w:sz w:val="28"/>
          <w:szCs w:val="28"/>
        </w:rPr>
        <w:t xml:space="preserve"> правил монтажа и эк</w:t>
      </w:r>
      <w:r w:rsidR="009C4BCD" w:rsidRPr="009C4BCD">
        <w:rPr>
          <w:rFonts w:ascii="Times New Roman" w:hAnsi="Times New Roman" w:cs="Times New Roman"/>
          <w:sz w:val="28"/>
          <w:szCs w:val="28"/>
        </w:rPr>
        <w:t>сплуатации печного оборудования.</w:t>
      </w:r>
    </w:p>
    <w:p w:rsidR="0024407B" w:rsidRPr="009C4BCD" w:rsidRDefault="00BA56B0">
      <w:pPr>
        <w:pStyle w:val="1f1"/>
        <w:ind w:firstLine="708"/>
        <w:jc w:val="both"/>
        <w:rPr>
          <w:sz w:val="28"/>
          <w:szCs w:val="28"/>
        </w:rPr>
      </w:pPr>
      <w:r w:rsidRPr="009C4BCD">
        <w:rPr>
          <w:sz w:val="28"/>
          <w:szCs w:val="28"/>
        </w:rPr>
        <w:t>За аналогичный период прошлого года (</w:t>
      </w:r>
      <w:r w:rsidR="003E2E9C" w:rsidRPr="009C4BCD">
        <w:rPr>
          <w:sz w:val="28"/>
          <w:szCs w:val="28"/>
        </w:rPr>
        <w:t>10</w:t>
      </w:r>
      <w:r w:rsidRPr="009C4BCD">
        <w:rPr>
          <w:sz w:val="28"/>
          <w:szCs w:val="28"/>
        </w:rPr>
        <w:t xml:space="preserve"> января 2022 г.) произошло </w:t>
      </w:r>
      <w:r w:rsidR="003E2E9C" w:rsidRPr="009C4BCD">
        <w:rPr>
          <w:sz w:val="28"/>
          <w:szCs w:val="28"/>
        </w:rPr>
        <w:t>11</w:t>
      </w:r>
      <w:r w:rsidR="009C4BCD" w:rsidRPr="009C4BCD">
        <w:rPr>
          <w:sz w:val="28"/>
          <w:szCs w:val="28"/>
        </w:rPr>
        <w:t xml:space="preserve"> пожаров.</w:t>
      </w:r>
    </w:p>
    <w:p w:rsidR="0024407B" w:rsidRPr="009C4BCD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Pr="009C4BCD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C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 w:rsidRPr="009C4BCD">
        <w:rPr>
          <w:rFonts w:ascii="Times New Roman" w:hAnsi="Times New Roman" w:cs="Times New Roman"/>
          <w:sz w:val="28"/>
          <w:szCs w:val="28"/>
        </w:rPr>
        <w:t>10</w:t>
      </w:r>
      <w:r w:rsidRPr="009C4BCD"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Pr="009C4BCD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C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1288F" w:rsidRPr="009C4BCD">
        <w:rPr>
          <w:rFonts w:ascii="Times New Roman" w:hAnsi="Times New Roman" w:cs="Times New Roman"/>
          <w:b/>
          <w:sz w:val="28"/>
          <w:szCs w:val="28"/>
        </w:rPr>
        <w:t>152</w:t>
      </w:r>
      <w:r w:rsidRPr="009C4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CD"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 w:rsidRPr="009C4BCD">
        <w:rPr>
          <w:rFonts w:ascii="Times New Roman" w:hAnsi="Times New Roman" w:cs="Times New Roman"/>
          <w:sz w:val="28"/>
          <w:szCs w:val="28"/>
        </w:rPr>
        <w:t>ми</w:t>
      </w:r>
      <w:r w:rsidRPr="009C4B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 w:rsidRPr="009C4BCD">
        <w:rPr>
          <w:rFonts w:ascii="Times New Roman" w:hAnsi="Times New Roman" w:cs="Times New Roman"/>
          <w:sz w:val="28"/>
          <w:szCs w:val="28"/>
        </w:rPr>
        <w:t>ами</w:t>
      </w:r>
      <w:r w:rsidRPr="009C4BC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1288F" w:rsidRPr="009C4BCD">
        <w:rPr>
          <w:rFonts w:ascii="Times New Roman" w:hAnsi="Times New Roman" w:cs="Times New Roman"/>
          <w:b/>
          <w:sz w:val="28"/>
          <w:szCs w:val="28"/>
        </w:rPr>
        <w:t>341</w:t>
      </w:r>
      <w:r w:rsidRPr="009C4BC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Pr="009C4BCD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Pr="009C4BCD" w:rsidRDefault="00BA56B0">
      <w:pPr>
        <w:pStyle w:val="1f1"/>
        <w:ind w:firstLine="708"/>
        <w:jc w:val="both"/>
        <w:rPr>
          <w:sz w:val="28"/>
          <w:szCs w:val="28"/>
        </w:rPr>
      </w:pPr>
      <w:r w:rsidRPr="009C4BCD">
        <w:rPr>
          <w:sz w:val="28"/>
          <w:szCs w:val="28"/>
        </w:rPr>
        <w:t xml:space="preserve">1. Осуществлено </w:t>
      </w:r>
      <w:r w:rsidR="00F1288F" w:rsidRPr="009C4BCD">
        <w:rPr>
          <w:sz w:val="28"/>
          <w:szCs w:val="28"/>
        </w:rPr>
        <w:t>1286</w:t>
      </w:r>
      <w:r w:rsidRPr="009C4BCD">
        <w:rPr>
          <w:sz w:val="28"/>
          <w:szCs w:val="28"/>
        </w:rPr>
        <w:t xml:space="preserve"> обход</w:t>
      </w:r>
      <w:r w:rsidR="00143F7A" w:rsidRPr="009C4BCD">
        <w:rPr>
          <w:sz w:val="28"/>
          <w:szCs w:val="28"/>
        </w:rPr>
        <w:t>ов</w:t>
      </w:r>
      <w:r w:rsidRPr="009C4BCD">
        <w:rPr>
          <w:sz w:val="28"/>
          <w:szCs w:val="28"/>
        </w:rPr>
        <w:t xml:space="preserve"> объектов проживания граждан;</w:t>
      </w:r>
    </w:p>
    <w:p w:rsidR="0024407B" w:rsidRPr="009C4BCD" w:rsidRDefault="00BA56B0">
      <w:pPr>
        <w:pStyle w:val="1f1"/>
        <w:ind w:firstLine="708"/>
        <w:jc w:val="both"/>
        <w:rPr>
          <w:sz w:val="28"/>
          <w:szCs w:val="28"/>
        </w:rPr>
      </w:pPr>
      <w:r w:rsidRPr="009C4BCD">
        <w:rPr>
          <w:sz w:val="28"/>
          <w:szCs w:val="28"/>
        </w:rPr>
        <w:t xml:space="preserve">2. Проинструктировано мерам пожарной безопасности </w:t>
      </w:r>
      <w:r w:rsidR="00F1288F" w:rsidRPr="009C4BCD">
        <w:rPr>
          <w:sz w:val="28"/>
          <w:szCs w:val="28"/>
        </w:rPr>
        <w:t>2037</w:t>
      </w:r>
      <w:r w:rsidRPr="009C4BCD">
        <w:rPr>
          <w:sz w:val="28"/>
          <w:szCs w:val="28"/>
        </w:rPr>
        <w:t xml:space="preserve"> человек;</w:t>
      </w:r>
    </w:p>
    <w:p w:rsidR="0024407B" w:rsidRPr="009C4BCD" w:rsidRDefault="00BA56B0">
      <w:pPr>
        <w:pStyle w:val="1f1"/>
        <w:ind w:firstLine="708"/>
        <w:jc w:val="both"/>
        <w:rPr>
          <w:sz w:val="28"/>
          <w:szCs w:val="28"/>
        </w:rPr>
      </w:pPr>
      <w:r w:rsidRPr="009C4BCD">
        <w:rPr>
          <w:sz w:val="28"/>
          <w:szCs w:val="28"/>
        </w:rPr>
        <w:t xml:space="preserve">3. Распространено </w:t>
      </w:r>
      <w:r w:rsidR="00F1288F" w:rsidRPr="009C4BCD">
        <w:rPr>
          <w:sz w:val="28"/>
          <w:szCs w:val="28"/>
        </w:rPr>
        <w:t>1525</w:t>
      </w:r>
      <w:r w:rsidRPr="009C4BCD">
        <w:rPr>
          <w:sz w:val="28"/>
          <w:szCs w:val="28"/>
        </w:rPr>
        <w:t xml:space="preserve"> листов</w:t>
      </w:r>
      <w:r w:rsidR="00560E7F" w:rsidRPr="009C4BCD">
        <w:rPr>
          <w:sz w:val="28"/>
          <w:szCs w:val="28"/>
        </w:rPr>
        <w:t>ок</w:t>
      </w:r>
      <w:r w:rsidR="00B76E9F" w:rsidRPr="009C4BCD">
        <w:rPr>
          <w:sz w:val="28"/>
          <w:szCs w:val="28"/>
        </w:rPr>
        <w:t xml:space="preserve"> </w:t>
      </w:r>
      <w:r w:rsidRPr="009C4BCD">
        <w:rPr>
          <w:sz w:val="28"/>
          <w:szCs w:val="28"/>
        </w:rPr>
        <w:t>(памят</w:t>
      </w:r>
      <w:r w:rsidR="00560E7F" w:rsidRPr="009C4BCD">
        <w:rPr>
          <w:sz w:val="28"/>
          <w:szCs w:val="28"/>
        </w:rPr>
        <w:t>ок</w:t>
      </w:r>
      <w:r w:rsidRPr="009C4BCD">
        <w:rPr>
          <w:sz w:val="28"/>
          <w:szCs w:val="28"/>
        </w:rPr>
        <w:t>).</w:t>
      </w:r>
    </w:p>
    <w:p w:rsidR="0024407B" w:rsidRPr="009C4BCD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перекаливать печи;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 </w:t>
      </w:r>
    </w:p>
    <w:p w:rsidR="009C4BCD" w:rsidRPr="009C4BCD" w:rsidRDefault="009C4BCD" w:rsidP="009C4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Соликамского городского округа от 29.12.2022 № 3473-па «О введении особого противопожарного режима», 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края», установлен особый противопожарный режим и разработан комплекс дополнительных мероприятий пожарной безопасности по обеспечению данного режима на территории Соликамского городского округа и г. Березники.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9C4BCD" w:rsidRDefault="009C4BCD" w:rsidP="009C4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4B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9C4BCD" w:rsidRPr="009C4BCD" w:rsidRDefault="009C4BCD" w:rsidP="009C4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C4BCD" w:rsidRPr="009C4BCD" w:rsidRDefault="009C4BCD" w:rsidP="009C4B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BCD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24407B" w:rsidRPr="009C4BCD" w:rsidRDefault="0024407B" w:rsidP="009C4BCD">
      <w:pPr>
        <w:pStyle w:val="1f1"/>
        <w:ind w:firstLine="708"/>
        <w:jc w:val="both"/>
        <w:rPr>
          <w:sz w:val="28"/>
          <w:szCs w:val="28"/>
        </w:rPr>
      </w:pPr>
    </w:p>
    <w:sectPr w:rsidR="0024407B" w:rsidRPr="009C4BC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BD" w:rsidRDefault="008700BD">
      <w:pPr>
        <w:spacing w:after="0" w:line="240" w:lineRule="auto"/>
      </w:pPr>
      <w:r>
        <w:separator/>
      </w:r>
    </w:p>
  </w:endnote>
  <w:endnote w:type="continuationSeparator" w:id="0">
    <w:p w:rsidR="008700BD" w:rsidRDefault="008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BD" w:rsidRDefault="008700BD">
      <w:pPr>
        <w:spacing w:after="0" w:line="240" w:lineRule="auto"/>
      </w:pPr>
      <w:r>
        <w:separator/>
      </w:r>
    </w:p>
  </w:footnote>
  <w:footnote w:type="continuationSeparator" w:id="0">
    <w:p w:rsidR="008700BD" w:rsidRDefault="0087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143F7A"/>
    <w:rsid w:val="0024407B"/>
    <w:rsid w:val="00271016"/>
    <w:rsid w:val="002B462D"/>
    <w:rsid w:val="003E2E9C"/>
    <w:rsid w:val="004E5B6B"/>
    <w:rsid w:val="00560E7F"/>
    <w:rsid w:val="006119BF"/>
    <w:rsid w:val="00630A69"/>
    <w:rsid w:val="00687497"/>
    <w:rsid w:val="007829C3"/>
    <w:rsid w:val="007B6FF9"/>
    <w:rsid w:val="007C77F4"/>
    <w:rsid w:val="008700BD"/>
    <w:rsid w:val="009C4BCD"/>
    <w:rsid w:val="00B76E9F"/>
    <w:rsid w:val="00BA56B0"/>
    <w:rsid w:val="00D51B50"/>
    <w:rsid w:val="00D85E7E"/>
    <w:rsid w:val="00E757C2"/>
    <w:rsid w:val="00E94161"/>
    <w:rsid w:val="00EA541D"/>
    <w:rsid w:val="00F1288F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41B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9C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173</cp:revision>
  <dcterms:created xsi:type="dcterms:W3CDTF">2022-11-10T06:31:00Z</dcterms:created>
  <dcterms:modified xsi:type="dcterms:W3CDTF">2023-01-11T04:47:00Z</dcterms:modified>
</cp:coreProperties>
</file>