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D8741" w14:textId="6879D8D7" w:rsidR="003A7A8F" w:rsidRPr="00FD2C96" w:rsidRDefault="002553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C96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5D21BC">
        <w:rPr>
          <w:rFonts w:ascii="Times New Roman" w:hAnsi="Times New Roman" w:cs="Times New Roman"/>
          <w:sz w:val="28"/>
          <w:szCs w:val="28"/>
        </w:rPr>
        <w:t>0</w:t>
      </w:r>
      <w:r w:rsidR="007217CC">
        <w:rPr>
          <w:rFonts w:ascii="Times New Roman" w:hAnsi="Times New Roman" w:cs="Times New Roman"/>
          <w:sz w:val="28"/>
          <w:szCs w:val="28"/>
        </w:rPr>
        <w:t>2</w:t>
      </w:r>
      <w:r w:rsidR="00C1688B" w:rsidRPr="00FD2C96">
        <w:rPr>
          <w:rFonts w:ascii="Times New Roman" w:hAnsi="Times New Roman" w:cs="Times New Roman"/>
          <w:sz w:val="28"/>
          <w:szCs w:val="28"/>
        </w:rPr>
        <w:t xml:space="preserve"> </w:t>
      </w:r>
      <w:r w:rsidR="005D21BC">
        <w:rPr>
          <w:rFonts w:ascii="Times New Roman" w:hAnsi="Times New Roman" w:cs="Times New Roman"/>
          <w:sz w:val="28"/>
          <w:szCs w:val="28"/>
        </w:rPr>
        <w:t>января 2023</w:t>
      </w:r>
      <w:r w:rsidRPr="00FD2C96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331A962A" w14:textId="77777777" w:rsidR="003A7A8F" w:rsidRPr="00FD2C96" w:rsidRDefault="003A7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9B2ACA2" w14:textId="175F829F" w:rsidR="006A17D5" w:rsidRPr="008E6C7F" w:rsidRDefault="00255378" w:rsidP="008B66A6">
      <w:pPr>
        <w:pStyle w:val="1f0"/>
        <w:ind w:firstLine="708"/>
        <w:jc w:val="both"/>
        <w:rPr>
          <w:sz w:val="28"/>
          <w:szCs w:val="28"/>
        </w:rPr>
      </w:pPr>
      <w:r w:rsidRPr="008E6C7F">
        <w:rPr>
          <w:sz w:val="28"/>
          <w:szCs w:val="28"/>
        </w:rPr>
        <w:t xml:space="preserve">За истекшие сутки </w:t>
      </w:r>
      <w:r w:rsidR="006A17D5" w:rsidRPr="008E6C7F">
        <w:rPr>
          <w:sz w:val="28"/>
          <w:szCs w:val="28"/>
        </w:rPr>
        <w:t>0</w:t>
      </w:r>
      <w:r w:rsidR="008E6C7F" w:rsidRPr="008E6C7F">
        <w:rPr>
          <w:sz w:val="28"/>
          <w:szCs w:val="28"/>
        </w:rPr>
        <w:t>2</w:t>
      </w:r>
      <w:r w:rsidRPr="008E6C7F">
        <w:rPr>
          <w:sz w:val="28"/>
          <w:szCs w:val="28"/>
        </w:rPr>
        <w:t xml:space="preserve"> я</w:t>
      </w:r>
      <w:r w:rsidR="006A17D5" w:rsidRPr="008E6C7F">
        <w:rPr>
          <w:sz w:val="28"/>
          <w:szCs w:val="28"/>
        </w:rPr>
        <w:t>нваря</w:t>
      </w:r>
      <w:r w:rsidRPr="008E6C7F">
        <w:rPr>
          <w:sz w:val="28"/>
          <w:szCs w:val="28"/>
        </w:rPr>
        <w:t xml:space="preserve"> 202</w:t>
      </w:r>
      <w:r w:rsidR="006A17D5" w:rsidRPr="008E6C7F">
        <w:rPr>
          <w:sz w:val="28"/>
          <w:szCs w:val="28"/>
        </w:rPr>
        <w:t>3</w:t>
      </w:r>
      <w:r w:rsidRPr="008E6C7F">
        <w:rPr>
          <w:sz w:val="28"/>
          <w:szCs w:val="28"/>
        </w:rPr>
        <w:t xml:space="preserve"> г. на территории П</w:t>
      </w:r>
      <w:r w:rsidR="00B476BB" w:rsidRPr="008E6C7F">
        <w:rPr>
          <w:sz w:val="28"/>
          <w:szCs w:val="28"/>
        </w:rPr>
        <w:t xml:space="preserve">ермского края </w:t>
      </w:r>
      <w:r w:rsidR="006A17D5" w:rsidRPr="008E6C7F">
        <w:rPr>
          <w:sz w:val="28"/>
          <w:szCs w:val="28"/>
        </w:rPr>
        <w:t>зарегистрировано</w:t>
      </w:r>
      <w:r w:rsidR="00B476BB" w:rsidRPr="008E6C7F">
        <w:rPr>
          <w:sz w:val="28"/>
          <w:szCs w:val="28"/>
        </w:rPr>
        <w:t xml:space="preserve"> </w:t>
      </w:r>
      <w:r w:rsidR="00615FE8" w:rsidRPr="008E6C7F">
        <w:rPr>
          <w:sz w:val="28"/>
          <w:szCs w:val="28"/>
        </w:rPr>
        <w:t>1</w:t>
      </w:r>
      <w:r w:rsidR="008E6C7F" w:rsidRPr="008E6C7F">
        <w:rPr>
          <w:sz w:val="28"/>
          <w:szCs w:val="28"/>
        </w:rPr>
        <w:t>6</w:t>
      </w:r>
      <w:r w:rsidRPr="008E6C7F">
        <w:rPr>
          <w:sz w:val="28"/>
          <w:szCs w:val="28"/>
        </w:rPr>
        <w:t xml:space="preserve"> пожар</w:t>
      </w:r>
      <w:r w:rsidR="006A17D5" w:rsidRPr="008E6C7F">
        <w:rPr>
          <w:sz w:val="28"/>
          <w:szCs w:val="28"/>
        </w:rPr>
        <w:t>ов</w:t>
      </w:r>
      <w:r w:rsidRPr="008E6C7F">
        <w:rPr>
          <w:sz w:val="28"/>
          <w:szCs w:val="28"/>
        </w:rPr>
        <w:t>, из них</w:t>
      </w:r>
      <w:r w:rsidR="00943004">
        <w:rPr>
          <w:sz w:val="28"/>
          <w:szCs w:val="28"/>
        </w:rPr>
        <w:t>:</w:t>
      </w:r>
      <w:r w:rsidR="00FD35C4" w:rsidRPr="008E6C7F">
        <w:rPr>
          <w:sz w:val="28"/>
          <w:szCs w:val="28"/>
        </w:rPr>
        <w:t xml:space="preserve"> </w:t>
      </w:r>
      <w:r w:rsidR="008E6C7F" w:rsidRPr="008E6C7F">
        <w:rPr>
          <w:sz w:val="28"/>
          <w:szCs w:val="28"/>
        </w:rPr>
        <w:t xml:space="preserve">по </w:t>
      </w:r>
      <w:r w:rsidR="006A17D5" w:rsidRPr="008E6C7F">
        <w:rPr>
          <w:sz w:val="28"/>
          <w:szCs w:val="28"/>
        </w:rPr>
        <w:t>3 пожара на территории г</w:t>
      </w:r>
      <w:r w:rsidR="00943004">
        <w:rPr>
          <w:sz w:val="28"/>
          <w:szCs w:val="28"/>
        </w:rPr>
        <w:t>орода</w:t>
      </w:r>
      <w:r w:rsidR="006A17D5" w:rsidRPr="008E6C7F">
        <w:rPr>
          <w:sz w:val="28"/>
          <w:szCs w:val="28"/>
        </w:rPr>
        <w:t xml:space="preserve"> Перми</w:t>
      </w:r>
      <w:r w:rsidR="008E6C7F" w:rsidRPr="008E6C7F">
        <w:rPr>
          <w:sz w:val="28"/>
          <w:szCs w:val="28"/>
        </w:rPr>
        <w:t xml:space="preserve"> и Березниковского городского округа</w:t>
      </w:r>
      <w:r w:rsidR="006A17D5" w:rsidRPr="008E6C7F">
        <w:rPr>
          <w:sz w:val="28"/>
          <w:szCs w:val="28"/>
        </w:rPr>
        <w:t>, п</w:t>
      </w:r>
      <w:r w:rsidR="00943004">
        <w:rPr>
          <w:sz w:val="28"/>
          <w:szCs w:val="28"/>
        </w:rPr>
        <w:t>о 2 пожара на территориях Лысьви</w:t>
      </w:r>
      <w:r w:rsidR="006A17D5" w:rsidRPr="008E6C7F">
        <w:rPr>
          <w:sz w:val="28"/>
          <w:szCs w:val="28"/>
        </w:rPr>
        <w:t>нского городск</w:t>
      </w:r>
      <w:r w:rsidR="008E6C7F" w:rsidRPr="008E6C7F">
        <w:rPr>
          <w:sz w:val="28"/>
          <w:szCs w:val="28"/>
        </w:rPr>
        <w:t>ого</w:t>
      </w:r>
      <w:r w:rsidR="006A17D5" w:rsidRPr="008E6C7F">
        <w:rPr>
          <w:sz w:val="28"/>
          <w:szCs w:val="28"/>
        </w:rPr>
        <w:t xml:space="preserve"> округ</w:t>
      </w:r>
      <w:r w:rsidR="008E6C7F" w:rsidRPr="008E6C7F">
        <w:rPr>
          <w:sz w:val="28"/>
          <w:szCs w:val="28"/>
        </w:rPr>
        <w:t>а</w:t>
      </w:r>
      <w:r w:rsidR="006A17D5" w:rsidRPr="008E6C7F">
        <w:rPr>
          <w:sz w:val="28"/>
          <w:szCs w:val="28"/>
        </w:rPr>
        <w:t xml:space="preserve"> и </w:t>
      </w:r>
      <w:r w:rsidR="008E6C7F" w:rsidRPr="008E6C7F">
        <w:rPr>
          <w:sz w:val="28"/>
          <w:szCs w:val="28"/>
        </w:rPr>
        <w:t>Кочевского</w:t>
      </w:r>
      <w:r w:rsidR="006A17D5" w:rsidRPr="008E6C7F">
        <w:rPr>
          <w:sz w:val="28"/>
          <w:szCs w:val="28"/>
        </w:rPr>
        <w:t xml:space="preserve"> муниципального </w:t>
      </w:r>
      <w:r w:rsidR="008E6C7F" w:rsidRPr="008E6C7F">
        <w:rPr>
          <w:sz w:val="28"/>
          <w:szCs w:val="28"/>
        </w:rPr>
        <w:t>округа</w:t>
      </w:r>
      <w:r w:rsidR="006A17D5" w:rsidRPr="008E6C7F">
        <w:rPr>
          <w:sz w:val="28"/>
          <w:szCs w:val="28"/>
        </w:rPr>
        <w:t xml:space="preserve">, по 1 пожару на территориях Губахинского, </w:t>
      </w:r>
      <w:r w:rsidR="008E6C7F" w:rsidRPr="008E6C7F">
        <w:rPr>
          <w:sz w:val="28"/>
          <w:szCs w:val="28"/>
        </w:rPr>
        <w:t>Красновишерского, Гремячинского</w:t>
      </w:r>
      <w:r w:rsidR="006A17D5" w:rsidRPr="008E6C7F">
        <w:rPr>
          <w:sz w:val="28"/>
          <w:szCs w:val="28"/>
        </w:rPr>
        <w:t>, Кудымкарского</w:t>
      </w:r>
      <w:r w:rsidR="008E6C7F" w:rsidRPr="008E6C7F">
        <w:rPr>
          <w:sz w:val="28"/>
          <w:szCs w:val="28"/>
        </w:rPr>
        <w:t xml:space="preserve">, Чайковского городских округов и Пермского муниципального </w:t>
      </w:r>
      <w:r w:rsidR="008E6C7F">
        <w:rPr>
          <w:sz w:val="28"/>
          <w:szCs w:val="28"/>
        </w:rPr>
        <w:t>округа</w:t>
      </w:r>
      <w:r w:rsidR="006A17D5" w:rsidRPr="008E6C7F">
        <w:rPr>
          <w:sz w:val="28"/>
          <w:szCs w:val="28"/>
        </w:rPr>
        <w:t xml:space="preserve">. </w:t>
      </w:r>
    </w:p>
    <w:p w14:paraId="731DE7E1" w14:textId="2FDF2543" w:rsidR="00F95261" w:rsidRPr="008E6C7F" w:rsidRDefault="00581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сожалению, в результате пожаров име</w:t>
      </w:r>
      <w:r w:rsidR="0094300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E6C7F" w:rsidRPr="008E6C7F">
        <w:rPr>
          <w:rFonts w:ascii="Times New Roman" w:eastAsia="Times New Roman" w:hAnsi="Times New Roman" w:cs="Times New Roman"/>
          <w:sz w:val="28"/>
          <w:szCs w:val="28"/>
        </w:rPr>
        <w:t>тся погибши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943004">
        <w:rPr>
          <w:rFonts w:ascii="Times New Roman" w:eastAsia="Times New Roman" w:hAnsi="Times New Roman" w:cs="Times New Roman"/>
          <w:sz w:val="28"/>
          <w:szCs w:val="28"/>
        </w:rPr>
        <w:t>, один человек получил травмы.</w:t>
      </w:r>
    </w:p>
    <w:p w14:paraId="5D55A69C" w14:textId="24D42D0A" w:rsidR="003A7A8F" w:rsidRPr="008E6C7F" w:rsidRDefault="00255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C7F">
        <w:rPr>
          <w:rFonts w:ascii="Times New Roman" w:hAnsi="Times New Roman" w:cs="Times New Roman"/>
          <w:sz w:val="28"/>
          <w:szCs w:val="28"/>
        </w:rPr>
        <w:t>Основн</w:t>
      </w:r>
      <w:r w:rsidR="00943004">
        <w:rPr>
          <w:rFonts w:ascii="Times New Roman" w:hAnsi="Times New Roman" w:cs="Times New Roman"/>
          <w:sz w:val="28"/>
          <w:szCs w:val="28"/>
        </w:rPr>
        <w:t xml:space="preserve">ыми </w:t>
      </w:r>
      <w:r w:rsidRPr="008E6C7F">
        <w:rPr>
          <w:rFonts w:ascii="Times New Roman" w:hAnsi="Times New Roman" w:cs="Times New Roman"/>
          <w:sz w:val="28"/>
          <w:szCs w:val="28"/>
        </w:rPr>
        <w:t>причин</w:t>
      </w:r>
      <w:r w:rsidR="00943004">
        <w:rPr>
          <w:rFonts w:ascii="Times New Roman" w:hAnsi="Times New Roman" w:cs="Times New Roman"/>
          <w:sz w:val="28"/>
          <w:szCs w:val="28"/>
        </w:rPr>
        <w:t>ами</w:t>
      </w:r>
      <w:r w:rsidRPr="008E6C7F">
        <w:rPr>
          <w:rFonts w:ascii="Times New Roman" w:hAnsi="Times New Roman" w:cs="Times New Roman"/>
          <w:sz w:val="28"/>
          <w:szCs w:val="28"/>
        </w:rPr>
        <w:t xml:space="preserve"> возникновения пожаров </w:t>
      </w:r>
      <w:r w:rsidR="007364B7" w:rsidRPr="008E6C7F">
        <w:rPr>
          <w:rFonts w:ascii="Times New Roman" w:hAnsi="Times New Roman" w:cs="Times New Roman"/>
          <w:sz w:val="28"/>
          <w:szCs w:val="28"/>
        </w:rPr>
        <w:t>стал</w:t>
      </w:r>
      <w:r w:rsidR="00943004">
        <w:rPr>
          <w:rFonts w:ascii="Times New Roman" w:hAnsi="Times New Roman" w:cs="Times New Roman"/>
          <w:sz w:val="28"/>
          <w:szCs w:val="28"/>
        </w:rPr>
        <w:t>и</w:t>
      </w:r>
      <w:r w:rsidR="00B21D09" w:rsidRPr="008E6C7F">
        <w:rPr>
          <w:rFonts w:ascii="Times New Roman" w:hAnsi="Times New Roman" w:cs="Times New Roman"/>
          <w:sz w:val="28"/>
          <w:szCs w:val="28"/>
        </w:rPr>
        <w:t xml:space="preserve">: </w:t>
      </w:r>
      <w:r w:rsidR="00FD278B" w:rsidRPr="008E6C7F">
        <w:rPr>
          <w:rFonts w:ascii="Times New Roman" w:hAnsi="Times New Roman" w:cs="Times New Roman"/>
          <w:sz w:val="28"/>
          <w:szCs w:val="28"/>
        </w:rPr>
        <w:t xml:space="preserve">нарушение правил пожарной безопасности при эксплуатации печей и </w:t>
      </w:r>
      <w:r w:rsidR="00F95261" w:rsidRPr="008E6C7F">
        <w:rPr>
          <w:rFonts w:ascii="Times New Roman" w:hAnsi="Times New Roman" w:cs="Times New Roman"/>
          <w:sz w:val="28"/>
          <w:szCs w:val="28"/>
        </w:rPr>
        <w:t>нарушение правил пожарной безопасности при эксплуатации электрооборудования</w:t>
      </w:r>
      <w:r w:rsidRPr="008E6C7F">
        <w:rPr>
          <w:rFonts w:ascii="Times New Roman" w:hAnsi="Times New Roman" w:cs="Times New Roman"/>
          <w:sz w:val="28"/>
          <w:szCs w:val="28"/>
        </w:rPr>
        <w:t>.</w:t>
      </w:r>
    </w:p>
    <w:p w14:paraId="39E5A2E3" w14:textId="7AD0A2CF" w:rsidR="003A7A8F" w:rsidRPr="008E6C7F" w:rsidRDefault="00255378">
      <w:pPr>
        <w:pStyle w:val="1f0"/>
        <w:ind w:firstLine="708"/>
        <w:jc w:val="both"/>
        <w:rPr>
          <w:sz w:val="28"/>
          <w:szCs w:val="28"/>
        </w:rPr>
      </w:pPr>
      <w:r w:rsidRPr="008E6C7F">
        <w:rPr>
          <w:sz w:val="28"/>
          <w:szCs w:val="28"/>
        </w:rPr>
        <w:t>За аналогичный период прошлого года (</w:t>
      </w:r>
      <w:r w:rsidR="006A17D5" w:rsidRPr="008E6C7F">
        <w:rPr>
          <w:sz w:val="28"/>
          <w:szCs w:val="28"/>
        </w:rPr>
        <w:t>0</w:t>
      </w:r>
      <w:r w:rsidR="008E6C7F" w:rsidRPr="008E6C7F">
        <w:rPr>
          <w:sz w:val="28"/>
          <w:szCs w:val="28"/>
        </w:rPr>
        <w:t>2</w:t>
      </w:r>
      <w:r w:rsidRPr="008E6C7F">
        <w:rPr>
          <w:sz w:val="28"/>
          <w:szCs w:val="28"/>
        </w:rPr>
        <w:t xml:space="preserve"> </w:t>
      </w:r>
      <w:r w:rsidR="006A17D5" w:rsidRPr="008E6C7F">
        <w:rPr>
          <w:sz w:val="28"/>
          <w:szCs w:val="28"/>
        </w:rPr>
        <w:t>января</w:t>
      </w:r>
      <w:r w:rsidRPr="008E6C7F">
        <w:rPr>
          <w:sz w:val="28"/>
          <w:szCs w:val="28"/>
        </w:rPr>
        <w:t xml:space="preserve"> 202</w:t>
      </w:r>
      <w:r w:rsidR="006A17D5" w:rsidRPr="008E6C7F">
        <w:rPr>
          <w:sz w:val="28"/>
          <w:szCs w:val="28"/>
        </w:rPr>
        <w:t>2</w:t>
      </w:r>
      <w:r w:rsidRPr="008E6C7F">
        <w:rPr>
          <w:sz w:val="28"/>
          <w:szCs w:val="28"/>
        </w:rPr>
        <w:t xml:space="preserve"> г.) произошло </w:t>
      </w:r>
      <w:r w:rsidR="00FD278B" w:rsidRPr="008E6C7F">
        <w:rPr>
          <w:sz w:val="28"/>
          <w:szCs w:val="28"/>
        </w:rPr>
        <w:t>1</w:t>
      </w:r>
      <w:r w:rsidR="008E6C7F" w:rsidRPr="008E6C7F">
        <w:rPr>
          <w:sz w:val="28"/>
          <w:szCs w:val="28"/>
        </w:rPr>
        <w:t>0</w:t>
      </w:r>
      <w:r w:rsidR="00AD1904" w:rsidRPr="008E6C7F">
        <w:rPr>
          <w:sz w:val="28"/>
          <w:szCs w:val="28"/>
        </w:rPr>
        <w:t xml:space="preserve"> </w:t>
      </w:r>
      <w:r w:rsidRPr="008E6C7F">
        <w:rPr>
          <w:sz w:val="28"/>
          <w:szCs w:val="28"/>
        </w:rPr>
        <w:t>пожар</w:t>
      </w:r>
      <w:r w:rsidR="00BA0D38" w:rsidRPr="008E6C7F">
        <w:rPr>
          <w:sz w:val="28"/>
          <w:szCs w:val="28"/>
        </w:rPr>
        <w:t>ов</w:t>
      </w:r>
      <w:r w:rsidR="00FD278B" w:rsidRPr="008E6C7F">
        <w:rPr>
          <w:sz w:val="28"/>
          <w:szCs w:val="28"/>
        </w:rPr>
        <w:t xml:space="preserve">. </w:t>
      </w:r>
    </w:p>
    <w:p w14:paraId="39A6ADBD" w14:textId="77777777" w:rsidR="003A7A8F" w:rsidRPr="007217CC" w:rsidRDefault="003A7A8F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A640C3E" w14:textId="52B9B23C" w:rsidR="009841C5" w:rsidRPr="009B7851" w:rsidRDefault="009841C5" w:rsidP="00984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851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5048AF" w:rsidRPr="009B7851">
        <w:rPr>
          <w:rFonts w:ascii="Times New Roman" w:hAnsi="Times New Roman" w:cs="Times New Roman"/>
          <w:sz w:val="28"/>
          <w:szCs w:val="28"/>
        </w:rPr>
        <w:t>0</w:t>
      </w:r>
      <w:r w:rsidR="007217CC" w:rsidRPr="009B7851">
        <w:rPr>
          <w:rFonts w:ascii="Times New Roman" w:hAnsi="Times New Roman" w:cs="Times New Roman"/>
          <w:sz w:val="28"/>
          <w:szCs w:val="28"/>
        </w:rPr>
        <w:t>2</w:t>
      </w:r>
      <w:r w:rsidR="005048AF" w:rsidRPr="009B7851">
        <w:rPr>
          <w:rFonts w:ascii="Times New Roman" w:hAnsi="Times New Roman" w:cs="Times New Roman"/>
          <w:sz w:val="28"/>
          <w:szCs w:val="28"/>
        </w:rPr>
        <w:t xml:space="preserve"> января 2023</w:t>
      </w:r>
      <w:r w:rsidRPr="009B7851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7B368587" w14:textId="6F884085" w:rsidR="009841C5" w:rsidRPr="009B7851" w:rsidRDefault="009841C5" w:rsidP="00984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851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622CE1" w:rsidRPr="009B7851">
        <w:rPr>
          <w:rFonts w:ascii="Times New Roman" w:hAnsi="Times New Roman" w:cs="Times New Roman"/>
          <w:b/>
          <w:sz w:val="28"/>
          <w:szCs w:val="28"/>
        </w:rPr>
        <w:t>1</w:t>
      </w:r>
      <w:r w:rsidR="009B7851" w:rsidRPr="009B7851">
        <w:rPr>
          <w:rFonts w:ascii="Times New Roman" w:hAnsi="Times New Roman" w:cs="Times New Roman"/>
          <w:b/>
          <w:sz w:val="28"/>
          <w:szCs w:val="28"/>
        </w:rPr>
        <w:t>38</w:t>
      </w:r>
      <w:r w:rsidRPr="009B78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851">
        <w:rPr>
          <w:rFonts w:ascii="Times New Roman" w:hAnsi="Times New Roman" w:cs="Times New Roman"/>
          <w:sz w:val="28"/>
          <w:szCs w:val="28"/>
        </w:rPr>
        <w:t>профилактическ</w:t>
      </w:r>
      <w:r w:rsidR="00EB40D9" w:rsidRPr="009B7851">
        <w:rPr>
          <w:rFonts w:ascii="Times New Roman" w:hAnsi="Times New Roman" w:cs="Times New Roman"/>
          <w:sz w:val="28"/>
          <w:szCs w:val="28"/>
        </w:rPr>
        <w:t>и</w:t>
      </w:r>
      <w:r w:rsidR="009B7851" w:rsidRPr="009B7851">
        <w:rPr>
          <w:rFonts w:ascii="Times New Roman" w:hAnsi="Times New Roman" w:cs="Times New Roman"/>
          <w:sz w:val="28"/>
          <w:szCs w:val="28"/>
        </w:rPr>
        <w:t>х</w:t>
      </w:r>
      <w:r w:rsidR="00BF6C5F" w:rsidRPr="009B7851">
        <w:rPr>
          <w:rFonts w:ascii="Times New Roman" w:hAnsi="Times New Roman" w:cs="Times New Roman"/>
          <w:sz w:val="28"/>
          <w:szCs w:val="28"/>
        </w:rPr>
        <w:t xml:space="preserve"> </w:t>
      </w:r>
      <w:r w:rsidRPr="009B7851">
        <w:rPr>
          <w:rFonts w:ascii="Times New Roman" w:hAnsi="Times New Roman" w:cs="Times New Roman"/>
          <w:sz w:val="28"/>
          <w:szCs w:val="28"/>
        </w:rPr>
        <w:t xml:space="preserve">групп в количестве </w:t>
      </w:r>
      <w:r w:rsidR="009B7851" w:rsidRPr="009B7851">
        <w:rPr>
          <w:rFonts w:ascii="Times New Roman" w:hAnsi="Times New Roman" w:cs="Times New Roman"/>
          <w:b/>
          <w:sz w:val="28"/>
          <w:szCs w:val="28"/>
        </w:rPr>
        <w:t>289</w:t>
      </w:r>
      <w:r w:rsidRPr="009B7851"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14:paraId="75AD9888" w14:textId="77777777" w:rsidR="009841C5" w:rsidRPr="009B7851" w:rsidRDefault="009841C5" w:rsidP="009841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FC1896D" w14:textId="74243F33" w:rsidR="009841C5" w:rsidRPr="009B7851" w:rsidRDefault="00C1712C" w:rsidP="009841C5">
      <w:pPr>
        <w:pStyle w:val="1f0"/>
        <w:ind w:firstLine="708"/>
        <w:jc w:val="both"/>
        <w:rPr>
          <w:sz w:val="28"/>
          <w:szCs w:val="28"/>
        </w:rPr>
      </w:pPr>
      <w:r w:rsidRPr="009B7851">
        <w:rPr>
          <w:sz w:val="28"/>
          <w:szCs w:val="28"/>
        </w:rPr>
        <w:t>1. Осуществлен</w:t>
      </w:r>
      <w:r w:rsidR="00182F36" w:rsidRPr="009B7851">
        <w:rPr>
          <w:sz w:val="28"/>
          <w:szCs w:val="28"/>
        </w:rPr>
        <w:t>о</w:t>
      </w:r>
      <w:r w:rsidR="009841C5" w:rsidRPr="009B7851">
        <w:rPr>
          <w:sz w:val="28"/>
          <w:szCs w:val="28"/>
        </w:rPr>
        <w:t xml:space="preserve"> </w:t>
      </w:r>
      <w:r w:rsidR="00BF6C5F" w:rsidRPr="009B7851">
        <w:rPr>
          <w:sz w:val="28"/>
          <w:szCs w:val="28"/>
        </w:rPr>
        <w:t xml:space="preserve">1 </w:t>
      </w:r>
      <w:r w:rsidR="005D21BC" w:rsidRPr="009B7851">
        <w:rPr>
          <w:sz w:val="28"/>
          <w:szCs w:val="28"/>
        </w:rPr>
        <w:t>1</w:t>
      </w:r>
      <w:r w:rsidR="009B7851" w:rsidRPr="009B7851">
        <w:rPr>
          <w:sz w:val="28"/>
          <w:szCs w:val="28"/>
        </w:rPr>
        <w:t>76</w:t>
      </w:r>
      <w:r w:rsidR="003963AF" w:rsidRPr="009B7851">
        <w:rPr>
          <w:sz w:val="28"/>
          <w:szCs w:val="28"/>
        </w:rPr>
        <w:t xml:space="preserve"> </w:t>
      </w:r>
      <w:r w:rsidR="009841C5" w:rsidRPr="009B7851">
        <w:rPr>
          <w:sz w:val="28"/>
          <w:szCs w:val="28"/>
        </w:rPr>
        <w:t>обход</w:t>
      </w:r>
      <w:r w:rsidR="005D21BC" w:rsidRPr="009B7851">
        <w:rPr>
          <w:sz w:val="28"/>
          <w:szCs w:val="28"/>
        </w:rPr>
        <w:t>ов</w:t>
      </w:r>
      <w:r w:rsidR="00F92FF6" w:rsidRPr="009B7851">
        <w:rPr>
          <w:sz w:val="28"/>
          <w:szCs w:val="28"/>
        </w:rPr>
        <w:t xml:space="preserve"> </w:t>
      </w:r>
      <w:r w:rsidR="009841C5" w:rsidRPr="009B7851">
        <w:rPr>
          <w:sz w:val="28"/>
          <w:szCs w:val="28"/>
        </w:rPr>
        <w:t>объектов проживания граждан;</w:t>
      </w:r>
    </w:p>
    <w:p w14:paraId="5EC1E35A" w14:textId="23B37F4A" w:rsidR="009841C5" w:rsidRPr="009B7851" w:rsidRDefault="009841C5" w:rsidP="009841C5">
      <w:pPr>
        <w:pStyle w:val="1f0"/>
        <w:ind w:firstLine="708"/>
        <w:jc w:val="both"/>
        <w:rPr>
          <w:sz w:val="28"/>
          <w:szCs w:val="28"/>
        </w:rPr>
      </w:pPr>
      <w:r w:rsidRPr="009B7851">
        <w:rPr>
          <w:sz w:val="28"/>
          <w:szCs w:val="28"/>
        </w:rPr>
        <w:t xml:space="preserve">2. Проинструктировано мерам пожарной безопасности </w:t>
      </w:r>
      <w:r w:rsidR="00EB40D9" w:rsidRPr="009B7851">
        <w:rPr>
          <w:sz w:val="28"/>
          <w:szCs w:val="28"/>
        </w:rPr>
        <w:t>1</w:t>
      </w:r>
      <w:r w:rsidR="005D21BC" w:rsidRPr="009B7851">
        <w:rPr>
          <w:sz w:val="28"/>
          <w:szCs w:val="28"/>
        </w:rPr>
        <w:t> </w:t>
      </w:r>
      <w:r w:rsidR="009B7851" w:rsidRPr="009B7851">
        <w:rPr>
          <w:sz w:val="28"/>
          <w:szCs w:val="28"/>
        </w:rPr>
        <w:t>861</w:t>
      </w:r>
      <w:r w:rsidR="00182F36" w:rsidRPr="009B7851">
        <w:rPr>
          <w:sz w:val="28"/>
          <w:szCs w:val="28"/>
        </w:rPr>
        <w:t xml:space="preserve"> </w:t>
      </w:r>
      <w:r w:rsidR="00E21523" w:rsidRPr="009B7851">
        <w:rPr>
          <w:sz w:val="28"/>
          <w:szCs w:val="28"/>
        </w:rPr>
        <w:t>человек</w:t>
      </w:r>
      <w:r w:rsidRPr="009B7851">
        <w:rPr>
          <w:sz w:val="28"/>
          <w:szCs w:val="28"/>
        </w:rPr>
        <w:t>;</w:t>
      </w:r>
    </w:p>
    <w:p w14:paraId="4F3BDBD8" w14:textId="229D48E0" w:rsidR="009841C5" w:rsidRPr="00096E3F" w:rsidRDefault="009841C5" w:rsidP="009841C5">
      <w:pPr>
        <w:pStyle w:val="1f0"/>
        <w:ind w:firstLine="708"/>
        <w:jc w:val="both"/>
        <w:rPr>
          <w:sz w:val="28"/>
          <w:szCs w:val="28"/>
        </w:rPr>
      </w:pPr>
      <w:r w:rsidRPr="009B7851">
        <w:rPr>
          <w:sz w:val="28"/>
          <w:szCs w:val="28"/>
        </w:rPr>
        <w:t>3. Распространен</w:t>
      </w:r>
      <w:r w:rsidR="001C6929" w:rsidRPr="009B7851">
        <w:rPr>
          <w:sz w:val="28"/>
          <w:szCs w:val="28"/>
        </w:rPr>
        <w:t>о</w:t>
      </w:r>
      <w:r w:rsidRPr="009B7851">
        <w:rPr>
          <w:sz w:val="28"/>
          <w:szCs w:val="28"/>
        </w:rPr>
        <w:t xml:space="preserve"> </w:t>
      </w:r>
      <w:r w:rsidR="00BF6C5F" w:rsidRPr="009B7851">
        <w:rPr>
          <w:sz w:val="28"/>
          <w:szCs w:val="28"/>
        </w:rPr>
        <w:t xml:space="preserve">1 </w:t>
      </w:r>
      <w:r w:rsidR="009B7851" w:rsidRPr="009B7851">
        <w:rPr>
          <w:sz w:val="28"/>
          <w:szCs w:val="28"/>
        </w:rPr>
        <w:t>437</w:t>
      </w:r>
      <w:r w:rsidR="003963AF" w:rsidRPr="009B7851">
        <w:rPr>
          <w:sz w:val="28"/>
          <w:szCs w:val="28"/>
        </w:rPr>
        <w:t xml:space="preserve"> </w:t>
      </w:r>
      <w:r w:rsidRPr="009B7851">
        <w:rPr>
          <w:sz w:val="28"/>
          <w:szCs w:val="28"/>
        </w:rPr>
        <w:t>листов</w:t>
      </w:r>
      <w:r w:rsidR="005D21BC" w:rsidRPr="009B7851">
        <w:rPr>
          <w:sz w:val="28"/>
          <w:szCs w:val="28"/>
        </w:rPr>
        <w:t xml:space="preserve">ок </w:t>
      </w:r>
      <w:r w:rsidRPr="009B7851">
        <w:rPr>
          <w:sz w:val="28"/>
          <w:szCs w:val="28"/>
        </w:rPr>
        <w:t>(памят</w:t>
      </w:r>
      <w:r w:rsidR="005D21BC" w:rsidRPr="009B7851">
        <w:rPr>
          <w:sz w:val="28"/>
          <w:szCs w:val="28"/>
        </w:rPr>
        <w:t>ок</w:t>
      </w:r>
      <w:r w:rsidRPr="009B7851">
        <w:rPr>
          <w:sz w:val="28"/>
          <w:szCs w:val="28"/>
        </w:rPr>
        <w:t>).</w:t>
      </w:r>
    </w:p>
    <w:p w14:paraId="466DD9BD" w14:textId="77777777" w:rsidR="003A7A8F" w:rsidRPr="00096E3F" w:rsidRDefault="003A7A8F">
      <w:pPr>
        <w:pStyle w:val="1f0"/>
        <w:ind w:firstLine="708"/>
        <w:jc w:val="both"/>
        <w:rPr>
          <w:sz w:val="28"/>
          <w:szCs w:val="28"/>
          <w:highlight w:val="yellow"/>
        </w:rPr>
      </w:pPr>
    </w:p>
    <w:p w14:paraId="7F47138E" w14:textId="77777777" w:rsidR="003A7A8F" w:rsidRPr="00096E3F" w:rsidRDefault="00255378">
      <w:pPr>
        <w:pStyle w:val="1f0"/>
        <w:ind w:firstLine="708"/>
        <w:jc w:val="both"/>
        <w:rPr>
          <w:sz w:val="28"/>
          <w:szCs w:val="28"/>
        </w:rPr>
      </w:pPr>
      <w:r w:rsidRPr="00096E3F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64C61E01" w14:textId="77777777" w:rsidR="003A7A8F" w:rsidRPr="00096E3F" w:rsidRDefault="003A7A8F">
      <w:pPr>
        <w:pStyle w:val="1f0"/>
        <w:ind w:firstLine="708"/>
        <w:jc w:val="both"/>
        <w:rPr>
          <w:sz w:val="28"/>
          <w:szCs w:val="28"/>
        </w:rPr>
      </w:pPr>
    </w:p>
    <w:p w14:paraId="1F79EA1A" w14:textId="77777777" w:rsidR="003A7A8F" w:rsidRPr="00096E3F" w:rsidRDefault="00255378">
      <w:pPr>
        <w:pStyle w:val="1f0"/>
        <w:ind w:firstLine="708"/>
        <w:jc w:val="both"/>
        <w:rPr>
          <w:sz w:val="28"/>
          <w:szCs w:val="28"/>
        </w:rPr>
      </w:pPr>
      <w:r w:rsidRPr="00096E3F">
        <w:rPr>
          <w:sz w:val="28"/>
          <w:szCs w:val="28"/>
        </w:rPr>
        <w:t>Соблюдайте Правила противопожарного режима!</w:t>
      </w:r>
    </w:p>
    <w:p w14:paraId="2316A3D7" w14:textId="77777777" w:rsidR="003A7A8F" w:rsidRPr="00096E3F" w:rsidRDefault="003A7A8F">
      <w:pPr>
        <w:pStyle w:val="1f0"/>
        <w:ind w:firstLine="708"/>
        <w:jc w:val="both"/>
        <w:rPr>
          <w:sz w:val="28"/>
          <w:szCs w:val="28"/>
        </w:rPr>
      </w:pPr>
    </w:p>
    <w:p w14:paraId="36983204" w14:textId="77777777" w:rsidR="003A7A8F" w:rsidRPr="00096E3F" w:rsidRDefault="00255378">
      <w:pPr>
        <w:pStyle w:val="1f0"/>
        <w:ind w:firstLine="708"/>
        <w:jc w:val="both"/>
        <w:rPr>
          <w:sz w:val="28"/>
          <w:szCs w:val="28"/>
        </w:rPr>
      </w:pPr>
      <w:r w:rsidRPr="00096E3F"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07C3A52A" w14:textId="77777777" w:rsidR="003A7A8F" w:rsidRPr="00096E3F" w:rsidRDefault="00255378">
      <w:pPr>
        <w:pStyle w:val="1f0"/>
        <w:ind w:firstLine="708"/>
        <w:jc w:val="both"/>
        <w:rPr>
          <w:sz w:val="28"/>
          <w:szCs w:val="28"/>
        </w:rPr>
      </w:pPr>
      <w:r w:rsidRPr="00096E3F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77A3EA56" w14:textId="77777777" w:rsidR="003A7A8F" w:rsidRPr="00096E3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96E3F"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напоминает о соблюдении требований пожарной безопасности, в частности о правилах эксплуатации печей и электрообогревателей, которые помогут избежать трагедии. </w:t>
      </w:r>
    </w:p>
    <w:p w14:paraId="6661DA47" w14:textId="77777777" w:rsidR="003A7A8F" w:rsidRPr="00096E3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96E3F">
        <w:rPr>
          <w:rFonts w:ascii="Times New Roman" w:hAnsi="Times New Roman" w:cs="Times New Roman"/>
          <w:sz w:val="28"/>
          <w:szCs w:val="28"/>
          <w:highlight w:val="white"/>
        </w:rPr>
        <w:t xml:space="preserve">Необходимо постоянно поддерживать отопительные печи в исправном состоянии: заделывать трещины, очищать дымоход. Печи нельзя перекаливать, </w:t>
      </w:r>
      <w:r w:rsidRPr="00096E3F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оставлять возле них горючие, в том числе легковоспламеняющиеся вещества. На полу перед топочным отверстием должен лежать металлический (предтопочный) лист размерами не менее 50×70 см. Нельзя использовать для обогрева помещений неисправные электроприборы и самодельные электрообогреватели.</w:t>
      </w:r>
    </w:p>
    <w:p w14:paraId="52FFCB81" w14:textId="77777777" w:rsidR="003A7A8F" w:rsidRPr="00096E3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96E3F">
        <w:rPr>
          <w:rFonts w:ascii="Times New Roman" w:hAnsi="Times New Roman" w:cs="Times New Roman"/>
          <w:sz w:val="28"/>
          <w:szCs w:val="28"/>
          <w:highlight w:val="white"/>
        </w:rPr>
        <w:t>Категорически запрещается оставлять топящуюся печь и включенные электрические приборы без присмотра или поручать надзор за ними маленьким детям – это одна из распространенных ситуаций, когда возникают пожары.</w:t>
      </w:r>
    </w:p>
    <w:p w14:paraId="3A2EFB6A" w14:textId="77777777" w:rsidR="003A7A8F" w:rsidRPr="00096E3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96E3F"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376FEC66" w14:textId="77777777" w:rsidR="003A7A8F" w:rsidRPr="00096E3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96E3F"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5BCCC531" w14:textId="77777777" w:rsidR="003A7A8F" w:rsidRPr="00096E3F" w:rsidRDefault="00255378">
      <w:pPr>
        <w:pStyle w:val="1f0"/>
        <w:spacing w:line="240" w:lineRule="auto"/>
        <w:ind w:firstLine="709"/>
        <w:jc w:val="both"/>
        <w:rPr>
          <w:sz w:val="28"/>
          <w:szCs w:val="28"/>
          <w:highlight w:val="white"/>
        </w:rPr>
      </w:pPr>
      <w:r w:rsidRPr="00096E3F"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59B5D539" w14:textId="77777777" w:rsidR="003A7A8F" w:rsidRPr="00096E3F" w:rsidRDefault="00255378">
      <w:pPr>
        <w:pStyle w:val="1f0"/>
        <w:ind w:firstLine="851"/>
        <w:jc w:val="both"/>
        <w:rPr>
          <w:sz w:val="28"/>
          <w:szCs w:val="28"/>
          <w:highlight w:val="white"/>
        </w:rPr>
      </w:pPr>
      <w:r w:rsidRPr="00096E3F">
        <w:rPr>
          <w:sz w:val="28"/>
          <w:szCs w:val="28"/>
          <w:highlight w:val="white"/>
        </w:rPr>
        <w:t>Побеспокойтесь о себе и близких!</w:t>
      </w:r>
    </w:p>
    <w:p w14:paraId="2FC1BF2E" w14:textId="77777777" w:rsidR="003A7A8F" w:rsidRPr="00096E3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36D00886" w14:textId="77777777" w:rsidR="003A7A8F" w:rsidRPr="00096E3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65E3DB16" w14:textId="77777777" w:rsidR="003A7A8F" w:rsidRPr="00096E3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7158D619" w14:textId="77777777" w:rsidR="003A7A8F" w:rsidRPr="00096E3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781A67A1" w14:textId="77777777" w:rsidR="003A7A8F" w:rsidRPr="00096E3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280670B8" w14:textId="77777777" w:rsidR="003A7A8F" w:rsidRPr="00096E3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1A1F059C" w14:textId="77777777" w:rsidR="003A7A8F" w:rsidRPr="00096E3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3326DF14" w14:textId="77777777" w:rsidR="003A7A8F" w:rsidRPr="00096E3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7548DEF3" w14:textId="77777777" w:rsidR="003A7A8F" w:rsidRPr="00096E3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079E0492" w14:textId="77777777" w:rsidR="003A7A8F" w:rsidRPr="00096E3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542204EB" w14:textId="77777777" w:rsidR="003A7A8F" w:rsidRPr="00096E3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382387D5" w14:textId="77777777" w:rsidR="003A7A8F" w:rsidRPr="00096E3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461ED5C3" w14:textId="77777777" w:rsidR="003A7A8F" w:rsidRPr="00096E3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27FB7C73" w14:textId="77777777" w:rsidR="003A7A8F" w:rsidRPr="00096E3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75E1FCC0" w14:textId="77777777" w:rsidR="003A7A8F" w:rsidRPr="00096E3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79AA3BB2" w14:textId="77777777" w:rsidR="003A7A8F" w:rsidRPr="00096E3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12C115E0" w14:textId="77777777" w:rsidR="003A7A8F" w:rsidRPr="00096E3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1470EFBF" w14:textId="77777777" w:rsidR="003A7A8F" w:rsidRPr="00096E3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4BAA1CCC" w14:textId="77777777" w:rsidR="003A7A8F" w:rsidRPr="00096E3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581F909B" w14:textId="77777777" w:rsidR="003A7A8F" w:rsidRPr="00096E3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4DFB639F" w14:textId="77777777" w:rsidR="009D4456" w:rsidRPr="00096E3F" w:rsidRDefault="009D4456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4029B862" w14:textId="77777777" w:rsidR="009D4456" w:rsidRPr="00096E3F" w:rsidRDefault="009D4456">
      <w:pPr>
        <w:pStyle w:val="1f0"/>
        <w:ind w:firstLine="851"/>
        <w:jc w:val="both"/>
        <w:rPr>
          <w:sz w:val="28"/>
          <w:szCs w:val="28"/>
          <w:highlight w:val="white"/>
        </w:rPr>
      </w:pPr>
      <w:bookmarkStart w:id="0" w:name="_GoBack"/>
      <w:bookmarkEnd w:id="0"/>
    </w:p>
    <w:sectPr w:rsidR="009D4456" w:rsidRPr="00096E3F" w:rsidSect="00EB77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BE4E5" w14:textId="77777777" w:rsidR="00C2723B" w:rsidRDefault="00C2723B">
      <w:pPr>
        <w:spacing w:after="0" w:line="240" w:lineRule="auto"/>
      </w:pPr>
      <w:r>
        <w:separator/>
      </w:r>
    </w:p>
  </w:endnote>
  <w:endnote w:type="continuationSeparator" w:id="0">
    <w:p w14:paraId="27EBCFEF" w14:textId="77777777" w:rsidR="00C2723B" w:rsidRDefault="00C2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F3EEF" w14:textId="77777777" w:rsidR="00C2723B" w:rsidRDefault="00C2723B">
      <w:pPr>
        <w:spacing w:after="0" w:line="240" w:lineRule="auto"/>
      </w:pPr>
      <w:r>
        <w:separator/>
      </w:r>
    </w:p>
  </w:footnote>
  <w:footnote w:type="continuationSeparator" w:id="0">
    <w:p w14:paraId="63F174D9" w14:textId="77777777" w:rsidR="00C2723B" w:rsidRDefault="00C27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8F"/>
    <w:rsid w:val="00066A44"/>
    <w:rsid w:val="00077189"/>
    <w:rsid w:val="00096E3F"/>
    <w:rsid w:val="000A490D"/>
    <w:rsid w:val="0010051C"/>
    <w:rsid w:val="00102280"/>
    <w:rsid w:val="00161C85"/>
    <w:rsid w:val="00182F36"/>
    <w:rsid w:val="001C18CD"/>
    <w:rsid w:val="001C6929"/>
    <w:rsid w:val="001E7669"/>
    <w:rsid w:val="00245854"/>
    <w:rsid w:val="00255378"/>
    <w:rsid w:val="002F7778"/>
    <w:rsid w:val="003013D8"/>
    <w:rsid w:val="003333D1"/>
    <w:rsid w:val="003963AF"/>
    <w:rsid w:val="003A0A7D"/>
    <w:rsid w:val="003A3FB1"/>
    <w:rsid w:val="003A7A8F"/>
    <w:rsid w:val="003E28DC"/>
    <w:rsid w:val="00404519"/>
    <w:rsid w:val="004068F1"/>
    <w:rsid w:val="00477F44"/>
    <w:rsid w:val="004B1EB7"/>
    <w:rsid w:val="004B3E42"/>
    <w:rsid w:val="005048AF"/>
    <w:rsid w:val="00521591"/>
    <w:rsid w:val="00564B1D"/>
    <w:rsid w:val="00581F2A"/>
    <w:rsid w:val="005853D4"/>
    <w:rsid w:val="005D21BC"/>
    <w:rsid w:val="00615FE8"/>
    <w:rsid w:val="00621C44"/>
    <w:rsid w:val="00622CE1"/>
    <w:rsid w:val="00627582"/>
    <w:rsid w:val="00633446"/>
    <w:rsid w:val="00692BC2"/>
    <w:rsid w:val="006A17D5"/>
    <w:rsid w:val="006C1A34"/>
    <w:rsid w:val="00707167"/>
    <w:rsid w:val="007128B2"/>
    <w:rsid w:val="007217CC"/>
    <w:rsid w:val="007364B7"/>
    <w:rsid w:val="007834BA"/>
    <w:rsid w:val="00785B3E"/>
    <w:rsid w:val="00793EA7"/>
    <w:rsid w:val="007974AC"/>
    <w:rsid w:val="00887719"/>
    <w:rsid w:val="00890139"/>
    <w:rsid w:val="008B66A6"/>
    <w:rsid w:val="008C5620"/>
    <w:rsid w:val="008E6C7F"/>
    <w:rsid w:val="00921A56"/>
    <w:rsid w:val="009233F7"/>
    <w:rsid w:val="00943004"/>
    <w:rsid w:val="00953DFD"/>
    <w:rsid w:val="009841C5"/>
    <w:rsid w:val="00985058"/>
    <w:rsid w:val="009955F7"/>
    <w:rsid w:val="009B57C9"/>
    <w:rsid w:val="009B7851"/>
    <w:rsid w:val="009D1E36"/>
    <w:rsid w:val="009D4456"/>
    <w:rsid w:val="00A03541"/>
    <w:rsid w:val="00A11C63"/>
    <w:rsid w:val="00A459D9"/>
    <w:rsid w:val="00A630B7"/>
    <w:rsid w:val="00A6335B"/>
    <w:rsid w:val="00A81F85"/>
    <w:rsid w:val="00AB392C"/>
    <w:rsid w:val="00AB3951"/>
    <w:rsid w:val="00AB6744"/>
    <w:rsid w:val="00AC1935"/>
    <w:rsid w:val="00AD1904"/>
    <w:rsid w:val="00AD2477"/>
    <w:rsid w:val="00AE5CC1"/>
    <w:rsid w:val="00AF13BF"/>
    <w:rsid w:val="00B21D09"/>
    <w:rsid w:val="00B26D62"/>
    <w:rsid w:val="00B476BB"/>
    <w:rsid w:val="00B50B47"/>
    <w:rsid w:val="00B7447F"/>
    <w:rsid w:val="00BA0D38"/>
    <w:rsid w:val="00BC4D2D"/>
    <w:rsid w:val="00BE6BC1"/>
    <w:rsid w:val="00BF2320"/>
    <w:rsid w:val="00BF6C5F"/>
    <w:rsid w:val="00C1688B"/>
    <w:rsid w:val="00C1712C"/>
    <w:rsid w:val="00C2723B"/>
    <w:rsid w:val="00C4221B"/>
    <w:rsid w:val="00C70109"/>
    <w:rsid w:val="00CA5B46"/>
    <w:rsid w:val="00D66B62"/>
    <w:rsid w:val="00DD6D99"/>
    <w:rsid w:val="00E00C3A"/>
    <w:rsid w:val="00E21523"/>
    <w:rsid w:val="00E36B65"/>
    <w:rsid w:val="00E610AB"/>
    <w:rsid w:val="00EB40D9"/>
    <w:rsid w:val="00EB7791"/>
    <w:rsid w:val="00F04E55"/>
    <w:rsid w:val="00F132EB"/>
    <w:rsid w:val="00F92FF6"/>
    <w:rsid w:val="00F95261"/>
    <w:rsid w:val="00FA583A"/>
    <w:rsid w:val="00FB7450"/>
    <w:rsid w:val="00FD278B"/>
    <w:rsid w:val="00FD2C96"/>
    <w:rsid w:val="00FD3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8ACF"/>
  <w15:docId w15:val="{12757939-C500-4E36-A8B7-251E35EF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a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1">
    <w:name w:val="Заголовок 11"/>
    <w:basedOn w:val="a"/>
    <w:next w:val="a"/>
    <w:link w:val="Heading1Char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Heading2Char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Heading3Char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Heading4Char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Heading5Char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3">
    <w:name w:val="Верхний колонтитул1"/>
    <w:basedOn w:val="a"/>
    <w:link w:val="HeaderChar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4">
    <w:name w:val="Нижний колонтитул1"/>
    <w:basedOn w:val="a"/>
    <w:link w:val="CaptionChar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2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1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1"/>
    <w:uiPriority w:val="9"/>
    <w:rsid w:val="003A7A8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1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1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1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3"/>
    <w:uiPriority w:val="99"/>
    <w:rsid w:val="003A7A8F"/>
  </w:style>
  <w:style w:type="character" w:customStyle="1" w:styleId="CaptionChar">
    <w:name w:val="Caption Char"/>
    <w:link w:val="14"/>
    <w:uiPriority w:val="99"/>
    <w:rsid w:val="003A7A8F"/>
  </w:style>
  <w:style w:type="paragraph" w:customStyle="1" w:styleId="113">
    <w:name w:val="Заголовок 11"/>
    <w:basedOn w:val="a"/>
    <w:next w:val="a"/>
    <w:link w:val="114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basedOn w:val="a"/>
    <w:next w:val="a"/>
    <w:link w:val="214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3">
    <w:name w:val="Заголовок 31"/>
    <w:basedOn w:val="a"/>
    <w:next w:val="a"/>
    <w:link w:val="314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3">
    <w:name w:val="Заголовок 41"/>
    <w:basedOn w:val="a"/>
    <w:next w:val="a"/>
    <w:link w:val="414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3">
    <w:name w:val="Заголовок 51"/>
    <w:basedOn w:val="a"/>
    <w:next w:val="a"/>
    <w:link w:val="514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6">
    <w:name w:val="Верхний колонтитул1"/>
    <w:basedOn w:val="a"/>
    <w:link w:val="17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8">
    <w:name w:val="Нижний колонтитул1"/>
    <w:basedOn w:val="a"/>
    <w:link w:val="19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a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5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5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5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5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5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4">
    <w:name w:val="Заголовок 1 Знак1"/>
    <w:basedOn w:val="a0"/>
    <w:link w:val="113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214">
    <w:name w:val="Заголовок 2 Знак1"/>
    <w:basedOn w:val="a0"/>
    <w:link w:val="213"/>
    <w:uiPriority w:val="9"/>
    <w:rsid w:val="003A7A8F"/>
    <w:rPr>
      <w:rFonts w:ascii="Arial" w:eastAsia="Arial" w:hAnsi="Arial" w:cs="Arial"/>
      <w:sz w:val="34"/>
    </w:rPr>
  </w:style>
  <w:style w:type="character" w:customStyle="1" w:styleId="314">
    <w:name w:val="Заголовок 3 Знак1"/>
    <w:basedOn w:val="a0"/>
    <w:link w:val="313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414">
    <w:name w:val="Заголовок 4 Знак1"/>
    <w:basedOn w:val="a0"/>
    <w:link w:val="413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514">
    <w:name w:val="Заголовок 5 Знак1"/>
    <w:basedOn w:val="a0"/>
    <w:link w:val="513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3A7A8F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3A7A8F"/>
    <w:rPr>
      <w:sz w:val="24"/>
      <w:szCs w:val="24"/>
    </w:rPr>
  </w:style>
  <w:style w:type="character" w:customStyle="1" w:styleId="QuoteChar">
    <w:name w:val="Quote Char"/>
    <w:uiPriority w:val="29"/>
    <w:rsid w:val="003A7A8F"/>
    <w:rPr>
      <w:i/>
    </w:rPr>
  </w:style>
  <w:style w:type="character" w:customStyle="1" w:styleId="IntenseQuoteChar">
    <w:name w:val="Intense Quote Char"/>
    <w:uiPriority w:val="30"/>
    <w:rsid w:val="003A7A8F"/>
    <w:rPr>
      <w:i/>
    </w:rPr>
  </w:style>
  <w:style w:type="character" w:customStyle="1" w:styleId="17">
    <w:name w:val="Верхний колонтитул Знак1"/>
    <w:basedOn w:val="a0"/>
    <w:link w:val="16"/>
    <w:uiPriority w:val="99"/>
    <w:rsid w:val="003A7A8F"/>
  </w:style>
  <w:style w:type="character" w:customStyle="1" w:styleId="19">
    <w:name w:val="Нижний колонтитул Знак1"/>
    <w:link w:val="18"/>
    <w:uiPriority w:val="99"/>
    <w:rsid w:val="003A7A8F"/>
  </w:style>
  <w:style w:type="character" w:customStyle="1" w:styleId="FootnoteTextChar">
    <w:name w:val="Footnote Text Char"/>
    <w:uiPriority w:val="99"/>
    <w:rsid w:val="003A7A8F"/>
    <w:rPr>
      <w:sz w:val="18"/>
    </w:rPr>
  </w:style>
  <w:style w:type="character" w:customStyle="1" w:styleId="EndnoteTextChar">
    <w:name w:val="Endnote Text Char"/>
    <w:uiPriority w:val="99"/>
    <w:rsid w:val="003A7A8F"/>
    <w:rPr>
      <w:sz w:val="20"/>
    </w:rPr>
  </w:style>
  <w:style w:type="paragraph" w:customStyle="1" w:styleId="116">
    <w:name w:val="Заголовок 11"/>
    <w:basedOn w:val="a"/>
    <w:next w:val="a"/>
    <w:link w:val="1b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6">
    <w:name w:val="Заголовок 21"/>
    <w:basedOn w:val="a"/>
    <w:next w:val="a"/>
    <w:link w:val="2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6">
    <w:name w:val="Заголовок 31"/>
    <w:basedOn w:val="a"/>
    <w:next w:val="a"/>
    <w:link w:val="3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6">
    <w:name w:val="Заголовок 41"/>
    <w:basedOn w:val="a"/>
    <w:next w:val="a"/>
    <w:link w:val="4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6">
    <w:name w:val="Заголовок 51"/>
    <w:basedOn w:val="a"/>
    <w:next w:val="a"/>
    <w:link w:val="5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b">
    <w:name w:val="Заголовок 1 Знак"/>
    <w:basedOn w:val="a0"/>
    <w:link w:val="116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6"/>
    <w:uiPriority w:val="9"/>
    <w:rsid w:val="003A7A8F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6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6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6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3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3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3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3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A7A8F"/>
    <w:pPr>
      <w:ind w:left="720"/>
      <w:contextualSpacing/>
    </w:pPr>
  </w:style>
  <w:style w:type="paragraph" w:styleId="a4">
    <w:name w:val="No Spacing"/>
    <w:uiPriority w:val="1"/>
    <w:qFormat/>
    <w:rsid w:val="003A7A8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3A7A8F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3A7A8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A7A8F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A7A8F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3A7A8F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3A7A8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A7A8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A7A8F"/>
    <w:rPr>
      <w:i/>
    </w:rPr>
  </w:style>
  <w:style w:type="paragraph" w:customStyle="1" w:styleId="1c">
    <w:name w:val="Верхний колонтитул1"/>
    <w:basedOn w:val="a"/>
    <w:link w:val="ab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c"/>
    <w:uiPriority w:val="99"/>
    <w:rsid w:val="003A7A8F"/>
  </w:style>
  <w:style w:type="paragraph" w:customStyle="1" w:styleId="1d">
    <w:name w:val="Нижний колонтитул1"/>
    <w:basedOn w:val="a"/>
    <w:link w:val="ac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3A7A8F"/>
  </w:style>
  <w:style w:type="paragraph" w:customStyle="1" w:styleId="1e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1d"/>
    <w:uiPriority w:val="99"/>
    <w:rsid w:val="003A7A8F"/>
  </w:style>
  <w:style w:type="table" w:styleId="ad">
    <w:name w:val="Table Grid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7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7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7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7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7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5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5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6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6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6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6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3A7A8F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3A7A8F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3A7A8F"/>
    <w:rPr>
      <w:sz w:val="18"/>
    </w:rPr>
  </w:style>
  <w:style w:type="character" w:styleId="af1">
    <w:name w:val="footnote reference"/>
    <w:basedOn w:val="a0"/>
    <w:uiPriority w:val="99"/>
    <w:unhideWhenUsed/>
    <w:rsid w:val="003A7A8F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3A7A8F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3A7A8F"/>
    <w:rPr>
      <w:sz w:val="20"/>
    </w:rPr>
  </w:style>
  <w:style w:type="character" w:styleId="af4">
    <w:name w:val="endnote reference"/>
    <w:basedOn w:val="a0"/>
    <w:uiPriority w:val="99"/>
    <w:semiHidden/>
    <w:unhideWhenUsed/>
    <w:rsid w:val="003A7A8F"/>
    <w:rPr>
      <w:vertAlign w:val="superscript"/>
    </w:rPr>
  </w:style>
  <w:style w:type="paragraph" w:styleId="1f">
    <w:name w:val="toc 1"/>
    <w:basedOn w:val="a"/>
    <w:next w:val="a"/>
    <w:uiPriority w:val="39"/>
    <w:unhideWhenUsed/>
    <w:rsid w:val="003A7A8F"/>
    <w:pPr>
      <w:spacing w:after="57"/>
    </w:pPr>
  </w:style>
  <w:style w:type="paragraph" w:styleId="23">
    <w:name w:val="toc 2"/>
    <w:basedOn w:val="a"/>
    <w:next w:val="a"/>
    <w:uiPriority w:val="39"/>
    <w:unhideWhenUsed/>
    <w:rsid w:val="003A7A8F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3A7A8F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3A7A8F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3A7A8F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3A7A8F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3A7A8F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3A7A8F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3A7A8F"/>
    <w:pPr>
      <w:spacing w:after="57"/>
      <w:ind w:left="2268"/>
    </w:pPr>
  </w:style>
  <w:style w:type="paragraph" w:styleId="af5">
    <w:name w:val="TOC Heading"/>
    <w:uiPriority w:val="39"/>
    <w:unhideWhenUsed/>
    <w:rsid w:val="003A7A8F"/>
  </w:style>
  <w:style w:type="paragraph" w:styleId="af6">
    <w:name w:val="table of figures"/>
    <w:basedOn w:val="a"/>
    <w:next w:val="a"/>
    <w:uiPriority w:val="99"/>
    <w:unhideWhenUsed/>
    <w:rsid w:val="003A7A8F"/>
    <w:pPr>
      <w:spacing w:after="0"/>
    </w:pPr>
  </w:style>
  <w:style w:type="paragraph" w:customStyle="1" w:styleId="1f0">
    <w:name w:val="Обычный1"/>
    <w:uiPriority w:val="99"/>
    <w:qFormat/>
    <w:rsid w:val="003A7A8F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3A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A7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dcterms:created xsi:type="dcterms:W3CDTF">2023-01-03T04:31:00Z</dcterms:created>
  <dcterms:modified xsi:type="dcterms:W3CDTF">2023-01-03T04:37:00Z</dcterms:modified>
</cp:coreProperties>
</file>