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7834BA" w:rsidRPr="007834BA">
        <w:rPr>
          <w:rFonts w:ascii="Times New Roman" w:hAnsi="Times New Roman" w:cs="Times New Roman"/>
          <w:sz w:val="28"/>
          <w:szCs w:val="28"/>
        </w:rPr>
        <w:t>1</w:t>
      </w:r>
      <w:r w:rsidR="008B66A6">
        <w:rPr>
          <w:rFonts w:ascii="Times New Roman" w:hAnsi="Times New Roman" w:cs="Times New Roman"/>
          <w:sz w:val="28"/>
          <w:szCs w:val="28"/>
        </w:rPr>
        <w:t>6</w:t>
      </w:r>
      <w:r w:rsidRPr="007834BA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76BB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7834BA" w:rsidRPr="00066A44">
        <w:rPr>
          <w:sz w:val="28"/>
          <w:szCs w:val="28"/>
        </w:rPr>
        <w:t>1</w:t>
      </w:r>
      <w:r w:rsidR="008B66A6">
        <w:rPr>
          <w:sz w:val="28"/>
          <w:szCs w:val="28"/>
        </w:rPr>
        <w:t>6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 xml:space="preserve">ермского края зарегистрировано </w:t>
      </w:r>
      <w:r w:rsidR="007364B7">
        <w:rPr>
          <w:sz w:val="28"/>
          <w:szCs w:val="28"/>
        </w:rPr>
        <w:t>1</w:t>
      </w:r>
      <w:r w:rsidR="008B66A6">
        <w:rPr>
          <w:sz w:val="28"/>
          <w:szCs w:val="28"/>
        </w:rPr>
        <w:t>4</w:t>
      </w:r>
      <w:r w:rsidRPr="00066A44">
        <w:rPr>
          <w:sz w:val="28"/>
          <w:szCs w:val="28"/>
        </w:rPr>
        <w:t xml:space="preserve"> пожаров, из них: </w:t>
      </w:r>
      <w:r w:rsidR="008B66A6">
        <w:rPr>
          <w:sz w:val="28"/>
          <w:szCs w:val="28"/>
        </w:rPr>
        <w:t>3</w:t>
      </w:r>
      <w:r w:rsidR="00161C85">
        <w:rPr>
          <w:sz w:val="28"/>
          <w:szCs w:val="28"/>
        </w:rPr>
        <w:t xml:space="preserve"> пожар</w:t>
      </w:r>
      <w:r w:rsidR="007364B7">
        <w:rPr>
          <w:sz w:val="28"/>
          <w:szCs w:val="28"/>
        </w:rPr>
        <w:t>а</w:t>
      </w:r>
      <w:r w:rsidR="00161C85">
        <w:rPr>
          <w:sz w:val="28"/>
          <w:szCs w:val="28"/>
        </w:rPr>
        <w:t xml:space="preserve"> </w:t>
      </w:r>
      <w:r w:rsidR="00B21D09">
        <w:rPr>
          <w:sz w:val="28"/>
          <w:szCs w:val="28"/>
        </w:rPr>
        <w:t xml:space="preserve">произошло </w:t>
      </w:r>
      <w:r w:rsidR="00161C85">
        <w:rPr>
          <w:sz w:val="28"/>
          <w:szCs w:val="28"/>
        </w:rPr>
        <w:t xml:space="preserve">на территории </w:t>
      </w:r>
      <w:r w:rsidR="00B476BB">
        <w:rPr>
          <w:sz w:val="28"/>
          <w:szCs w:val="28"/>
        </w:rPr>
        <w:t>города Перми</w:t>
      </w:r>
      <w:r w:rsidR="00B21D09">
        <w:rPr>
          <w:sz w:val="28"/>
          <w:szCs w:val="28"/>
        </w:rPr>
        <w:t xml:space="preserve">, </w:t>
      </w:r>
      <w:r w:rsidR="007364B7">
        <w:rPr>
          <w:sz w:val="28"/>
          <w:szCs w:val="28"/>
        </w:rPr>
        <w:t>по</w:t>
      </w:r>
      <w:r w:rsidR="008C5620">
        <w:rPr>
          <w:sz w:val="28"/>
          <w:szCs w:val="28"/>
        </w:rPr>
        <w:t xml:space="preserve"> </w:t>
      </w:r>
      <w:r w:rsidR="008B66A6">
        <w:rPr>
          <w:sz w:val="28"/>
          <w:szCs w:val="28"/>
        </w:rPr>
        <w:t>2</w:t>
      </w:r>
      <w:r w:rsidRPr="00066A44">
        <w:rPr>
          <w:sz w:val="28"/>
          <w:szCs w:val="28"/>
        </w:rPr>
        <w:t xml:space="preserve"> пожар</w:t>
      </w:r>
      <w:r w:rsidR="008B66A6">
        <w:rPr>
          <w:sz w:val="28"/>
          <w:szCs w:val="28"/>
        </w:rPr>
        <w:t>а</w:t>
      </w:r>
      <w:r w:rsidR="007364B7">
        <w:rPr>
          <w:sz w:val="28"/>
          <w:szCs w:val="28"/>
        </w:rPr>
        <w:t xml:space="preserve"> произошло</w:t>
      </w:r>
      <w:r w:rsidRPr="00066A44">
        <w:rPr>
          <w:sz w:val="28"/>
          <w:szCs w:val="28"/>
        </w:rPr>
        <w:t xml:space="preserve"> на территори</w:t>
      </w:r>
      <w:r w:rsidR="008C5620">
        <w:rPr>
          <w:sz w:val="28"/>
          <w:szCs w:val="28"/>
        </w:rPr>
        <w:t>и</w:t>
      </w:r>
      <w:r w:rsidRPr="00066A44">
        <w:rPr>
          <w:sz w:val="28"/>
          <w:szCs w:val="28"/>
        </w:rPr>
        <w:t xml:space="preserve"> </w:t>
      </w:r>
      <w:r w:rsidR="008B66A6">
        <w:rPr>
          <w:sz w:val="28"/>
          <w:szCs w:val="28"/>
        </w:rPr>
        <w:t>Очерского</w:t>
      </w:r>
      <w:r w:rsidR="007364B7">
        <w:rPr>
          <w:sz w:val="28"/>
          <w:szCs w:val="28"/>
        </w:rPr>
        <w:t>,</w:t>
      </w:r>
      <w:r w:rsidR="008B66A6">
        <w:rPr>
          <w:sz w:val="28"/>
          <w:szCs w:val="28"/>
        </w:rPr>
        <w:t xml:space="preserve"> Суксунского городских округов, по 1 пожару произошло на территории Лысьвенского, Соликамского, Нытвенского, Октябрьского</w:t>
      </w:r>
      <w:r w:rsidR="008B66A6" w:rsidRPr="008B66A6">
        <w:rPr>
          <w:sz w:val="28"/>
          <w:szCs w:val="28"/>
        </w:rPr>
        <w:t xml:space="preserve"> </w:t>
      </w:r>
      <w:r w:rsidR="008B66A6">
        <w:rPr>
          <w:sz w:val="28"/>
          <w:szCs w:val="28"/>
        </w:rPr>
        <w:t xml:space="preserve">городских округов, </w:t>
      </w:r>
      <w:r w:rsidR="0062410B">
        <w:rPr>
          <w:sz w:val="28"/>
          <w:szCs w:val="28"/>
        </w:rPr>
        <w:t>Пермского</w:t>
      </w:r>
      <w:r w:rsidR="0062410B">
        <w:rPr>
          <w:sz w:val="28"/>
          <w:szCs w:val="28"/>
        </w:rPr>
        <w:t xml:space="preserve">, </w:t>
      </w:r>
      <w:r w:rsidR="008B66A6">
        <w:rPr>
          <w:sz w:val="28"/>
          <w:szCs w:val="28"/>
        </w:rPr>
        <w:t>Кишертского</w:t>
      </w:r>
      <w:r w:rsidR="0062410B">
        <w:rPr>
          <w:sz w:val="28"/>
          <w:szCs w:val="28"/>
        </w:rPr>
        <w:t xml:space="preserve"> и</w:t>
      </w:r>
      <w:r w:rsidR="008B66A6" w:rsidRPr="008B66A6">
        <w:rPr>
          <w:sz w:val="28"/>
          <w:szCs w:val="28"/>
        </w:rPr>
        <w:t xml:space="preserve"> </w:t>
      </w:r>
      <w:r w:rsidR="008B66A6">
        <w:rPr>
          <w:sz w:val="28"/>
          <w:szCs w:val="28"/>
        </w:rPr>
        <w:t xml:space="preserve">Кунгурского </w:t>
      </w:r>
      <w:r w:rsidR="007364B7">
        <w:rPr>
          <w:sz w:val="28"/>
          <w:szCs w:val="28"/>
        </w:rPr>
        <w:t>муниципальных округов</w:t>
      </w:r>
      <w:r w:rsidR="0062410B">
        <w:rPr>
          <w:sz w:val="28"/>
          <w:szCs w:val="28"/>
        </w:rPr>
        <w:t>.</w:t>
      </w:r>
    </w:p>
    <w:p w:rsidR="0062410B" w:rsidRDefault="0062410B" w:rsidP="008B66A6">
      <w:pPr>
        <w:pStyle w:val="1f0"/>
        <w:ind w:firstLine="708"/>
        <w:jc w:val="both"/>
        <w:rPr>
          <w:sz w:val="28"/>
          <w:szCs w:val="28"/>
        </w:rPr>
      </w:pPr>
    </w:p>
    <w:p w:rsidR="003A7A8F" w:rsidRDefault="00624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пожаров п</w:t>
      </w:r>
      <w:r w:rsidR="007364B7">
        <w:rPr>
          <w:rFonts w:ascii="Times New Roman" w:eastAsia="Times New Roman" w:hAnsi="Times New Roman" w:cs="Times New Roman"/>
          <w:sz w:val="28"/>
          <w:szCs w:val="28"/>
        </w:rPr>
        <w:t>огибши</w:t>
      </w:r>
      <w:r w:rsidR="008B66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364B7"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</w:t>
      </w:r>
      <w:r w:rsidR="008B66A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62410B" w:rsidRPr="007834BA" w:rsidRDefault="00624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A8F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</w:t>
      </w:r>
      <w:r w:rsidR="00B21D09">
        <w:rPr>
          <w:rFonts w:ascii="Times New Roman" w:hAnsi="Times New Roman" w:cs="Times New Roman"/>
          <w:sz w:val="28"/>
          <w:szCs w:val="28"/>
        </w:rPr>
        <w:t>ыми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21D09">
        <w:rPr>
          <w:rFonts w:ascii="Times New Roman" w:hAnsi="Times New Roman" w:cs="Times New Roman"/>
          <w:sz w:val="28"/>
          <w:szCs w:val="28"/>
        </w:rPr>
        <w:t>ами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>
        <w:rPr>
          <w:rFonts w:ascii="Times New Roman" w:hAnsi="Times New Roman" w:cs="Times New Roman"/>
          <w:sz w:val="28"/>
          <w:szCs w:val="28"/>
        </w:rPr>
        <w:t>стали</w:t>
      </w:r>
      <w:r w:rsidR="00B21D09">
        <w:rPr>
          <w:rFonts w:ascii="Times New Roman" w:hAnsi="Times New Roman" w:cs="Times New Roman"/>
          <w:sz w:val="28"/>
          <w:szCs w:val="28"/>
        </w:rPr>
        <w:t xml:space="preserve">: </w:t>
      </w:r>
      <w:r w:rsidR="00B21D09" w:rsidRPr="00B21D09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21D09">
        <w:rPr>
          <w:rFonts w:ascii="Times New Roman" w:hAnsi="Times New Roman" w:cs="Times New Roman"/>
          <w:sz w:val="28"/>
          <w:szCs w:val="28"/>
        </w:rPr>
        <w:t xml:space="preserve"> и </w:t>
      </w:r>
      <w:r w:rsidR="00B21D09" w:rsidRPr="00B21D0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7834BA">
        <w:rPr>
          <w:rFonts w:ascii="Times New Roman" w:hAnsi="Times New Roman" w:cs="Times New Roman"/>
          <w:sz w:val="28"/>
          <w:szCs w:val="28"/>
        </w:rPr>
        <w:t>.</w:t>
      </w:r>
    </w:p>
    <w:p w:rsidR="0062410B" w:rsidRPr="007834BA" w:rsidRDefault="00624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7834BA" w:rsidRPr="007834BA">
        <w:rPr>
          <w:sz w:val="28"/>
          <w:szCs w:val="28"/>
        </w:rPr>
        <w:t>1</w:t>
      </w:r>
      <w:r w:rsidR="008B66A6">
        <w:rPr>
          <w:sz w:val="28"/>
          <w:szCs w:val="28"/>
        </w:rPr>
        <w:t>6</w:t>
      </w:r>
      <w:r w:rsidRPr="007834BA">
        <w:rPr>
          <w:sz w:val="28"/>
          <w:szCs w:val="28"/>
        </w:rPr>
        <w:t xml:space="preserve"> декабря 2021 г.) произошло </w:t>
      </w:r>
      <w:r w:rsidR="008B66A6">
        <w:rPr>
          <w:sz w:val="28"/>
          <w:szCs w:val="28"/>
        </w:rPr>
        <w:t>7</w:t>
      </w:r>
      <w:r w:rsidRPr="007834BA">
        <w:rPr>
          <w:sz w:val="28"/>
          <w:szCs w:val="28"/>
        </w:rPr>
        <w:t xml:space="preserve"> пожаров.</w:t>
      </w:r>
    </w:p>
    <w:p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4045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04519">
        <w:rPr>
          <w:rFonts w:ascii="Times New Roman" w:hAnsi="Times New Roman" w:cs="Times New Roman"/>
          <w:b/>
          <w:sz w:val="28"/>
          <w:szCs w:val="28"/>
        </w:rPr>
        <w:t>155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40451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0451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04519" w:rsidRPr="00404519">
        <w:rPr>
          <w:rFonts w:ascii="Times New Roman" w:hAnsi="Times New Roman" w:cs="Times New Roman"/>
          <w:b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F92FF6">
        <w:rPr>
          <w:sz w:val="28"/>
          <w:szCs w:val="28"/>
        </w:rPr>
        <w:t xml:space="preserve">1 </w:t>
      </w:r>
      <w:r w:rsidR="00404519">
        <w:rPr>
          <w:sz w:val="28"/>
          <w:szCs w:val="28"/>
        </w:rPr>
        <w:t>411</w:t>
      </w:r>
      <w:r>
        <w:rPr>
          <w:sz w:val="28"/>
          <w:szCs w:val="28"/>
        </w:rPr>
        <w:t xml:space="preserve"> обход</w:t>
      </w:r>
      <w:r w:rsidR="00F92FF6">
        <w:rPr>
          <w:sz w:val="28"/>
          <w:szCs w:val="28"/>
        </w:rPr>
        <w:t xml:space="preserve">ов </w:t>
      </w:r>
      <w:r>
        <w:rPr>
          <w:sz w:val="28"/>
          <w:szCs w:val="28"/>
        </w:rPr>
        <w:t>объектов проживания граждан;</w:t>
      </w: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F92FF6">
        <w:rPr>
          <w:sz w:val="28"/>
          <w:szCs w:val="28"/>
        </w:rPr>
        <w:t xml:space="preserve">2 </w:t>
      </w:r>
      <w:r w:rsidR="00404519">
        <w:rPr>
          <w:sz w:val="28"/>
          <w:szCs w:val="28"/>
        </w:rPr>
        <w:t>219</w:t>
      </w:r>
      <w:r w:rsidR="00E2152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4B1E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2FF6">
        <w:rPr>
          <w:sz w:val="28"/>
          <w:szCs w:val="28"/>
        </w:rPr>
        <w:t xml:space="preserve">1 </w:t>
      </w:r>
      <w:r w:rsidR="00404519">
        <w:rPr>
          <w:sz w:val="28"/>
          <w:szCs w:val="28"/>
        </w:rPr>
        <w:t>647</w:t>
      </w:r>
      <w:r>
        <w:rPr>
          <w:sz w:val="28"/>
          <w:szCs w:val="28"/>
        </w:rPr>
        <w:t xml:space="preserve"> листов</w:t>
      </w:r>
      <w:r w:rsidR="00404519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404519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62410B" w:rsidRDefault="0062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62410B" w:rsidRDefault="0062410B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p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255378">
      <w:pPr>
        <w:pStyle w:val="1f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Андриевских Д.Н. </w:t>
      </w:r>
      <w:r>
        <w:rPr>
          <w:sz w:val="28"/>
          <w:szCs w:val="28"/>
        </w:rPr>
        <w:t>8(342)258-40-01, доб. 377</w:t>
      </w:r>
    </w:p>
    <w:p w:rsidR="003A7A8F" w:rsidRDefault="00B476BB">
      <w:pPr>
        <w:pStyle w:val="1f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 С.Д</w:t>
      </w:r>
      <w:r w:rsidR="00255378">
        <w:rPr>
          <w:sz w:val="28"/>
          <w:szCs w:val="28"/>
        </w:rPr>
        <w:t>. 8(342)258-40-01, доб. 3</w:t>
      </w:r>
      <w:r>
        <w:rPr>
          <w:sz w:val="28"/>
          <w:szCs w:val="28"/>
        </w:rPr>
        <w:t>5</w:t>
      </w:r>
      <w:r w:rsidR="00564B1D">
        <w:rPr>
          <w:sz w:val="28"/>
          <w:szCs w:val="28"/>
        </w:rPr>
        <w:t>7</w:t>
      </w:r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8E" w:rsidRDefault="00F0318E">
      <w:pPr>
        <w:spacing w:after="0" w:line="240" w:lineRule="auto"/>
      </w:pPr>
      <w:r>
        <w:separator/>
      </w:r>
    </w:p>
  </w:endnote>
  <w:endnote w:type="continuationSeparator" w:id="0">
    <w:p w:rsidR="00F0318E" w:rsidRDefault="00F0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8E" w:rsidRDefault="00F0318E">
      <w:pPr>
        <w:spacing w:after="0" w:line="240" w:lineRule="auto"/>
      </w:pPr>
      <w:r>
        <w:separator/>
      </w:r>
    </w:p>
  </w:footnote>
  <w:footnote w:type="continuationSeparator" w:id="0">
    <w:p w:rsidR="00F0318E" w:rsidRDefault="00F03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A490D"/>
    <w:rsid w:val="00161C85"/>
    <w:rsid w:val="001E7669"/>
    <w:rsid w:val="00255378"/>
    <w:rsid w:val="003A7A8F"/>
    <w:rsid w:val="00404519"/>
    <w:rsid w:val="004B1EB7"/>
    <w:rsid w:val="004B3E42"/>
    <w:rsid w:val="00521591"/>
    <w:rsid w:val="00564B1D"/>
    <w:rsid w:val="005853D4"/>
    <w:rsid w:val="0062410B"/>
    <w:rsid w:val="007128B2"/>
    <w:rsid w:val="007364B7"/>
    <w:rsid w:val="007834BA"/>
    <w:rsid w:val="008B66A6"/>
    <w:rsid w:val="008C5620"/>
    <w:rsid w:val="00921A56"/>
    <w:rsid w:val="009233F7"/>
    <w:rsid w:val="009841C5"/>
    <w:rsid w:val="00985058"/>
    <w:rsid w:val="00AB3951"/>
    <w:rsid w:val="00AC1935"/>
    <w:rsid w:val="00B21D09"/>
    <w:rsid w:val="00B476BB"/>
    <w:rsid w:val="00CA5B46"/>
    <w:rsid w:val="00E00C3A"/>
    <w:rsid w:val="00E21523"/>
    <w:rsid w:val="00E610AB"/>
    <w:rsid w:val="00F0318E"/>
    <w:rsid w:val="00F92FF6"/>
    <w:rsid w:val="00FA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0C1F"/>
  <w15:docId w15:val="{D348611F-8453-45FC-98FA-14FEF2D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5762860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107</cp:revision>
  <dcterms:created xsi:type="dcterms:W3CDTF">2022-11-10T06:31:00Z</dcterms:created>
  <dcterms:modified xsi:type="dcterms:W3CDTF">2022-12-17T04:13:00Z</dcterms:modified>
</cp:coreProperties>
</file>