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DDDB" w14:textId="77777777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7F25B9">
        <w:rPr>
          <w:rFonts w:ascii="Times New Roman" w:hAnsi="Times New Roman" w:cs="Times New Roman"/>
          <w:sz w:val="28"/>
          <w:szCs w:val="28"/>
        </w:rPr>
        <w:t>9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5A35F1B3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64361" w14:textId="144EB89C" w:rsidR="00E31271" w:rsidRDefault="008C49D8" w:rsidP="00F64D91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E0533D">
        <w:rPr>
          <w:sz w:val="28"/>
          <w:szCs w:val="28"/>
        </w:rPr>
        <w:t>2</w:t>
      </w:r>
      <w:r w:rsidR="007F25B9">
        <w:rPr>
          <w:sz w:val="28"/>
          <w:szCs w:val="28"/>
        </w:rPr>
        <w:t>9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7F25B9">
        <w:rPr>
          <w:sz w:val="28"/>
          <w:szCs w:val="28"/>
        </w:rPr>
        <w:t>14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7F25B9">
        <w:rPr>
          <w:sz w:val="28"/>
          <w:szCs w:val="28"/>
        </w:rPr>
        <w:t>4</w:t>
      </w:r>
      <w:r w:rsidR="00F64D91">
        <w:rPr>
          <w:sz w:val="28"/>
          <w:szCs w:val="28"/>
        </w:rPr>
        <w:t xml:space="preserve"> пожара на территории города Перми, </w:t>
      </w:r>
      <w:r w:rsidR="007F25B9">
        <w:rPr>
          <w:sz w:val="28"/>
          <w:szCs w:val="28"/>
        </w:rPr>
        <w:t xml:space="preserve">2 пожара на территории Пермского муниципального </w:t>
      </w:r>
      <w:r w:rsidR="00577C85">
        <w:rPr>
          <w:sz w:val="28"/>
          <w:szCs w:val="28"/>
        </w:rPr>
        <w:t>округа</w:t>
      </w:r>
      <w:r w:rsidR="007F25B9">
        <w:rPr>
          <w:sz w:val="28"/>
          <w:szCs w:val="28"/>
        </w:rPr>
        <w:t xml:space="preserve">, </w:t>
      </w:r>
      <w:r w:rsidR="009D115B">
        <w:rPr>
          <w:sz w:val="28"/>
          <w:szCs w:val="28"/>
        </w:rPr>
        <w:t>по 1 пожару</w:t>
      </w:r>
      <w:r w:rsidR="00F64D91">
        <w:rPr>
          <w:sz w:val="28"/>
          <w:szCs w:val="28"/>
        </w:rPr>
        <w:t xml:space="preserve"> на территории </w:t>
      </w:r>
      <w:r w:rsidR="007F25B9">
        <w:rPr>
          <w:sz w:val="28"/>
          <w:szCs w:val="28"/>
        </w:rPr>
        <w:t xml:space="preserve">Чусовского, Добрянского, </w:t>
      </w:r>
      <w:r w:rsidR="009D115B">
        <w:rPr>
          <w:sz w:val="28"/>
          <w:szCs w:val="28"/>
        </w:rPr>
        <w:t>Краснокамского,</w:t>
      </w:r>
      <w:r w:rsidR="007F25B9">
        <w:rPr>
          <w:sz w:val="28"/>
          <w:szCs w:val="28"/>
        </w:rPr>
        <w:t xml:space="preserve"> Красновишерского, Кудымкарского, Нытвенского</w:t>
      </w:r>
      <w:r w:rsidR="00F64D91">
        <w:rPr>
          <w:sz w:val="28"/>
          <w:szCs w:val="28"/>
        </w:rPr>
        <w:t xml:space="preserve"> городск</w:t>
      </w:r>
      <w:r w:rsidR="009D115B">
        <w:rPr>
          <w:sz w:val="28"/>
          <w:szCs w:val="28"/>
        </w:rPr>
        <w:t>их округов</w:t>
      </w:r>
      <w:r w:rsidR="00F64D91">
        <w:rPr>
          <w:sz w:val="28"/>
          <w:szCs w:val="28"/>
        </w:rPr>
        <w:t xml:space="preserve">, </w:t>
      </w:r>
      <w:r w:rsidR="007F25B9">
        <w:rPr>
          <w:sz w:val="28"/>
          <w:szCs w:val="28"/>
        </w:rPr>
        <w:t>Карагайского</w:t>
      </w:r>
      <w:r w:rsidR="009D115B">
        <w:rPr>
          <w:sz w:val="28"/>
          <w:szCs w:val="28"/>
        </w:rPr>
        <w:t>, Б</w:t>
      </w:r>
      <w:r w:rsidR="007F25B9">
        <w:rPr>
          <w:sz w:val="28"/>
          <w:szCs w:val="28"/>
        </w:rPr>
        <w:t>ерезовского</w:t>
      </w:r>
      <w:r w:rsidR="00F64D91">
        <w:rPr>
          <w:sz w:val="28"/>
          <w:szCs w:val="28"/>
        </w:rPr>
        <w:t xml:space="preserve"> </w:t>
      </w:r>
      <w:r w:rsidR="00240FED">
        <w:rPr>
          <w:sz w:val="28"/>
          <w:szCs w:val="28"/>
        </w:rPr>
        <w:t>муниципальных округов</w:t>
      </w:r>
      <w:r w:rsidR="00E31271">
        <w:rPr>
          <w:sz w:val="28"/>
          <w:szCs w:val="28"/>
        </w:rPr>
        <w:t xml:space="preserve">. </w:t>
      </w:r>
    </w:p>
    <w:p w14:paraId="48AA442F" w14:textId="1F52109E" w:rsidR="004B60C7" w:rsidRDefault="004B60C7" w:rsidP="004B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31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результате пожаров имеются </w:t>
      </w:r>
      <w:r>
        <w:rPr>
          <w:rFonts w:ascii="Times New Roman" w:eastAsia="Times New Roman" w:hAnsi="Times New Roman" w:cs="Times New Roman"/>
          <w:sz w:val="28"/>
          <w:szCs w:val="28"/>
        </w:rPr>
        <w:t>погибшие и травмированные.</w:t>
      </w:r>
    </w:p>
    <w:p w14:paraId="01816A4C" w14:textId="3135D3C6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4B60C7">
        <w:rPr>
          <w:rFonts w:ascii="Times New Roman" w:hAnsi="Times New Roman" w:cs="Times New Roman"/>
          <w:sz w:val="28"/>
          <w:szCs w:val="28"/>
        </w:rPr>
        <w:t>стало</w:t>
      </w:r>
      <w:r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="007F25B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5CD796B0" w14:textId="7C92FFA5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E0533D">
        <w:rPr>
          <w:sz w:val="28"/>
          <w:szCs w:val="28"/>
        </w:rPr>
        <w:t>2</w:t>
      </w:r>
      <w:r w:rsidR="007F25B9">
        <w:rPr>
          <w:sz w:val="28"/>
          <w:szCs w:val="28"/>
        </w:rPr>
        <w:t>9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7F25B9">
        <w:rPr>
          <w:sz w:val="28"/>
          <w:szCs w:val="28"/>
        </w:rPr>
        <w:t>10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55BCB6CD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3BDCC1C" w14:textId="77777777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3502A6">
        <w:rPr>
          <w:rFonts w:ascii="Times New Roman" w:hAnsi="Times New Roman" w:cs="Times New Roman"/>
          <w:sz w:val="28"/>
          <w:szCs w:val="28"/>
        </w:rPr>
        <w:t>9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05016C" w:rsidRPr="00667F66">
        <w:rPr>
          <w:rFonts w:ascii="Times New Roman" w:hAnsi="Times New Roman" w:cs="Times New Roman"/>
          <w:sz w:val="28"/>
          <w:szCs w:val="28"/>
        </w:rPr>
        <w:t>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634C2EC1" w14:textId="77777777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54939">
        <w:rPr>
          <w:rFonts w:ascii="Times New Roman" w:hAnsi="Times New Roman" w:cs="Times New Roman"/>
          <w:b/>
          <w:sz w:val="28"/>
          <w:szCs w:val="28"/>
        </w:rPr>
        <w:t>1</w:t>
      </w:r>
      <w:r w:rsidR="00A80292">
        <w:rPr>
          <w:rFonts w:ascii="Times New Roman" w:hAnsi="Times New Roman" w:cs="Times New Roman"/>
          <w:b/>
          <w:sz w:val="28"/>
          <w:szCs w:val="28"/>
        </w:rPr>
        <w:t>6</w:t>
      </w:r>
      <w:r w:rsidR="003502A6">
        <w:rPr>
          <w:rFonts w:ascii="Times New Roman" w:hAnsi="Times New Roman" w:cs="Times New Roman"/>
          <w:b/>
          <w:sz w:val="28"/>
          <w:szCs w:val="28"/>
        </w:rPr>
        <w:t>2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80292">
        <w:rPr>
          <w:rFonts w:ascii="Times New Roman" w:hAnsi="Times New Roman" w:cs="Times New Roman"/>
          <w:b/>
          <w:sz w:val="28"/>
          <w:szCs w:val="28"/>
        </w:rPr>
        <w:t>3</w:t>
      </w:r>
      <w:r w:rsidR="003502A6">
        <w:rPr>
          <w:rFonts w:ascii="Times New Roman" w:hAnsi="Times New Roman" w:cs="Times New Roman"/>
          <w:b/>
          <w:sz w:val="28"/>
          <w:szCs w:val="28"/>
        </w:rPr>
        <w:t>37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7CAA811E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286864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DD4D59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3F7720">
        <w:rPr>
          <w:sz w:val="28"/>
          <w:szCs w:val="28"/>
        </w:rPr>
        <w:t>1</w:t>
      </w:r>
      <w:r w:rsidR="00B91DAA">
        <w:rPr>
          <w:sz w:val="28"/>
          <w:szCs w:val="28"/>
        </w:rPr>
        <w:t> </w:t>
      </w:r>
      <w:r w:rsidR="00A80292">
        <w:rPr>
          <w:sz w:val="28"/>
          <w:szCs w:val="28"/>
        </w:rPr>
        <w:t>39</w:t>
      </w:r>
      <w:r w:rsidR="003502A6">
        <w:rPr>
          <w:sz w:val="28"/>
          <w:szCs w:val="28"/>
        </w:rPr>
        <w:t>0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3502A6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0D398DFC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2. Проинструктирован мерам пожарной безопасности </w:t>
      </w:r>
      <w:r w:rsidR="00A80292">
        <w:rPr>
          <w:sz w:val="28"/>
          <w:szCs w:val="28"/>
        </w:rPr>
        <w:t xml:space="preserve">2 </w:t>
      </w:r>
      <w:r w:rsidR="003502A6">
        <w:rPr>
          <w:sz w:val="28"/>
          <w:szCs w:val="28"/>
        </w:rPr>
        <w:t>309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7408C539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3F7720">
        <w:rPr>
          <w:sz w:val="28"/>
          <w:szCs w:val="28"/>
        </w:rPr>
        <w:t>1</w:t>
      </w:r>
      <w:r w:rsidR="005416A9">
        <w:rPr>
          <w:sz w:val="28"/>
          <w:szCs w:val="28"/>
        </w:rPr>
        <w:t xml:space="preserve"> </w:t>
      </w:r>
      <w:r w:rsidR="00A80292">
        <w:rPr>
          <w:sz w:val="28"/>
          <w:szCs w:val="28"/>
        </w:rPr>
        <w:t>5</w:t>
      </w:r>
      <w:r w:rsidR="003502A6">
        <w:rPr>
          <w:sz w:val="28"/>
          <w:szCs w:val="28"/>
        </w:rPr>
        <w:t>28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0F832341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34EC3EB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62EE4F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012ECEA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6117994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61605BE9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8B2E40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1E35124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58AC8F12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6EF979D5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3C3C77A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8C89120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745192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6669F274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098730A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6118F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20736A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9C7D791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2A5B30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D25D8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65BB8AC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7C87F2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1C26E0E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B04F12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A4CF8C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8BAE7E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5606689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E4A5DC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FC6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E99E861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174B97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5FBD72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97AEE7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C1AC3C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9D6DD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2EEEBD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12675" w14:textId="77777777" w:rsidR="008E5CB9" w:rsidRDefault="008E5CB9">
      <w:pPr>
        <w:spacing w:after="0" w:line="240" w:lineRule="auto"/>
      </w:pPr>
      <w:r>
        <w:separator/>
      </w:r>
    </w:p>
  </w:endnote>
  <w:endnote w:type="continuationSeparator" w:id="0">
    <w:p w14:paraId="2940BE5F" w14:textId="77777777" w:rsidR="008E5CB9" w:rsidRDefault="008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29C0" w14:textId="77777777" w:rsidR="008E5CB9" w:rsidRDefault="008E5CB9">
      <w:pPr>
        <w:spacing w:after="0" w:line="240" w:lineRule="auto"/>
      </w:pPr>
      <w:r>
        <w:separator/>
      </w:r>
    </w:p>
  </w:footnote>
  <w:footnote w:type="continuationSeparator" w:id="0">
    <w:p w14:paraId="74C9FEE5" w14:textId="77777777" w:rsidR="008E5CB9" w:rsidRDefault="008E5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10D66"/>
    <w:rsid w:val="00021D35"/>
    <w:rsid w:val="0002283C"/>
    <w:rsid w:val="000265D6"/>
    <w:rsid w:val="000438D7"/>
    <w:rsid w:val="0005016C"/>
    <w:rsid w:val="00060E82"/>
    <w:rsid w:val="00074951"/>
    <w:rsid w:val="000A3B33"/>
    <w:rsid w:val="000A7269"/>
    <w:rsid w:val="000A7C42"/>
    <w:rsid w:val="000C0357"/>
    <w:rsid w:val="00126080"/>
    <w:rsid w:val="00127B60"/>
    <w:rsid w:val="001415EB"/>
    <w:rsid w:val="001600FF"/>
    <w:rsid w:val="001E34CB"/>
    <w:rsid w:val="00200D49"/>
    <w:rsid w:val="0020341B"/>
    <w:rsid w:val="00231043"/>
    <w:rsid w:val="00237D69"/>
    <w:rsid w:val="00240FED"/>
    <w:rsid w:val="002536A1"/>
    <w:rsid w:val="00294B29"/>
    <w:rsid w:val="002B1D47"/>
    <w:rsid w:val="002B7C95"/>
    <w:rsid w:val="002D0F6E"/>
    <w:rsid w:val="002D4DEB"/>
    <w:rsid w:val="002F1AEC"/>
    <w:rsid w:val="002F6F34"/>
    <w:rsid w:val="00300205"/>
    <w:rsid w:val="00301EAC"/>
    <w:rsid w:val="00344B64"/>
    <w:rsid w:val="003502A6"/>
    <w:rsid w:val="003654C3"/>
    <w:rsid w:val="0039531E"/>
    <w:rsid w:val="003A618F"/>
    <w:rsid w:val="003B38E8"/>
    <w:rsid w:val="003C014E"/>
    <w:rsid w:val="003D7E8C"/>
    <w:rsid w:val="003F1CF2"/>
    <w:rsid w:val="003F7720"/>
    <w:rsid w:val="0040017E"/>
    <w:rsid w:val="00400922"/>
    <w:rsid w:val="00425200"/>
    <w:rsid w:val="004325A8"/>
    <w:rsid w:val="004419CC"/>
    <w:rsid w:val="004709D4"/>
    <w:rsid w:val="0047789D"/>
    <w:rsid w:val="004B60C7"/>
    <w:rsid w:val="004E6DEE"/>
    <w:rsid w:val="004F2D43"/>
    <w:rsid w:val="00501C8D"/>
    <w:rsid w:val="00504DD8"/>
    <w:rsid w:val="00510D6F"/>
    <w:rsid w:val="005240B3"/>
    <w:rsid w:val="005416A9"/>
    <w:rsid w:val="00546E9E"/>
    <w:rsid w:val="00577C85"/>
    <w:rsid w:val="0059111B"/>
    <w:rsid w:val="005A64F7"/>
    <w:rsid w:val="00601061"/>
    <w:rsid w:val="0065137E"/>
    <w:rsid w:val="00656C3C"/>
    <w:rsid w:val="00667F66"/>
    <w:rsid w:val="00670F3E"/>
    <w:rsid w:val="00677B7F"/>
    <w:rsid w:val="00684AE2"/>
    <w:rsid w:val="006A1058"/>
    <w:rsid w:val="006C7387"/>
    <w:rsid w:val="006D44B7"/>
    <w:rsid w:val="0071246A"/>
    <w:rsid w:val="0074144B"/>
    <w:rsid w:val="00754939"/>
    <w:rsid w:val="007D42E6"/>
    <w:rsid w:val="007E5004"/>
    <w:rsid w:val="007F03E4"/>
    <w:rsid w:val="007F25B9"/>
    <w:rsid w:val="00804B11"/>
    <w:rsid w:val="00806B30"/>
    <w:rsid w:val="00826E07"/>
    <w:rsid w:val="008577F1"/>
    <w:rsid w:val="008C49D8"/>
    <w:rsid w:val="008C5C9D"/>
    <w:rsid w:val="008E5CB9"/>
    <w:rsid w:val="008F24A4"/>
    <w:rsid w:val="00921372"/>
    <w:rsid w:val="009511A6"/>
    <w:rsid w:val="00962908"/>
    <w:rsid w:val="009674E4"/>
    <w:rsid w:val="00971C25"/>
    <w:rsid w:val="00991C43"/>
    <w:rsid w:val="009A5815"/>
    <w:rsid w:val="009D115B"/>
    <w:rsid w:val="009E4190"/>
    <w:rsid w:val="009F1FB5"/>
    <w:rsid w:val="00A150EA"/>
    <w:rsid w:val="00A4190B"/>
    <w:rsid w:val="00A574CC"/>
    <w:rsid w:val="00A80292"/>
    <w:rsid w:val="00A849DB"/>
    <w:rsid w:val="00A96D97"/>
    <w:rsid w:val="00AA7213"/>
    <w:rsid w:val="00AF475D"/>
    <w:rsid w:val="00B05391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D73B03"/>
    <w:rsid w:val="00DB3331"/>
    <w:rsid w:val="00DB5D5A"/>
    <w:rsid w:val="00DD4D59"/>
    <w:rsid w:val="00E04A84"/>
    <w:rsid w:val="00E0533D"/>
    <w:rsid w:val="00E06913"/>
    <w:rsid w:val="00E1620C"/>
    <w:rsid w:val="00E20693"/>
    <w:rsid w:val="00E2182C"/>
    <w:rsid w:val="00E27AE1"/>
    <w:rsid w:val="00E31271"/>
    <w:rsid w:val="00E44B13"/>
    <w:rsid w:val="00E6390D"/>
    <w:rsid w:val="00E95E2A"/>
    <w:rsid w:val="00EA0D10"/>
    <w:rsid w:val="00EE7A97"/>
    <w:rsid w:val="00F21503"/>
    <w:rsid w:val="00F63B92"/>
    <w:rsid w:val="00F64D91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6E80"/>
  <w15:docId w15:val="{F0C608E3-0B7C-4810-8DE3-160A467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dcterms:created xsi:type="dcterms:W3CDTF">2022-11-10T05:31:00Z</dcterms:created>
  <dcterms:modified xsi:type="dcterms:W3CDTF">2022-11-30T06:06:00Z</dcterms:modified>
</cp:coreProperties>
</file>