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E90C" w14:textId="7873B840" w:rsidR="00D96013" w:rsidRPr="00905977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1E6FEA">
        <w:rPr>
          <w:rFonts w:ascii="Times New Roman" w:hAnsi="Times New Roman" w:cs="Times New Roman"/>
          <w:sz w:val="28"/>
          <w:szCs w:val="28"/>
        </w:rPr>
        <w:t>1</w:t>
      </w:r>
      <w:r w:rsidR="001D1C82">
        <w:rPr>
          <w:rFonts w:ascii="Times New Roman" w:hAnsi="Times New Roman" w:cs="Times New Roman"/>
          <w:sz w:val="28"/>
          <w:szCs w:val="28"/>
        </w:rPr>
        <w:t>2</w:t>
      </w:r>
      <w:r w:rsidR="002D74EE" w:rsidRPr="00905977">
        <w:rPr>
          <w:rFonts w:ascii="Times New Roman" w:hAnsi="Times New Roman" w:cs="Times New Roman"/>
          <w:sz w:val="28"/>
          <w:szCs w:val="28"/>
        </w:rPr>
        <w:t xml:space="preserve"> ию</w:t>
      </w:r>
      <w:r w:rsidR="00D15B12" w:rsidRPr="00905977">
        <w:rPr>
          <w:rFonts w:ascii="Times New Roman" w:hAnsi="Times New Roman" w:cs="Times New Roman"/>
          <w:sz w:val="28"/>
          <w:szCs w:val="28"/>
        </w:rPr>
        <w:t>л</w:t>
      </w:r>
      <w:r w:rsidR="002D74EE" w:rsidRPr="00905977">
        <w:rPr>
          <w:rFonts w:ascii="Times New Roman" w:hAnsi="Times New Roman" w:cs="Times New Roman"/>
          <w:sz w:val="28"/>
          <w:szCs w:val="28"/>
        </w:rPr>
        <w:t>я</w:t>
      </w:r>
      <w:r w:rsidRPr="00905977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061D44FC" w14:textId="77777777" w:rsidR="00D96013" w:rsidRPr="008C7E22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EC1FEF" w14:textId="3466D7F6" w:rsidR="00661F87" w:rsidRPr="00B3131F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B3131F">
        <w:rPr>
          <w:sz w:val="28"/>
          <w:szCs w:val="28"/>
        </w:rPr>
        <w:t xml:space="preserve">За истекшие сутки </w:t>
      </w:r>
      <w:r w:rsidR="003D71FF" w:rsidRPr="00B3131F">
        <w:rPr>
          <w:sz w:val="28"/>
          <w:szCs w:val="28"/>
        </w:rPr>
        <w:t>1</w:t>
      </w:r>
      <w:r w:rsidR="00B3131F" w:rsidRPr="00B3131F">
        <w:rPr>
          <w:sz w:val="28"/>
          <w:szCs w:val="28"/>
        </w:rPr>
        <w:t>2</w:t>
      </w:r>
      <w:r w:rsidRPr="00B3131F">
        <w:rPr>
          <w:sz w:val="28"/>
          <w:szCs w:val="28"/>
        </w:rPr>
        <w:t xml:space="preserve"> ию</w:t>
      </w:r>
      <w:r w:rsidR="00FA6C47" w:rsidRPr="00B3131F">
        <w:rPr>
          <w:sz w:val="28"/>
          <w:szCs w:val="28"/>
        </w:rPr>
        <w:t>л</w:t>
      </w:r>
      <w:r w:rsidRPr="00B3131F">
        <w:rPr>
          <w:sz w:val="28"/>
          <w:szCs w:val="28"/>
        </w:rPr>
        <w:t xml:space="preserve">я 2022 года на территории Пермского края произошло </w:t>
      </w:r>
      <w:r w:rsidR="00B3131F" w:rsidRPr="00B3131F">
        <w:rPr>
          <w:sz w:val="28"/>
          <w:szCs w:val="28"/>
        </w:rPr>
        <w:t>10</w:t>
      </w:r>
      <w:r w:rsidRPr="00B3131F">
        <w:rPr>
          <w:sz w:val="28"/>
          <w:szCs w:val="28"/>
        </w:rPr>
        <w:t xml:space="preserve"> пожар</w:t>
      </w:r>
      <w:r w:rsidR="00F03F4F" w:rsidRPr="00B3131F">
        <w:rPr>
          <w:sz w:val="28"/>
          <w:szCs w:val="28"/>
        </w:rPr>
        <w:t>ов</w:t>
      </w:r>
      <w:r w:rsidRPr="00B3131F">
        <w:rPr>
          <w:sz w:val="28"/>
          <w:szCs w:val="28"/>
        </w:rPr>
        <w:t xml:space="preserve">, из них: </w:t>
      </w:r>
      <w:r w:rsidR="00B3131F" w:rsidRPr="00B3131F">
        <w:rPr>
          <w:sz w:val="28"/>
          <w:szCs w:val="28"/>
        </w:rPr>
        <w:t>4</w:t>
      </w:r>
      <w:r w:rsidRPr="00B3131F">
        <w:rPr>
          <w:sz w:val="28"/>
          <w:szCs w:val="28"/>
        </w:rPr>
        <w:t xml:space="preserve"> пожар</w:t>
      </w:r>
      <w:r w:rsidR="003D71FF" w:rsidRPr="00B3131F">
        <w:rPr>
          <w:sz w:val="28"/>
          <w:szCs w:val="28"/>
        </w:rPr>
        <w:t>а</w:t>
      </w:r>
      <w:r w:rsidRPr="00B3131F">
        <w:rPr>
          <w:sz w:val="28"/>
          <w:szCs w:val="28"/>
        </w:rPr>
        <w:t xml:space="preserve"> на территории города Перми,</w:t>
      </w:r>
      <w:r w:rsidRPr="00B3131F">
        <w:rPr>
          <w:sz w:val="28"/>
          <w:szCs w:val="28"/>
        </w:rPr>
        <w:br/>
      </w:r>
      <w:r w:rsidR="00B3131F" w:rsidRPr="00B3131F">
        <w:rPr>
          <w:sz w:val="28"/>
          <w:szCs w:val="28"/>
        </w:rPr>
        <w:t>6</w:t>
      </w:r>
      <w:r w:rsidRPr="00B3131F">
        <w:rPr>
          <w:sz w:val="28"/>
          <w:szCs w:val="28"/>
        </w:rPr>
        <w:t xml:space="preserve"> пожар</w:t>
      </w:r>
      <w:r w:rsidR="00F90726" w:rsidRPr="00B3131F">
        <w:rPr>
          <w:sz w:val="28"/>
          <w:szCs w:val="28"/>
        </w:rPr>
        <w:t>ов</w:t>
      </w:r>
      <w:r w:rsidRPr="00B3131F">
        <w:rPr>
          <w:sz w:val="28"/>
          <w:szCs w:val="28"/>
        </w:rPr>
        <w:t xml:space="preserve"> на территории Пермского края –</w:t>
      </w:r>
      <w:r w:rsidR="00B3131F" w:rsidRPr="00B3131F">
        <w:rPr>
          <w:sz w:val="28"/>
          <w:szCs w:val="28"/>
        </w:rPr>
        <w:t xml:space="preserve"> 2 пожара на территории</w:t>
      </w:r>
      <w:r w:rsidR="003D71FF" w:rsidRPr="00B3131F">
        <w:rPr>
          <w:sz w:val="28"/>
          <w:szCs w:val="28"/>
        </w:rPr>
        <w:t xml:space="preserve"> </w:t>
      </w:r>
      <w:r w:rsidR="00B3131F" w:rsidRPr="00B3131F">
        <w:rPr>
          <w:sz w:val="28"/>
          <w:szCs w:val="28"/>
        </w:rPr>
        <w:t xml:space="preserve">Пермского муниципального района, </w:t>
      </w:r>
      <w:r w:rsidR="00661F87" w:rsidRPr="00B3131F">
        <w:rPr>
          <w:sz w:val="28"/>
          <w:szCs w:val="28"/>
        </w:rPr>
        <w:t xml:space="preserve">по 1 пожару </w:t>
      </w:r>
      <w:r w:rsidR="007610CE" w:rsidRPr="00B3131F">
        <w:rPr>
          <w:sz w:val="28"/>
          <w:szCs w:val="28"/>
        </w:rPr>
        <w:t xml:space="preserve">на территории </w:t>
      </w:r>
      <w:r w:rsidR="00B3131F" w:rsidRPr="00B3131F">
        <w:rPr>
          <w:sz w:val="28"/>
          <w:szCs w:val="28"/>
        </w:rPr>
        <w:t xml:space="preserve">Октябрьского, Соликамского </w:t>
      </w:r>
      <w:r w:rsidR="00E96D69" w:rsidRPr="00B3131F">
        <w:rPr>
          <w:sz w:val="28"/>
          <w:szCs w:val="28"/>
        </w:rPr>
        <w:t>городских</w:t>
      </w:r>
      <w:r w:rsidR="00130890" w:rsidRPr="00B3131F">
        <w:rPr>
          <w:sz w:val="28"/>
          <w:szCs w:val="28"/>
        </w:rPr>
        <w:t xml:space="preserve"> округов</w:t>
      </w:r>
      <w:r w:rsidR="00B3131F" w:rsidRPr="00B3131F">
        <w:rPr>
          <w:sz w:val="28"/>
          <w:szCs w:val="28"/>
        </w:rPr>
        <w:t xml:space="preserve"> и</w:t>
      </w:r>
      <w:r w:rsidR="00385295" w:rsidRPr="00B3131F">
        <w:rPr>
          <w:sz w:val="28"/>
          <w:szCs w:val="28"/>
        </w:rPr>
        <w:t xml:space="preserve"> </w:t>
      </w:r>
      <w:proofErr w:type="spellStart"/>
      <w:r w:rsidR="00B3131F" w:rsidRPr="00B3131F">
        <w:rPr>
          <w:sz w:val="28"/>
          <w:szCs w:val="28"/>
        </w:rPr>
        <w:t>Юсьвинского</w:t>
      </w:r>
      <w:proofErr w:type="spellEnd"/>
      <w:r w:rsidR="00D0503D">
        <w:rPr>
          <w:sz w:val="28"/>
          <w:szCs w:val="28"/>
        </w:rPr>
        <w:t>,</w:t>
      </w:r>
      <w:r w:rsidR="00B3131F" w:rsidRPr="00B3131F">
        <w:rPr>
          <w:sz w:val="28"/>
          <w:szCs w:val="28"/>
        </w:rPr>
        <w:t xml:space="preserve"> </w:t>
      </w:r>
      <w:r w:rsidR="006A60F9" w:rsidRPr="00B3131F">
        <w:rPr>
          <w:sz w:val="28"/>
          <w:szCs w:val="28"/>
        </w:rPr>
        <w:t xml:space="preserve">Александровского </w:t>
      </w:r>
      <w:r w:rsidR="00385295" w:rsidRPr="00B3131F">
        <w:rPr>
          <w:sz w:val="28"/>
          <w:szCs w:val="28"/>
        </w:rPr>
        <w:t>муниципальн</w:t>
      </w:r>
      <w:r w:rsidR="00B3131F" w:rsidRPr="00B3131F">
        <w:rPr>
          <w:sz w:val="28"/>
          <w:szCs w:val="28"/>
        </w:rPr>
        <w:t>ых</w:t>
      </w:r>
      <w:r w:rsidR="00385295" w:rsidRPr="00B3131F">
        <w:rPr>
          <w:sz w:val="28"/>
          <w:szCs w:val="28"/>
        </w:rPr>
        <w:t xml:space="preserve"> округ</w:t>
      </w:r>
      <w:r w:rsidR="00B3131F" w:rsidRPr="00B3131F">
        <w:rPr>
          <w:sz w:val="28"/>
          <w:szCs w:val="28"/>
        </w:rPr>
        <w:t>ов.</w:t>
      </w:r>
      <w:r w:rsidR="003D71FF" w:rsidRPr="00B3131F">
        <w:rPr>
          <w:sz w:val="28"/>
          <w:szCs w:val="28"/>
        </w:rPr>
        <w:t xml:space="preserve"> </w:t>
      </w:r>
    </w:p>
    <w:p w14:paraId="1C91E9FF" w14:textId="01650AEA" w:rsidR="009525FF" w:rsidRPr="00B3131F" w:rsidRDefault="006A60F9" w:rsidP="009525FF">
      <w:pPr>
        <w:pStyle w:val="1"/>
        <w:ind w:firstLine="708"/>
        <w:jc w:val="both"/>
        <w:rPr>
          <w:sz w:val="28"/>
          <w:szCs w:val="28"/>
        </w:rPr>
      </w:pPr>
      <w:r w:rsidRPr="00B3131F">
        <w:rPr>
          <w:sz w:val="28"/>
          <w:szCs w:val="28"/>
        </w:rPr>
        <w:t>Погибших не обнаружено</w:t>
      </w:r>
      <w:r w:rsidR="003D71FF" w:rsidRPr="00B3131F">
        <w:rPr>
          <w:sz w:val="28"/>
          <w:szCs w:val="28"/>
        </w:rPr>
        <w:t>,</w:t>
      </w:r>
      <w:r w:rsidR="00F90726" w:rsidRPr="00B3131F">
        <w:rPr>
          <w:sz w:val="28"/>
          <w:szCs w:val="28"/>
        </w:rPr>
        <w:t xml:space="preserve"> </w:t>
      </w:r>
      <w:r w:rsidR="00DB0EBE">
        <w:rPr>
          <w:sz w:val="28"/>
          <w:szCs w:val="28"/>
        </w:rPr>
        <w:t>к сожалению</w:t>
      </w:r>
      <w:r w:rsidR="002C4F04">
        <w:rPr>
          <w:sz w:val="28"/>
          <w:szCs w:val="28"/>
        </w:rPr>
        <w:t>,</w:t>
      </w:r>
      <w:r w:rsidR="00DB0EBE">
        <w:rPr>
          <w:sz w:val="28"/>
          <w:szCs w:val="28"/>
        </w:rPr>
        <w:t xml:space="preserve"> </w:t>
      </w:r>
      <w:r w:rsidR="00F90726" w:rsidRPr="00B3131F">
        <w:rPr>
          <w:sz w:val="28"/>
          <w:szCs w:val="28"/>
        </w:rPr>
        <w:t>травмирован</w:t>
      </w:r>
      <w:r w:rsidRPr="00B3131F">
        <w:rPr>
          <w:sz w:val="28"/>
          <w:szCs w:val="28"/>
        </w:rPr>
        <w:t xml:space="preserve"> 1 человек</w:t>
      </w:r>
      <w:r w:rsidR="00F90726" w:rsidRPr="00B3131F">
        <w:rPr>
          <w:sz w:val="28"/>
          <w:szCs w:val="28"/>
        </w:rPr>
        <w:t>.</w:t>
      </w:r>
      <w:r w:rsidR="00F03F4F" w:rsidRPr="00B3131F">
        <w:rPr>
          <w:sz w:val="28"/>
          <w:szCs w:val="28"/>
        </w:rPr>
        <w:t xml:space="preserve"> </w:t>
      </w:r>
    </w:p>
    <w:p w14:paraId="24CA8AC5" w14:textId="6781B38F" w:rsidR="00905977" w:rsidRPr="00B3131F" w:rsidRDefault="006A60F9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1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B3131F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Pr="00B3131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B3131F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B3131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5977" w:rsidRPr="00B3131F">
        <w:rPr>
          <w:rFonts w:ascii="Times New Roman" w:eastAsia="Times New Roman" w:hAnsi="Times New Roman" w:cs="Times New Roman"/>
          <w:sz w:val="28"/>
          <w:szCs w:val="28"/>
        </w:rPr>
        <w:t>, связ</w:t>
      </w:r>
      <w:bookmarkStart w:id="0" w:name="_GoBack"/>
      <w:bookmarkEnd w:id="0"/>
      <w:r w:rsidR="00905977" w:rsidRPr="00B3131F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Pr="00B3131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B3131F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B3131F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A66551" w:rsidRPr="00B313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131F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3D71FF" w:rsidRPr="00B31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3A64B6" w14:textId="77777777" w:rsidR="009525FF" w:rsidRPr="00B3131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B3131F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DA6545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>и нарушение правил устройства и эксплуатации электрооборудования.</w:t>
      </w:r>
    </w:p>
    <w:p w14:paraId="203655FD" w14:textId="03182D39" w:rsidR="00B85BF5" w:rsidRPr="00B3131F" w:rsidRDefault="00B85BF5" w:rsidP="00635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B3131F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B3131F">
        <w:rPr>
          <w:rFonts w:ascii="Times New Roman" w:hAnsi="Times New Roman" w:cs="Times New Roman"/>
          <w:sz w:val="28"/>
          <w:szCs w:val="28"/>
        </w:rPr>
        <w:t xml:space="preserve"> (</w:t>
      </w:r>
      <w:r w:rsidR="003D71FF" w:rsidRPr="00B3131F">
        <w:rPr>
          <w:rFonts w:ascii="Times New Roman" w:hAnsi="Times New Roman" w:cs="Times New Roman"/>
          <w:sz w:val="28"/>
          <w:szCs w:val="28"/>
        </w:rPr>
        <w:t>1</w:t>
      </w:r>
      <w:r w:rsidR="00B3131F" w:rsidRPr="00B3131F">
        <w:rPr>
          <w:rFonts w:ascii="Times New Roman" w:hAnsi="Times New Roman" w:cs="Times New Roman"/>
          <w:sz w:val="28"/>
          <w:szCs w:val="28"/>
        </w:rPr>
        <w:t>2</w:t>
      </w:r>
      <w:r w:rsidR="00D15B12" w:rsidRPr="00B3131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B3131F">
        <w:rPr>
          <w:rFonts w:ascii="Times New Roman" w:hAnsi="Times New Roman" w:cs="Times New Roman"/>
          <w:sz w:val="28"/>
          <w:szCs w:val="28"/>
        </w:rPr>
        <w:t>2021</w:t>
      </w:r>
      <w:r w:rsidR="00D15B12" w:rsidRPr="00B313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B3131F">
        <w:rPr>
          <w:rFonts w:ascii="Times New Roman" w:hAnsi="Times New Roman" w:cs="Times New Roman"/>
          <w:sz w:val="28"/>
          <w:szCs w:val="28"/>
        </w:rPr>
        <w:t>)</w:t>
      </w:r>
      <w:r w:rsidR="00EE3ED7" w:rsidRPr="00B3131F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B3131F">
        <w:rPr>
          <w:rFonts w:ascii="Times New Roman" w:hAnsi="Times New Roman" w:cs="Times New Roman"/>
          <w:sz w:val="28"/>
          <w:szCs w:val="28"/>
        </w:rPr>
        <w:br/>
      </w:r>
      <w:r w:rsidR="00B3131F" w:rsidRPr="00B3131F">
        <w:rPr>
          <w:rFonts w:ascii="Times New Roman" w:hAnsi="Times New Roman" w:cs="Times New Roman"/>
          <w:sz w:val="28"/>
          <w:szCs w:val="28"/>
        </w:rPr>
        <w:t>23</w:t>
      </w:r>
      <w:r w:rsidR="00764408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B3131F">
        <w:rPr>
          <w:rFonts w:ascii="Times New Roman" w:hAnsi="Times New Roman" w:cs="Times New Roman"/>
          <w:sz w:val="28"/>
          <w:szCs w:val="28"/>
        </w:rPr>
        <w:t>пожа</w:t>
      </w:r>
      <w:r w:rsidR="00FF5DE9" w:rsidRPr="00B3131F">
        <w:rPr>
          <w:rFonts w:ascii="Times New Roman" w:hAnsi="Times New Roman" w:cs="Times New Roman"/>
          <w:sz w:val="28"/>
          <w:szCs w:val="28"/>
        </w:rPr>
        <w:t>р</w:t>
      </w:r>
      <w:r w:rsidR="00B3131F" w:rsidRPr="00B3131F">
        <w:rPr>
          <w:rFonts w:ascii="Times New Roman" w:hAnsi="Times New Roman" w:cs="Times New Roman"/>
          <w:sz w:val="28"/>
          <w:szCs w:val="28"/>
        </w:rPr>
        <w:t>а</w:t>
      </w:r>
      <w:r w:rsidR="006A60F9" w:rsidRPr="00B313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8D8368" w14:textId="77777777" w:rsidR="003C56BB" w:rsidRPr="00B3131F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704F9" w14:textId="2504911C" w:rsidR="00E421B6" w:rsidRPr="00B3131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B3131F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6FEA" w:rsidRPr="00B3131F">
        <w:rPr>
          <w:rFonts w:ascii="Times New Roman" w:hAnsi="Times New Roman" w:cs="Times New Roman"/>
          <w:sz w:val="28"/>
          <w:szCs w:val="28"/>
        </w:rPr>
        <w:t>1</w:t>
      </w:r>
      <w:r w:rsidR="001B6492" w:rsidRPr="00B3131F">
        <w:rPr>
          <w:rFonts w:ascii="Times New Roman" w:hAnsi="Times New Roman" w:cs="Times New Roman"/>
          <w:sz w:val="28"/>
          <w:szCs w:val="28"/>
        </w:rPr>
        <w:t>1</w:t>
      </w:r>
      <w:r w:rsidR="00A3566C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B3131F">
        <w:rPr>
          <w:rFonts w:ascii="Times New Roman" w:hAnsi="Times New Roman" w:cs="Times New Roman"/>
          <w:sz w:val="28"/>
          <w:szCs w:val="28"/>
        </w:rPr>
        <w:t>июл</w:t>
      </w:r>
      <w:r w:rsidR="00D61CEF" w:rsidRPr="00B3131F">
        <w:rPr>
          <w:rFonts w:ascii="Times New Roman" w:hAnsi="Times New Roman" w:cs="Times New Roman"/>
          <w:sz w:val="28"/>
          <w:szCs w:val="28"/>
        </w:rPr>
        <w:t>я</w:t>
      </w:r>
      <w:r w:rsidRPr="00B3131F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69869647" w14:textId="4D58268E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E6FEA" w:rsidRPr="00B3131F">
        <w:rPr>
          <w:rFonts w:ascii="Times New Roman" w:hAnsi="Times New Roman" w:cs="Times New Roman"/>
          <w:b/>
          <w:sz w:val="28"/>
          <w:szCs w:val="28"/>
        </w:rPr>
        <w:t>15</w:t>
      </w:r>
      <w:r w:rsidR="001D1C82" w:rsidRPr="00B3131F">
        <w:rPr>
          <w:rFonts w:ascii="Times New Roman" w:hAnsi="Times New Roman" w:cs="Times New Roman"/>
          <w:b/>
          <w:sz w:val="28"/>
          <w:szCs w:val="28"/>
        </w:rPr>
        <w:t>4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E6FEA" w:rsidRPr="00B3131F">
        <w:rPr>
          <w:rFonts w:ascii="Times New Roman" w:hAnsi="Times New Roman" w:cs="Times New Roman"/>
          <w:b/>
          <w:sz w:val="28"/>
          <w:szCs w:val="28"/>
        </w:rPr>
        <w:t>3</w:t>
      </w:r>
      <w:r w:rsidR="001B6492" w:rsidRPr="00B3131F">
        <w:rPr>
          <w:rFonts w:ascii="Times New Roman" w:hAnsi="Times New Roman" w:cs="Times New Roman"/>
          <w:b/>
          <w:sz w:val="28"/>
          <w:szCs w:val="28"/>
        </w:rPr>
        <w:t>3</w:t>
      </w:r>
      <w:r w:rsidR="001D1C82" w:rsidRPr="00B3131F">
        <w:rPr>
          <w:rFonts w:ascii="Times New Roman" w:hAnsi="Times New Roman" w:cs="Times New Roman"/>
          <w:b/>
          <w:sz w:val="28"/>
          <w:szCs w:val="28"/>
        </w:rPr>
        <w:t>8</w:t>
      </w:r>
      <w:r w:rsidR="008C7E22" w:rsidRPr="00B3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40091E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AAB03F" w14:textId="2DB03129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1B6492">
        <w:rPr>
          <w:b/>
          <w:color w:val="000000" w:themeColor="text1"/>
          <w:sz w:val="28"/>
          <w:szCs w:val="28"/>
        </w:rPr>
        <w:t>12</w:t>
      </w:r>
      <w:r w:rsidR="001D1C82">
        <w:rPr>
          <w:b/>
          <w:color w:val="000000" w:themeColor="text1"/>
          <w:sz w:val="28"/>
          <w:szCs w:val="28"/>
        </w:rPr>
        <w:t>7</w:t>
      </w:r>
      <w:r w:rsidR="001B6492">
        <w:rPr>
          <w:b/>
          <w:color w:val="000000" w:themeColor="text1"/>
          <w:sz w:val="28"/>
          <w:szCs w:val="28"/>
        </w:rPr>
        <w:t>5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A66551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39382D8A" w14:textId="1C36E4F6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1B6492">
        <w:rPr>
          <w:b/>
          <w:color w:val="000000" w:themeColor="text1"/>
          <w:sz w:val="28"/>
          <w:szCs w:val="28"/>
        </w:rPr>
        <w:t xml:space="preserve">2 </w:t>
      </w:r>
      <w:r w:rsidR="001D1C82">
        <w:rPr>
          <w:b/>
          <w:color w:val="000000" w:themeColor="text1"/>
          <w:sz w:val="28"/>
          <w:szCs w:val="28"/>
        </w:rPr>
        <w:t>102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="001B6492">
        <w:rPr>
          <w:color w:val="000000" w:themeColor="text1"/>
          <w:sz w:val="28"/>
          <w:szCs w:val="28"/>
        </w:rPr>
        <w:t>а</w:t>
      </w:r>
      <w:r w:rsidRPr="009F58A5">
        <w:rPr>
          <w:color w:val="000000" w:themeColor="text1"/>
          <w:sz w:val="28"/>
          <w:szCs w:val="28"/>
        </w:rPr>
        <w:t>;</w:t>
      </w:r>
    </w:p>
    <w:p w14:paraId="3B37DA01" w14:textId="2FBF5586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5D51D1" w:rsidRPr="009F58A5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4377EF">
        <w:rPr>
          <w:b/>
          <w:color w:val="000000" w:themeColor="text1"/>
          <w:sz w:val="28"/>
          <w:szCs w:val="28"/>
        </w:rPr>
        <w:t xml:space="preserve">1 </w:t>
      </w:r>
      <w:r w:rsidR="009618A7">
        <w:rPr>
          <w:b/>
          <w:color w:val="000000" w:themeColor="text1"/>
          <w:sz w:val="28"/>
          <w:szCs w:val="28"/>
        </w:rPr>
        <w:t>4</w:t>
      </w:r>
      <w:r w:rsidR="001D1C82">
        <w:rPr>
          <w:b/>
          <w:color w:val="000000" w:themeColor="text1"/>
          <w:sz w:val="28"/>
          <w:szCs w:val="28"/>
        </w:rPr>
        <w:t>59</w:t>
      </w:r>
      <w:r w:rsidR="00BE3C2E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D0503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D0503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68B32E27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3CFE8D8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0C89059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FA8EBA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0E65C93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1E58245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0CC386D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441947B7" w14:textId="73535653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D75E59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18E10E4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0CEC6DC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653BBAB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3F77C9E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188F28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DCC7EC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927930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E3F152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51B752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96B0A6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7BD1B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B2A06D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655555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2B9139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131B89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B842551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17987CCE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FF89F5C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00672E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273B427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BD33601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0CB852D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5AC0EDC2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66E003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50B4EE5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DDE65E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002975C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E7552C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5F66D05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C14BD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786FD53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0B135E9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96E26E6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1D73E1D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sectPr w:rsidR="005D51D1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798A"/>
    <w:rsid w:val="00041B4C"/>
    <w:rsid w:val="00042201"/>
    <w:rsid w:val="00050076"/>
    <w:rsid w:val="00062FF1"/>
    <w:rsid w:val="00077A68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D6799"/>
    <w:rsid w:val="000E7B72"/>
    <w:rsid w:val="000F6134"/>
    <w:rsid w:val="000F7E3E"/>
    <w:rsid w:val="00106888"/>
    <w:rsid w:val="00112623"/>
    <w:rsid w:val="00127539"/>
    <w:rsid w:val="00130890"/>
    <w:rsid w:val="00144E03"/>
    <w:rsid w:val="00145F27"/>
    <w:rsid w:val="001616E3"/>
    <w:rsid w:val="00177347"/>
    <w:rsid w:val="00177E02"/>
    <w:rsid w:val="001863A2"/>
    <w:rsid w:val="001920B3"/>
    <w:rsid w:val="001B213C"/>
    <w:rsid w:val="001B4456"/>
    <w:rsid w:val="001B6492"/>
    <w:rsid w:val="001D1C82"/>
    <w:rsid w:val="001D3B7D"/>
    <w:rsid w:val="001E6FEA"/>
    <w:rsid w:val="00223523"/>
    <w:rsid w:val="002235CD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4F04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72894"/>
    <w:rsid w:val="00373331"/>
    <w:rsid w:val="003756D3"/>
    <w:rsid w:val="003815B0"/>
    <w:rsid w:val="00385295"/>
    <w:rsid w:val="00386C41"/>
    <w:rsid w:val="003A3C44"/>
    <w:rsid w:val="003A65A2"/>
    <w:rsid w:val="003C1AB0"/>
    <w:rsid w:val="003C2456"/>
    <w:rsid w:val="003C56BB"/>
    <w:rsid w:val="003D71FF"/>
    <w:rsid w:val="003E086E"/>
    <w:rsid w:val="003F377B"/>
    <w:rsid w:val="003F579A"/>
    <w:rsid w:val="003F69E2"/>
    <w:rsid w:val="00403877"/>
    <w:rsid w:val="004377EF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92A61"/>
    <w:rsid w:val="006A0363"/>
    <w:rsid w:val="006A60F9"/>
    <w:rsid w:val="006A7E4B"/>
    <w:rsid w:val="006D5C11"/>
    <w:rsid w:val="006D6472"/>
    <w:rsid w:val="006D64B6"/>
    <w:rsid w:val="006E1390"/>
    <w:rsid w:val="006F16AF"/>
    <w:rsid w:val="006F6BE6"/>
    <w:rsid w:val="00702307"/>
    <w:rsid w:val="0070701C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800F42"/>
    <w:rsid w:val="008014C0"/>
    <w:rsid w:val="00826CF6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05977"/>
    <w:rsid w:val="00930DA7"/>
    <w:rsid w:val="00936273"/>
    <w:rsid w:val="0094434F"/>
    <w:rsid w:val="0094589C"/>
    <w:rsid w:val="009525FF"/>
    <w:rsid w:val="00954418"/>
    <w:rsid w:val="009575B7"/>
    <w:rsid w:val="009618A7"/>
    <w:rsid w:val="00977C18"/>
    <w:rsid w:val="009943B8"/>
    <w:rsid w:val="009A03D1"/>
    <w:rsid w:val="009A0D24"/>
    <w:rsid w:val="009A61CE"/>
    <w:rsid w:val="009A759B"/>
    <w:rsid w:val="009B10B9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5A49"/>
    <w:rsid w:val="00AA2E68"/>
    <w:rsid w:val="00AA3ABB"/>
    <w:rsid w:val="00AA5259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3131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F753D"/>
    <w:rsid w:val="00D0503D"/>
    <w:rsid w:val="00D142BD"/>
    <w:rsid w:val="00D15B12"/>
    <w:rsid w:val="00D16371"/>
    <w:rsid w:val="00D20F42"/>
    <w:rsid w:val="00D2187D"/>
    <w:rsid w:val="00D41080"/>
    <w:rsid w:val="00D50D7A"/>
    <w:rsid w:val="00D52395"/>
    <w:rsid w:val="00D55E65"/>
    <w:rsid w:val="00D56A18"/>
    <w:rsid w:val="00D61CEF"/>
    <w:rsid w:val="00D72F59"/>
    <w:rsid w:val="00D74937"/>
    <w:rsid w:val="00D75E59"/>
    <w:rsid w:val="00D7698E"/>
    <w:rsid w:val="00D77EDA"/>
    <w:rsid w:val="00D835E5"/>
    <w:rsid w:val="00D95E95"/>
    <w:rsid w:val="00D96013"/>
    <w:rsid w:val="00D96F5D"/>
    <w:rsid w:val="00DA2105"/>
    <w:rsid w:val="00DA6545"/>
    <w:rsid w:val="00DB0EBE"/>
    <w:rsid w:val="00DB67D0"/>
    <w:rsid w:val="00DB6B28"/>
    <w:rsid w:val="00DC0298"/>
    <w:rsid w:val="00DC6B3F"/>
    <w:rsid w:val="00DC7998"/>
    <w:rsid w:val="00DD09C7"/>
    <w:rsid w:val="00DD5137"/>
    <w:rsid w:val="00DE71CB"/>
    <w:rsid w:val="00DF30EA"/>
    <w:rsid w:val="00DF3D84"/>
    <w:rsid w:val="00E421B6"/>
    <w:rsid w:val="00E505ED"/>
    <w:rsid w:val="00E72730"/>
    <w:rsid w:val="00E73123"/>
    <w:rsid w:val="00E76509"/>
    <w:rsid w:val="00E774FF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E86F"/>
  <w15:docId w15:val="{1900F2B3-84E3-4717-9EEF-9D92E612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2022-06-08T07:31:00Z</cp:lastPrinted>
  <dcterms:created xsi:type="dcterms:W3CDTF">2022-06-26T03:09:00Z</dcterms:created>
  <dcterms:modified xsi:type="dcterms:W3CDTF">2022-07-13T06:49:00Z</dcterms:modified>
</cp:coreProperties>
</file>