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8A" w:rsidRDefault="00771F8A" w:rsidP="00771F8A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По данным Пермского </w:t>
      </w:r>
      <w:proofErr w:type="spellStart"/>
      <w:r>
        <w:rPr>
          <w:b/>
          <w:i/>
          <w:sz w:val="28"/>
          <w:szCs w:val="28"/>
        </w:rPr>
        <w:t>гидрометцентра</w:t>
      </w:r>
      <w:proofErr w:type="spellEnd"/>
      <w:r>
        <w:rPr>
          <w:b/>
          <w:i/>
          <w:sz w:val="28"/>
          <w:szCs w:val="28"/>
        </w:rPr>
        <w:t>  (Пермского ЦГМС - филиал ФГБУ «</w:t>
      </w:r>
      <w:proofErr w:type="gramStart"/>
      <w:r>
        <w:rPr>
          <w:b/>
          <w:i/>
          <w:sz w:val="28"/>
          <w:szCs w:val="28"/>
        </w:rPr>
        <w:t>Уральское</w:t>
      </w:r>
      <w:proofErr w:type="gramEnd"/>
      <w:r>
        <w:rPr>
          <w:b/>
          <w:i/>
          <w:sz w:val="28"/>
          <w:szCs w:val="28"/>
        </w:rPr>
        <w:t xml:space="preserve"> УГМС»): </w:t>
      </w:r>
      <w:r>
        <w:rPr>
          <w:rFonts w:ascii="Arial" w:hAnsi="Arial" w:cs="Arial"/>
        </w:rPr>
        <w:t> </w:t>
      </w:r>
      <w:r>
        <w:rPr>
          <w:i/>
          <w:sz w:val="28"/>
          <w:szCs w:val="28"/>
        </w:rPr>
        <w:t xml:space="preserve">9-10 марта на территории Пермского края ожидается облачно с прояснениями, </w:t>
      </w:r>
      <w:r>
        <w:rPr>
          <w:i/>
          <w:sz w:val="28"/>
          <w:szCs w:val="28"/>
          <w:shd w:val="clear" w:color="auto" w:fill="FFFFFF"/>
        </w:rPr>
        <w:t>ночью снег, мокрый снег, на севере до сильного, днем местами небольшой снег, мокрый снег, по востоку до умеренного. На дорогах гололедица. Ветер юго-западный 6-11 м/с, порывы до 15 м/</w:t>
      </w:r>
      <w:proofErr w:type="gramStart"/>
      <w:r>
        <w:rPr>
          <w:i/>
          <w:sz w:val="28"/>
          <w:szCs w:val="28"/>
          <w:shd w:val="clear" w:color="auto" w:fill="FFFFFF"/>
        </w:rPr>
        <w:t>с</w:t>
      </w:r>
      <w:proofErr w:type="gramEnd"/>
      <w:r>
        <w:rPr>
          <w:i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i/>
          <w:sz w:val="28"/>
          <w:szCs w:val="28"/>
          <w:shd w:val="clear" w:color="auto" w:fill="FFFFFF"/>
        </w:rPr>
        <w:t>Температура</w:t>
      </w:r>
      <w:proofErr w:type="gramEnd"/>
      <w:r>
        <w:rPr>
          <w:i/>
          <w:sz w:val="28"/>
          <w:szCs w:val="28"/>
          <w:shd w:val="clear" w:color="auto" w:fill="FFFFFF"/>
        </w:rPr>
        <w:t xml:space="preserve"> воздуха ночью -1,-6°, днем -1,+4°.</w:t>
      </w:r>
    </w:p>
    <w:p w:rsidR="00771F8A" w:rsidRDefault="00771F8A" w:rsidP="00771F8A">
      <w:pPr>
        <w:shd w:val="clear" w:color="auto" w:fill="FFFFFF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Во избежание дорожно-транспортных происшествий, водителям рекомендуется соблюдать правила дорожного движения, избегать резких маневров и торможений, соблюдать дистанцию, не превышать скорость, учитывать погодные условия и особенности торможения при гололедице. </w:t>
      </w:r>
    </w:p>
    <w:p w:rsidR="00771F8A" w:rsidRDefault="00771F8A" w:rsidP="00771F8A">
      <w:pPr>
        <w:shd w:val="clear" w:color="auto" w:fill="FFFFFF"/>
        <w:tabs>
          <w:tab w:val="left" w:pos="284"/>
          <w:tab w:val="left" w:pos="567"/>
        </w:tabs>
        <w:spacing w:line="259" w:lineRule="atLeast"/>
        <w:ind w:left="-142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затруднениях движения  на  автомобильных  дорогах  федерального,  регионального  и  местного  значения, водителям рекомендуется избегать  поездок  в  данных направлениях  или  выбирать  пути  объезда   участков  дорог,  на  которых  образовались  заторы.</w:t>
      </w:r>
    </w:p>
    <w:p w:rsidR="00771F8A" w:rsidRDefault="00771F8A" w:rsidP="00771F8A">
      <w:pPr>
        <w:shd w:val="clear" w:color="auto" w:fill="FFFFFF"/>
        <w:tabs>
          <w:tab w:val="left" w:pos="284"/>
          <w:tab w:val="left" w:pos="567"/>
        </w:tabs>
        <w:spacing w:line="259" w:lineRule="atLeast"/>
        <w:ind w:left="-142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МЧС рекомендует гражданам: уходя из дома, закрывайте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Берегите тепло в ваших домах (заклейте щели в окнах, закройте вытяжные отверстия). Для обогрева помещений используйте исправные электроприборы, которые отключайте при уходе. Не используйте для обогрева газовое оборудование. </w:t>
      </w:r>
    </w:p>
    <w:p w:rsidR="00ED45A8" w:rsidRDefault="00771F8A" w:rsidP="00771F8A">
      <w:r>
        <w:rPr>
          <w:i/>
          <w:sz w:val="28"/>
          <w:szCs w:val="28"/>
        </w:rPr>
        <w:t>Тел. 112. «Телефон доверия» ГУ МЧС России по Пермскому краю 8(342) 258-40-02.</w:t>
      </w:r>
    </w:p>
    <w:sectPr w:rsidR="00ED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71F8A"/>
    <w:rsid w:val="00771F8A"/>
    <w:rsid w:val="00ED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2019-03-09T12:10:00Z</dcterms:created>
  <dcterms:modified xsi:type="dcterms:W3CDTF">2019-03-09T12:11:00Z</dcterms:modified>
</cp:coreProperties>
</file>