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50" cy="8477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КЛЮЧЕВСКОГО СЕЛЬСКОГО ПОСЕЛЕНИЯ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СУКСУНСКОГО  МУНИЦИПАЛЬНОГО РАЙОНА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ПЕРМСКОГО  КРАЯ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40" w:rsidRPr="00CF6E40" w:rsidRDefault="00CF6E40" w:rsidP="00CF6E40">
      <w:pPr>
        <w:pStyle w:val="a3"/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  <w:r w:rsidRPr="00CF6E40">
        <w:rPr>
          <w:rFonts w:ascii="Times New Roman" w:hAnsi="Times New Roman" w:cs="Times New Roman"/>
          <w:sz w:val="28"/>
          <w:szCs w:val="28"/>
        </w:rPr>
        <w:t xml:space="preserve">12.10.2017г </w:t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F6E40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 xml:space="preserve">№ </w:t>
      </w:r>
      <w:r w:rsidR="000C0BBE">
        <w:rPr>
          <w:rFonts w:ascii="Times New Roman" w:hAnsi="Times New Roman" w:cs="Times New Roman"/>
          <w:sz w:val="28"/>
          <w:szCs w:val="28"/>
        </w:rPr>
        <w:t>218</w:t>
      </w:r>
    </w:p>
    <w:p w:rsidR="00CF6E40" w:rsidRDefault="00CF6E40" w:rsidP="00CF6E40">
      <w:pPr>
        <w:pStyle w:val="a3"/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</w:rPr>
      </w:pPr>
    </w:p>
    <w:p w:rsidR="00CF6E40" w:rsidRDefault="00BE56F8" w:rsidP="00CF6E40">
      <w:pPr>
        <w:pStyle w:val="a3"/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награждении  почетным знаком</w:t>
      </w:r>
    </w:p>
    <w:p w:rsidR="00BE56F8" w:rsidRPr="00DE491C" w:rsidRDefault="00BE56F8" w:rsidP="00CF6E40">
      <w:pPr>
        <w:pStyle w:val="a3"/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 достойное воспитание детей»</w:t>
      </w:r>
    </w:p>
    <w:p w:rsidR="00CF6E40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BE56F8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соответствие с Законом Пермского края от 08.12.2013 года № 270-ПК «О наградах Пермского края», Указом Губернатора Пермского края от 01.04.2014 года № 45 «Об утверждении Порядка представления к награждению наградами Пермского края, Порядка выдачи награжденным дубликатов (муляжей) наград Пермского края и (или) документов к ним, Порядка учета и хранения отдельных наград Пермского края и бланков документов к ним», в целях укрепления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института семьи, повышения престижа многодетной семьи, социального статуса материнства и отцовства, Совет депутатов </w:t>
      </w:r>
    </w:p>
    <w:p w:rsidR="00CF6E40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F6E40" w:rsidRPr="00DE491C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 xml:space="preserve">1. </w:t>
      </w:r>
      <w:r w:rsidR="00BE56F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BE56F8">
        <w:rPr>
          <w:rFonts w:ascii="Times New Roman" w:hAnsi="Times New Roman" w:cs="Times New Roman"/>
          <w:sz w:val="28"/>
          <w:szCs w:val="28"/>
        </w:rPr>
        <w:t>Суксунской</w:t>
      </w:r>
      <w:proofErr w:type="spellEnd"/>
      <w:r w:rsidR="00BE56F8">
        <w:rPr>
          <w:rFonts w:ascii="Times New Roman" w:hAnsi="Times New Roman" w:cs="Times New Roman"/>
          <w:sz w:val="28"/>
          <w:szCs w:val="28"/>
        </w:rPr>
        <w:t xml:space="preserve"> районной комиссии для награждения почетным знаком «За достойное воспитание детей»</w:t>
      </w:r>
      <w:r w:rsidRPr="00DE491C">
        <w:rPr>
          <w:rFonts w:ascii="Times New Roman" w:hAnsi="Times New Roman" w:cs="Times New Roman"/>
          <w:sz w:val="28"/>
          <w:szCs w:val="28"/>
        </w:rPr>
        <w:t xml:space="preserve"> </w:t>
      </w:r>
      <w:r w:rsidR="00BE56F8">
        <w:rPr>
          <w:rFonts w:ascii="Times New Roman" w:hAnsi="Times New Roman" w:cs="Times New Roman"/>
          <w:sz w:val="28"/>
          <w:szCs w:val="28"/>
        </w:rPr>
        <w:t xml:space="preserve">семью </w:t>
      </w:r>
      <w:proofErr w:type="spellStart"/>
      <w:r w:rsidR="00BE56F8">
        <w:rPr>
          <w:rFonts w:ascii="Times New Roman" w:hAnsi="Times New Roman" w:cs="Times New Roman"/>
          <w:sz w:val="28"/>
          <w:szCs w:val="28"/>
        </w:rPr>
        <w:t>Дерюшевых</w:t>
      </w:r>
      <w:proofErr w:type="spellEnd"/>
      <w:r w:rsidR="00BE56F8">
        <w:rPr>
          <w:rFonts w:ascii="Times New Roman" w:hAnsi="Times New Roman" w:cs="Times New Roman"/>
          <w:sz w:val="28"/>
          <w:szCs w:val="28"/>
        </w:rPr>
        <w:t xml:space="preserve"> Михаила Юрьевича и Марины Васильевны, проживающих на территории Ключевского сельского поселения.</w:t>
      </w: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56F8" w:rsidRDefault="001B443D" w:rsidP="001B443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Направить данное решение в администрацию Ключевского сельского поселения</w:t>
      </w:r>
    </w:p>
    <w:p w:rsidR="001B443D" w:rsidRDefault="001B443D" w:rsidP="001B443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443D" w:rsidRDefault="001B443D" w:rsidP="001B443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</w:p>
    <w:p w:rsidR="001B443D" w:rsidRDefault="001B443D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поселения,</w:t>
      </w: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Н.Ф. Коряков </w:t>
      </w:r>
    </w:p>
    <w:p w:rsidR="00CF6E40" w:rsidRPr="00DE491C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0BBE" w:rsidRDefault="000C0BBE" w:rsidP="000C0BBE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</w:t>
      </w:r>
    </w:p>
    <w:p w:rsidR="000C0BBE" w:rsidRDefault="000C0BBE" w:rsidP="000C0BBE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0BBE" w:rsidRDefault="000C0BBE" w:rsidP="000C0BBE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делопроизводства и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В.Б. Аристова</w:t>
      </w:r>
    </w:p>
    <w:p w:rsidR="00CF6E40" w:rsidRDefault="00CF6E40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</w:p>
    <w:p w:rsidR="001079D7" w:rsidRDefault="001079D7"/>
    <w:sectPr w:rsidR="001079D7" w:rsidSect="00CF6E4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E40"/>
    <w:rsid w:val="000C0BBE"/>
    <w:rsid w:val="000C33E2"/>
    <w:rsid w:val="001079D7"/>
    <w:rsid w:val="001B443D"/>
    <w:rsid w:val="00437433"/>
    <w:rsid w:val="00520B55"/>
    <w:rsid w:val="00A71E1F"/>
    <w:rsid w:val="00BE56F8"/>
    <w:rsid w:val="00C72395"/>
    <w:rsid w:val="00CF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E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</cp:revision>
  <cp:lastPrinted>2017-10-13T03:55:00Z</cp:lastPrinted>
  <dcterms:created xsi:type="dcterms:W3CDTF">2017-10-03T02:59:00Z</dcterms:created>
  <dcterms:modified xsi:type="dcterms:W3CDTF">2017-10-13T03:55:00Z</dcterms:modified>
</cp:coreProperties>
</file>