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35559A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214AC" w:rsidRPr="00D0518A" w:rsidRDefault="007214AC" w:rsidP="007214AC">
      <w:pPr>
        <w:spacing w:after="0" w:line="312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Легализовать права на садовый дом просто и быстро</w:t>
      </w:r>
    </w:p>
    <w:p w:rsidR="007214AC" w:rsidRPr="00D0518A" w:rsidRDefault="007214AC" w:rsidP="007214AC">
      <w:pPr>
        <w:spacing w:after="0" w:line="312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7214AC" w:rsidRPr="001A58CB" w:rsidRDefault="007214AC" w:rsidP="007214AC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 xml:space="preserve">За 10 лет действия Закона о «дачной амнистии» (Федеральный </w:t>
      </w:r>
      <w:r w:rsidRPr="001A58CB">
        <w:rPr>
          <w:rFonts w:ascii="Segoe UI" w:hAnsi="Segoe UI" w:cs="Segoe UI"/>
          <w:sz w:val="28"/>
          <w:szCs w:val="28"/>
          <w:shd w:val="clear" w:color="auto" w:fill="FFFFFF"/>
        </w:rPr>
        <w:t>Закон от 30.06.2006 N 93-ФЗ</w:t>
      </w: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 xml:space="preserve">), в Пермском крае в </w:t>
      </w:r>
      <w:r w:rsidRPr="001A58CB">
        <w:rPr>
          <w:rStyle w:val="apple-converted-space"/>
          <w:rFonts w:ascii="Segoe UI" w:hAnsi="Segoe UI" w:cs="Segoe UI"/>
          <w:sz w:val="28"/>
          <w:szCs w:val="28"/>
          <w:shd w:val="clear" w:color="auto" w:fill="FFFFFF"/>
        </w:rPr>
        <w:t> </w:t>
      </w:r>
      <w:r w:rsidRPr="001A58CB">
        <w:rPr>
          <w:rFonts w:ascii="Segoe UI" w:hAnsi="Segoe UI" w:cs="Segoe UI"/>
          <w:sz w:val="28"/>
          <w:szCs w:val="28"/>
          <w:shd w:val="clear" w:color="auto" w:fill="FFFFFF"/>
        </w:rPr>
        <w:t xml:space="preserve">упрощенном порядке гражданами оформлено </w:t>
      </w: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>более 190 тысяч прав на дачные участки, садовые домики, гаражи и жилые дома.</w:t>
      </w:r>
    </w:p>
    <w:p w:rsidR="007214AC" w:rsidRPr="001A58CB" w:rsidRDefault="007214AC" w:rsidP="007214AC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 xml:space="preserve">В настоящее время для регистрации права на </w:t>
      </w:r>
      <w:proofErr w:type="gramStart"/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>садовый</w:t>
      </w:r>
      <w:proofErr w:type="gramEnd"/>
      <w:r>
        <w:rPr>
          <w:rFonts w:ascii="Segoe UI" w:eastAsia="Times New Roman" w:hAnsi="Segoe UI" w:cs="Segoe UI"/>
          <w:sz w:val="28"/>
          <w:szCs w:val="28"/>
          <w:lang w:eastAsia="ru-RU"/>
        </w:rPr>
        <w:t>, дачный</w:t>
      </w: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gramStart"/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>домик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, баню </w:t>
      </w: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>или индивидуальный гараж достаточно обратиться в пункты приема многофункционального центра или Кадастровой палаты с заявлением на регистрацию права, предоставить самостоятельно заполненную декларацию об объекте недвижимости, правоустанавливающий документ на земельный участок (если права на него еще не зарегистрированы в Едином государственном реестре прав) и оплатить государственную пошлину в размере 350 рублей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за один объект</w:t>
      </w: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proofErr w:type="gramEnd"/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 xml:space="preserve"> И через семь дней стать полноправным собственником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, то есть получить право совершать с ним любые сделки: продавать, дарить или менять, использовать при оформлении ипотеки.  </w:t>
      </w:r>
    </w:p>
    <w:p w:rsidR="007214AC" w:rsidRPr="001A58CB" w:rsidRDefault="007214AC" w:rsidP="007214AC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по Пермскому краю предлагает гражданам </w:t>
      </w: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 xml:space="preserve">узаконить свои дачные домики и другие объекты, </w:t>
      </w:r>
      <w:r w:rsidRPr="00CB21A3">
        <w:rPr>
          <w:rFonts w:ascii="Segoe UI" w:eastAsia="Times New Roman" w:hAnsi="Segoe UI" w:cs="Segoe UI"/>
          <w:sz w:val="28"/>
          <w:szCs w:val="28"/>
          <w:lang w:eastAsia="ru-RU"/>
        </w:rPr>
        <w:t>на строительство которых не требуется разрешение: гаражи, бани и т.п.</w:t>
      </w: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>, воспользоваться преимуществами упрощенно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го</w:t>
      </w: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 xml:space="preserve"> порядк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а регистрации</w:t>
      </w: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прав на недвижимость</w:t>
      </w:r>
      <w:r w:rsidRPr="001A58CB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</w:p>
    <w:p w:rsidR="00AF0AED" w:rsidRDefault="00AF0AED" w:rsidP="00C73F2E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F0AED">
        <w:rPr>
          <w:rFonts w:ascii="Segoe UI" w:eastAsia="Times New Roman" w:hAnsi="Segoe UI" w:cs="Segoe UI"/>
          <w:sz w:val="28"/>
          <w:szCs w:val="20"/>
          <w:lang w:eastAsia="ru-RU"/>
        </w:rPr>
        <w:t xml:space="preserve">       </w:t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5935DE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lastRenderedPageBreak/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F4AA4" w:rsidRDefault="00AF4AA4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+7 342 218-35-82</w:t>
      </w:r>
    </w:p>
    <w:p w:rsidR="006F5765" w:rsidRPr="00AF4AA4" w:rsidRDefault="006F5765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Наталья </w:t>
      </w:r>
      <w:proofErr w:type="spellStart"/>
      <w:r>
        <w:rPr>
          <w:rFonts w:ascii="Segoe UI" w:hAnsi="Segoe UI" w:cs="Segoe UI"/>
          <w:sz w:val="20"/>
          <w:szCs w:val="20"/>
          <w:shd w:val="clear" w:color="auto" w:fill="FFFFFF"/>
        </w:rPr>
        <w:t>Делидова</w:t>
      </w:r>
      <w:proofErr w:type="spellEnd"/>
    </w:p>
    <w:p w:rsidR="00AF4AA4" w:rsidRPr="00AF4AA4" w:rsidRDefault="006F5765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+7 342 218-35-86</w:t>
      </w:r>
    </w:p>
    <w:sectPr w:rsidR="00AF4AA4" w:rsidRPr="00AF4AA4" w:rsidSect="00AF0A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BC" w:rsidRDefault="004035BC" w:rsidP="005B79EB">
      <w:pPr>
        <w:spacing w:after="0" w:line="240" w:lineRule="auto"/>
      </w:pPr>
      <w:r>
        <w:separator/>
      </w:r>
    </w:p>
  </w:endnote>
  <w:endnote w:type="continuationSeparator" w:id="0">
    <w:p w:rsidR="004035BC" w:rsidRDefault="004035B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BC" w:rsidRDefault="004035BC" w:rsidP="005B79EB">
      <w:pPr>
        <w:spacing w:after="0" w:line="240" w:lineRule="auto"/>
      </w:pPr>
      <w:r>
        <w:separator/>
      </w:r>
    </w:p>
  </w:footnote>
  <w:footnote w:type="continuationSeparator" w:id="0">
    <w:p w:rsidR="004035BC" w:rsidRDefault="004035B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225E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4798F"/>
    <w:rsid w:val="00052228"/>
    <w:rsid w:val="00053668"/>
    <w:rsid w:val="00055D55"/>
    <w:rsid w:val="00060188"/>
    <w:rsid w:val="000642EA"/>
    <w:rsid w:val="000666C7"/>
    <w:rsid w:val="00066DE5"/>
    <w:rsid w:val="00082938"/>
    <w:rsid w:val="000851C1"/>
    <w:rsid w:val="0009758D"/>
    <w:rsid w:val="000A2F23"/>
    <w:rsid w:val="000B44AB"/>
    <w:rsid w:val="000B56CE"/>
    <w:rsid w:val="000B5BD0"/>
    <w:rsid w:val="000C5F72"/>
    <w:rsid w:val="000E26CE"/>
    <w:rsid w:val="000E4269"/>
    <w:rsid w:val="000F217B"/>
    <w:rsid w:val="000F3EEC"/>
    <w:rsid w:val="00102ED2"/>
    <w:rsid w:val="00104B15"/>
    <w:rsid w:val="0011391B"/>
    <w:rsid w:val="0011563B"/>
    <w:rsid w:val="001164AC"/>
    <w:rsid w:val="00116EA9"/>
    <w:rsid w:val="00120DC5"/>
    <w:rsid w:val="001211CE"/>
    <w:rsid w:val="00126ACE"/>
    <w:rsid w:val="00134D8E"/>
    <w:rsid w:val="00144CE9"/>
    <w:rsid w:val="00147ACA"/>
    <w:rsid w:val="00153F2F"/>
    <w:rsid w:val="00156948"/>
    <w:rsid w:val="0015722C"/>
    <w:rsid w:val="0017639A"/>
    <w:rsid w:val="00176E2A"/>
    <w:rsid w:val="00177470"/>
    <w:rsid w:val="001869BA"/>
    <w:rsid w:val="00190BA3"/>
    <w:rsid w:val="0019245E"/>
    <w:rsid w:val="001A18BA"/>
    <w:rsid w:val="001B66C3"/>
    <w:rsid w:val="001C08AE"/>
    <w:rsid w:val="001C490F"/>
    <w:rsid w:val="001C792A"/>
    <w:rsid w:val="001D08B0"/>
    <w:rsid w:val="001D4151"/>
    <w:rsid w:val="001D5737"/>
    <w:rsid w:val="001E0D13"/>
    <w:rsid w:val="001E7517"/>
    <w:rsid w:val="001F3364"/>
    <w:rsid w:val="00207513"/>
    <w:rsid w:val="00216F4B"/>
    <w:rsid w:val="002178E1"/>
    <w:rsid w:val="00221016"/>
    <w:rsid w:val="002402B6"/>
    <w:rsid w:val="00242A10"/>
    <w:rsid w:val="0024374C"/>
    <w:rsid w:val="00253C23"/>
    <w:rsid w:val="00266D76"/>
    <w:rsid w:val="00270315"/>
    <w:rsid w:val="002709D7"/>
    <w:rsid w:val="00272261"/>
    <w:rsid w:val="002746FC"/>
    <w:rsid w:val="00274888"/>
    <w:rsid w:val="0028288B"/>
    <w:rsid w:val="00290022"/>
    <w:rsid w:val="00290FFC"/>
    <w:rsid w:val="00291B5C"/>
    <w:rsid w:val="00292D38"/>
    <w:rsid w:val="00294FF7"/>
    <w:rsid w:val="00296487"/>
    <w:rsid w:val="002B15C4"/>
    <w:rsid w:val="002B2541"/>
    <w:rsid w:val="002C03AD"/>
    <w:rsid w:val="002C5489"/>
    <w:rsid w:val="002D3A00"/>
    <w:rsid w:val="002E2617"/>
    <w:rsid w:val="002E5509"/>
    <w:rsid w:val="002F3C6D"/>
    <w:rsid w:val="00302F09"/>
    <w:rsid w:val="00303302"/>
    <w:rsid w:val="00312FF2"/>
    <w:rsid w:val="00324C6E"/>
    <w:rsid w:val="00326880"/>
    <w:rsid w:val="00344893"/>
    <w:rsid w:val="0035559A"/>
    <w:rsid w:val="0036530E"/>
    <w:rsid w:val="00366D4A"/>
    <w:rsid w:val="003671BD"/>
    <w:rsid w:val="0037121D"/>
    <w:rsid w:val="00374C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2BD8"/>
    <w:rsid w:val="003D55DE"/>
    <w:rsid w:val="003E2736"/>
    <w:rsid w:val="003F13E5"/>
    <w:rsid w:val="003F35C3"/>
    <w:rsid w:val="003F3827"/>
    <w:rsid w:val="003F4CFB"/>
    <w:rsid w:val="004035BC"/>
    <w:rsid w:val="0043296A"/>
    <w:rsid w:val="00442920"/>
    <w:rsid w:val="00457607"/>
    <w:rsid w:val="00464A99"/>
    <w:rsid w:val="004652B4"/>
    <w:rsid w:val="00465717"/>
    <w:rsid w:val="0047093D"/>
    <w:rsid w:val="004728D5"/>
    <w:rsid w:val="00480EEC"/>
    <w:rsid w:val="00485CDF"/>
    <w:rsid w:val="00493AB6"/>
    <w:rsid w:val="004A0296"/>
    <w:rsid w:val="004A4816"/>
    <w:rsid w:val="004B5175"/>
    <w:rsid w:val="004B6D58"/>
    <w:rsid w:val="004C222F"/>
    <w:rsid w:val="004C43D7"/>
    <w:rsid w:val="004D121F"/>
    <w:rsid w:val="004D32E9"/>
    <w:rsid w:val="004E4E87"/>
    <w:rsid w:val="004F0251"/>
    <w:rsid w:val="005025A0"/>
    <w:rsid w:val="00522342"/>
    <w:rsid w:val="00524596"/>
    <w:rsid w:val="0052616E"/>
    <w:rsid w:val="00526AE5"/>
    <w:rsid w:val="00535FE0"/>
    <w:rsid w:val="00546D44"/>
    <w:rsid w:val="00555C01"/>
    <w:rsid w:val="00561BEA"/>
    <w:rsid w:val="00562D97"/>
    <w:rsid w:val="00564F45"/>
    <w:rsid w:val="00577ADE"/>
    <w:rsid w:val="005806D2"/>
    <w:rsid w:val="00586502"/>
    <w:rsid w:val="005911E4"/>
    <w:rsid w:val="005935DE"/>
    <w:rsid w:val="00594774"/>
    <w:rsid w:val="005A304F"/>
    <w:rsid w:val="005B79EB"/>
    <w:rsid w:val="005C4C19"/>
    <w:rsid w:val="005D023A"/>
    <w:rsid w:val="005D02AD"/>
    <w:rsid w:val="005D3064"/>
    <w:rsid w:val="005E21D1"/>
    <w:rsid w:val="005F3CF6"/>
    <w:rsid w:val="00601471"/>
    <w:rsid w:val="00622B0B"/>
    <w:rsid w:val="00623544"/>
    <w:rsid w:val="006250C8"/>
    <w:rsid w:val="00625692"/>
    <w:rsid w:val="00627099"/>
    <w:rsid w:val="006340E0"/>
    <w:rsid w:val="00637F0D"/>
    <w:rsid w:val="00642DE9"/>
    <w:rsid w:val="00645866"/>
    <w:rsid w:val="0066195E"/>
    <w:rsid w:val="00663955"/>
    <w:rsid w:val="00670047"/>
    <w:rsid w:val="006700F1"/>
    <w:rsid w:val="00670CFA"/>
    <w:rsid w:val="006725ED"/>
    <w:rsid w:val="00681129"/>
    <w:rsid w:val="00681C83"/>
    <w:rsid w:val="00690960"/>
    <w:rsid w:val="00692AEB"/>
    <w:rsid w:val="0069791C"/>
    <w:rsid w:val="006A6F49"/>
    <w:rsid w:val="006C0989"/>
    <w:rsid w:val="006D1DFC"/>
    <w:rsid w:val="006D3B52"/>
    <w:rsid w:val="006D423F"/>
    <w:rsid w:val="006D55E2"/>
    <w:rsid w:val="006F4A42"/>
    <w:rsid w:val="006F5765"/>
    <w:rsid w:val="006F72E8"/>
    <w:rsid w:val="007040F2"/>
    <w:rsid w:val="0070440D"/>
    <w:rsid w:val="00707777"/>
    <w:rsid w:val="00707F53"/>
    <w:rsid w:val="007214AC"/>
    <w:rsid w:val="007259FC"/>
    <w:rsid w:val="007330A9"/>
    <w:rsid w:val="00736FE3"/>
    <w:rsid w:val="00741382"/>
    <w:rsid w:val="00743F6B"/>
    <w:rsid w:val="00744D6B"/>
    <w:rsid w:val="00752FA3"/>
    <w:rsid w:val="00753DD2"/>
    <w:rsid w:val="007548CC"/>
    <w:rsid w:val="0076506E"/>
    <w:rsid w:val="00773074"/>
    <w:rsid w:val="00781AF6"/>
    <w:rsid w:val="007826E2"/>
    <w:rsid w:val="0078333E"/>
    <w:rsid w:val="00787B94"/>
    <w:rsid w:val="00790243"/>
    <w:rsid w:val="0079290A"/>
    <w:rsid w:val="00792B25"/>
    <w:rsid w:val="00795A7F"/>
    <w:rsid w:val="007960F0"/>
    <w:rsid w:val="007A00C3"/>
    <w:rsid w:val="007A04D5"/>
    <w:rsid w:val="007A0B97"/>
    <w:rsid w:val="007A10BD"/>
    <w:rsid w:val="007A3314"/>
    <w:rsid w:val="007B271D"/>
    <w:rsid w:val="007B3871"/>
    <w:rsid w:val="007B5F4D"/>
    <w:rsid w:val="007C7DEF"/>
    <w:rsid w:val="007D2049"/>
    <w:rsid w:val="007D615E"/>
    <w:rsid w:val="007E45E8"/>
    <w:rsid w:val="00805C3A"/>
    <w:rsid w:val="0082134C"/>
    <w:rsid w:val="0082417F"/>
    <w:rsid w:val="008259ED"/>
    <w:rsid w:val="0083374E"/>
    <w:rsid w:val="00833CBD"/>
    <w:rsid w:val="008341D4"/>
    <w:rsid w:val="008351BB"/>
    <w:rsid w:val="008428DC"/>
    <w:rsid w:val="00844495"/>
    <w:rsid w:val="00851BC3"/>
    <w:rsid w:val="00853EC1"/>
    <w:rsid w:val="00862BDF"/>
    <w:rsid w:val="00872292"/>
    <w:rsid w:val="00873C2E"/>
    <w:rsid w:val="00875F6C"/>
    <w:rsid w:val="0088388E"/>
    <w:rsid w:val="008842AB"/>
    <w:rsid w:val="00894BEE"/>
    <w:rsid w:val="008A399F"/>
    <w:rsid w:val="008C47C6"/>
    <w:rsid w:val="008D1A78"/>
    <w:rsid w:val="008D4ECE"/>
    <w:rsid w:val="008E004F"/>
    <w:rsid w:val="008E21F8"/>
    <w:rsid w:val="008E2D8A"/>
    <w:rsid w:val="008F29D8"/>
    <w:rsid w:val="00900DA8"/>
    <w:rsid w:val="00912D12"/>
    <w:rsid w:val="0091713E"/>
    <w:rsid w:val="009313C0"/>
    <w:rsid w:val="009345E8"/>
    <w:rsid w:val="009474E4"/>
    <w:rsid w:val="00950FE4"/>
    <w:rsid w:val="0095471B"/>
    <w:rsid w:val="00957C64"/>
    <w:rsid w:val="0096557E"/>
    <w:rsid w:val="009675DD"/>
    <w:rsid w:val="0096760C"/>
    <w:rsid w:val="0097092C"/>
    <w:rsid w:val="009831B5"/>
    <w:rsid w:val="00990E84"/>
    <w:rsid w:val="009959AD"/>
    <w:rsid w:val="00997E4D"/>
    <w:rsid w:val="009A2930"/>
    <w:rsid w:val="009B4ECC"/>
    <w:rsid w:val="009C1D34"/>
    <w:rsid w:val="009E3BBA"/>
    <w:rsid w:val="009F1C24"/>
    <w:rsid w:val="00A004E0"/>
    <w:rsid w:val="00A043D0"/>
    <w:rsid w:val="00A119C2"/>
    <w:rsid w:val="00A15BB7"/>
    <w:rsid w:val="00A15F25"/>
    <w:rsid w:val="00A32E4C"/>
    <w:rsid w:val="00A41BB5"/>
    <w:rsid w:val="00A41CCA"/>
    <w:rsid w:val="00A43AF0"/>
    <w:rsid w:val="00A50F4E"/>
    <w:rsid w:val="00A61B88"/>
    <w:rsid w:val="00A64E2B"/>
    <w:rsid w:val="00A65F6E"/>
    <w:rsid w:val="00A82D49"/>
    <w:rsid w:val="00A92D1E"/>
    <w:rsid w:val="00AC28E7"/>
    <w:rsid w:val="00AC57A3"/>
    <w:rsid w:val="00AD729D"/>
    <w:rsid w:val="00AE34FD"/>
    <w:rsid w:val="00AE3F3C"/>
    <w:rsid w:val="00AF0AED"/>
    <w:rsid w:val="00AF4714"/>
    <w:rsid w:val="00AF4AA4"/>
    <w:rsid w:val="00AF6956"/>
    <w:rsid w:val="00B03034"/>
    <w:rsid w:val="00B14D9A"/>
    <w:rsid w:val="00B26616"/>
    <w:rsid w:val="00B26CBF"/>
    <w:rsid w:val="00B503CA"/>
    <w:rsid w:val="00B55630"/>
    <w:rsid w:val="00B63636"/>
    <w:rsid w:val="00B64FF0"/>
    <w:rsid w:val="00B805B7"/>
    <w:rsid w:val="00B826E9"/>
    <w:rsid w:val="00B837B1"/>
    <w:rsid w:val="00B95DE6"/>
    <w:rsid w:val="00B96A35"/>
    <w:rsid w:val="00BB1ED6"/>
    <w:rsid w:val="00BB3A6E"/>
    <w:rsid w:val="00BC09EF"/>
    <w:rsid w:val="00BC2EB8"/>
    <w:rsid w:val="00BC721B"/>
    <w:rsid w:val="00BD102B"/>
    <w:rsid w:val="00BD1D21"/>
    <w:rsid w:val="00BD28EF"/>
    <w:rsid w:val="00BD5875"/>
    <w:rsid w:val="00BE68E0"/>
    <w:rsid w:val="00BE744A"/>
    <w:rsid w:val="00BF2E13"/>
    <w:rsid w:val="00C24476"/>
    <w:rsid w:val="00C24D6A"/>
    <w:rsid w:val="00C27A9F"/>
    <w:rsid w:val="00C37AE5"/>
    <w:rsid w:val="00C4494B"/>
    <w:rsid w:val="00C5475D"/>
    <w:rsid w:val="00C66B97"/>
    <w:rsid w:val="00C717BA"/>
    <w:rsid w:val="00C73F2E"/>
    <w:rsid w:val="00C74E88"/>
    <w:rsid w:val="00C90649"/>
    <w:rsid w:val="00CC22D4"/>
    <w:rsid w:val="00CD6E85"/>
    <w:rsid w:val="00CE058C"/>
    <w:rsid w:val="00D00688"/>
    <w:rsid w:val="00D027A1"/>
    <w:rsid w:val="00D040A1"/>
    <w:rsid w:val="00D0518A"/>
    <w:rsid w:val="00D10798"/>
    <w:rsid w:val="00D15720"/>
    <w:rsid w:val="00D2273B"/>
    <w:rsid w:val="00D34541"/>
    <w:rsid w:val="00D463A5"/>
    <w:rsid w:val="00D46516"/>
    <w:rsid w:val="00D60AAF"/>
    <w:rsid w:val="00D621F5"/>
    <w:rsid w:val="00D67E59"/>
    <w:rsid w:val="00D72879"/>
    <w:rsid w:val="00D73BEF"/>
    <w:rsid w:val="00D82E85"/>
    <w:rsid w:val="00D848DD"/>
    <w:rsid w:val="00D92695"/>
    <w:rsid w:val="00D94F83"/>
    <w:rsid w:val="00DB2AAF"/>
    <w:rsid w:val="00DB2E9D"/>
    <w:rsid w:val="00DC1A33"/>
    <w:rsid w:val="00DC55EC"/>
    <w:rsid w:val="00DD7853"/>
    <w:rsid w:val="00DF4534"/>
    <w:rsid w:val="00E03971"/>
    <w:rsid w:val="00E05BE2"/>
    <w:rsid w:val="00E10965"/>
    <w:rsid w:val="00E13B2C"/>
    <w:rsid w:val="00E17ADD"/>
    <w:rsid w:val="00E2337C"/>
    <w:rsid w:val="00E35C51"/>
    <w:rsid w:val="00E4050E"/>
    <w:rsid w:val="00E52D78"/>
    <w:rsid w:val="00E616A9"/>
    <w:rsid w:val="00E641AF"/>
    <w:rsid w:val="00E70E3D"/>
    <w:rsid w:val="00E75612"/>
    <w:rsid w:val="00E7588E"/>
    <w:rsid w:val="00E83ADB"/>
    <w:rsid w:val="00E84453"/>
    <w:rsid w:val="00E85622"/>
    <w:rsid w:val="00E86118"/>
    <w:rsid w:val="00E87A09"/>
    <w:rsid w:val="00E91C2B"/>
    <w:rsid w:val="00E91FBF"/>
    <w:rsid w:val="00E92915"/>
    <w:rsid w:val="00E948E0"/>
    <w:rsid w:val="00EA0E72"/>
    <w:rsid w:val="00EA4C31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D5A97"/>
    <w:rsid w:val="00EE2039"/>
    <w:rsid w:val="00EE2C00"/>
    <w:rsid w:val="00EE385E"/>
    <w:rsid w:val="00EF736C"/>
    <w:rsid w:val="00F02C4A"/>
    <w:rsid w:val="00F03569"/>
    <w:rsid w:val="00F03D51"/>
    <w:rsid w:val="00F15E5E"/>
    <w:rsid w:val="00F26B0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D4283"/>
    <w:rsid w:val="00FE492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rsid w:val="0024374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rsid w:val="0024374C"/>
    <w:rPr>
      <w:rFonts w:ascii="Times New Roman" w:eastAsia="Times New Roman" w:hAnsi="Times New Roman"/>
    </w:rPr>
  </w:style>
  <w:style w:type="paragraph" w:customStyle="1" w:styleId="ConsPlusNormal">
    <w:name w:val="ConsPlusNormal"/>
    <w:rsid w:val="0024374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6D1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4FBD-F2B7-4C21-9E3B-4A24FEBB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2563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2016-10-31T04:12:00Z</dcterms:created>
  <dcterms:modified xsi:type="dcterms:W3CDTF">2016-10-31T04:12:00Z</dcterms:modified>
</cp:coreProperties>
</file>