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 w:rsidP="0054654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34F02" w:rsidRDefault="00934F02" w:rsidP="00934F02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90307F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0307F">
        <w:rPr>
          <w:rFonts w:ascii="Segoe UI" w:hAnsi="Segoe UI" w:cs="Segoe UI"/>
          <w:b/>
          <w:sz w:val="28"/>
          <w:szCs w:val="28"/>
        </w:rPr>
        <w:t>Кадастровая стоимость недвижимости: где узнать и как оспорить?</w:t>
      </w:r>
    </w:p>
    <w:p w:rsidR="0090307F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90307F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90307F">
        <w:rPr>
          <w:rFonts w:ascii="Segoe UI" w:hAnsi="Segoe UI" w:cs="Segoe UI"/>
          <w:sz w:val="28"/>
          <w:szCs w:val="28"/>
        </w:rPr>
        <w:t xml:space="preserve">25 </w:t>
      </w:r>
      <w:r w:rsidR="008C71D6">
        <w:rPr>
          <w:rFonts w:ascii="Segoe UI" w:hAnsi="Segoe UI" w:cs="Segoe UI"/>
          <w:sz w:val="28"/>
          <w:szCs w:val="28"/>
        </w:rPr>
        <w:t>января</w:t>
      </w:r>
      <w:r w:rsidRPr="0090307F">
        <w:rPr>
          <w:rFonts w:ascii="Segoe UI" w:hAnsi="Segoe UI" w:cs="Segoe UI"/>
          <w:sz w:val="28"/>
          <w:szCs w:val="28"/>
        </w:rPr>
        <w:t xml:space="preserve"> 201</w:t>
      </w:r>
      <w:r w:rsidR="008C71D6">
        <w:rPr>
          <w:rFonts w:ascii="Segoe UI" w:hAnsi="Segoe UI" w:cs="Segoe UI"/>
          <w:sz w:val="28"/>
          <w:szCs w:val="28"/>
        </w:rPr>
        <w:t>6</w:t>
      </w:r>
      <w:r w:rsidRPr="0090307F">
        <w:rPr>
          <w:rFonts w:ascii="Segoe UI" w:hAnsi="Segoe UI" w:cs="Segoe UI"/>
          <w:sz w:val="28"/>
          <w:szCs w:val="28"/>
        </w:rPr>
        <w:t xml:space="preserve"> года с 1</w:t>
      </w:r>
      <w:r w:rsidR="008C71D6">
        <w:rPr>
          <w:rFonts w:ascii="Segoe UI" w:hAnsi="Segoe UI" w:cs="Segoe UI"/>
          <w:sz w:val="28"/>
          <w:szCs w:val="28"/>
        </w:rPr>
        <w:t>4</w:t>
      </w:r>
      <w:r w:rsidRPr="0090307F">
        <w:rPr>
          <w:rFonts w:ascii="Segoe UI" w:hAnsi="Segoe UI" w:cs="Segoe UI"/>
          <w:sz w:val="28"/>
          <w:szCs w:val="28"/>
        </w:rPr>
        <w:t>-00 до 17-00 Управление Росреестра по Пермскому краю проводит «горячую» линию на тему: «Где узнать и как оспорить результаты определения кадастровой стоимости недвижимости?» по телефону: 8 (342) 259-50-66.</w:t>
      </w:r>
    </w:p>
    <w:p w:rsidR="0090307F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90307F">
        <w:rPr>
          <w:rFonts w:ascii="Segoe UI" w:hAnsi="Segoe UI" w:cs="Segoe UI"/>
          <w:sz w:val="28"/>
          <w:szCs w:val="28"/>
        </w:rPr>
        <w:t xml:space="preserve">Для собственников и хозяйствующих субъектов кадастровая стоимость - принципиальный аспект в вопросах налогообложения, залога, начальной стоимости в сделках купли-продажи недвижимой собственности, стоимости права аренды, величины арендной платы, государственной пошлины при вступлении в наследство и т. д. </w:t>
      </w:r>
    </w:p>
    <w:p w:rsidR="0090307F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90307F">
        <w:rPr>
          <w:rFonts w:ascii="Segoe UI" w:hAnsi="Segoe UI" w:cs="Segoe UI"/>
          <w:sz w:val="28"/>
          <w:szCs w:val="28"/>
        </w:rPr>
        <w:t>В случае несогласия с результатами государственной кадастровой оценки, а также с кадастровой стоимостью земельных участков, объектов капитального строительства, рассчитанной на основании данных результатов, в соответствии с законодательством РФ об оценочной деятельности правообладатели земельных участков имеют право оспорить данную кадастровую стоимость. Для юридических лиц обязательным является первоначальное обращение в  комиссию по рассмотрению споров о результатах определения кадастровой стоимости, созданной при Управлении Росреестра по Пермскому краю. Граждане могут выбрать способ оспаривания: в судебном порядке или путем обращения в Комиссию.</w:t>
      </w:r>
    </w:p>
    <w:p w:rsidR="0090307F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90307F">
        <w:rPr>
          <w:rFonts w:ascii="Segoe UI" w:hAnsi="Segoe UI" w:cs="Segoe UI"/>
          <w:sz w:val="28"/>
          <w:szCs w:val="28"/>
        </w:rPr>
        <w:t xml:space="preserve">Преимуществами обращения в комиссию Управления являются быстрое рассмотрение обращения (в течение месяца), а кроме того не требуется  оплачивать госпошлину, как при подаче искового заявления в суд. </w:t>
      </w:r>
    </w:p>
    <w:p w:rsidR="0090307F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90307F">
        <w:rPr>
          <w:rFonts w:ascii="Segoe UI" w:hAnsi="Segoe UI" w:cs="Segoe UI"/>
          <w:sz w:val="28"/>
          <w:szCs w:val="28"/>
        </w:rPr>
        <w:t xml:space="preserve">Какие документы нужно представить на рассмотрение комиссии? Можно ли сразу обращаться в суд для оспаривания результатов кадастровой стоимости? Кто может оспорить кадастровую стоимость объекта недвижимости? Каковы затраты на оспаривание кадастровой </w:t>
      </w:r>
      <w:r w:rsidRPr="0090307F">
        <w:rPr>
          <w:rFonts w:ascii="Segoe UI" w:hAnsi="Segoe UI" w:cs="Segoe UI"/>
          <w:sz w:val="28"/>
          <w:szCs w:val="28"/>
        </w:rPr>
        <w:lastRenderedPageBreak/>
        <w:t>стоимости? Как можно бесплатно узнать кадастровую стоимость земельного участка или квартиры?</w:t>
      </w:r>
    </w:p>
    <w:p w:rsidR="00762502" w:rsidRPr="0090307F" w:rsidRDefault="0090307F" w:rsidP="0090307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90307F">
        <w:rPr>
          <w:rFonts w:ascii="Segoe UI" w:hAnsi="Segoe UI" w:cs="Segoe UI"/>
          <w:sz w:val="28"/>
          <w:szCs w:val="28"/>
        </w:rPr>
        <w:t>Ответы на эти и другие вопросы жители Прикамья могут получить, обратившись на «горячую» линию Управления Росреестра по Пермскому краю по телефону: 8 (342) 259-50-66.</w:t>
      </w:r>
      <w:r w:rsidR="00762502" w:rsidRPr="0090307F">
        <w:rPr>
          <w:rFonts w:ascii="Segoe UI" w:hAnsi="Segoe UI" w:cs="Segoe UI"/>
          <w:sz w:val="28"/>
          <w:szCs w:val="28"/>
        </w:rPr>
        <w:t xml:space="preserve"> </w:t>
      </w:r>
    </w:p>
    <w:p w:rsidR="00001506" w:rsidRDefault="008D0B06" w:rsidP="0086519D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06B8D" w:rsidRPr="00174504" w:rsidRDefault="00004EE3" w:rsidP="00C06B8D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C33214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C33214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C33214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C33214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C33214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 w:rsidR="00C06B8D"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C06B8D" w:rsidRPr="0057321A" w:rsidRDefault="00C06B8D" w:rsidP="00C06B8D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C06B8D" w:rsidRDefault="00C06B8D" w:rsidP="00C06B8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6B8D" w:rsidRDefault="00C06B8D" w:rsidP="00C06B8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C06B8D" w:rsidRPr="00BC721B" w:rsidRDefault="00C06B8D" w:rsidP="00C06B8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06B8D" w:rsidRPr="00190BA3" w:rsidRDefault="00C06B8D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06B8D" w:rsidRDefault="00C06B8D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C06B8D" w:rsidRPr="00190BA3" w:rsidRDefault="008C71D6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C06B8D" w:rsidRPr="00190BA3" w:rsidRDefault="00C06B8D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C06B8D" w:rsidRPr="00190BA3" w:rsidRDefault="00C06B8D" w:rsidP="00C06B8D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C06B8D" w:rsidRPr="00190BA3" w:rsidSect="006803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6D" w:rsidRDefault="00040A6D" w:rsidP="005B79EB">
      <w:pPr>
        <w:spacing w:after="0" w:line="240" w:lineRule="auto"/>
      </w:pPr>
      <w:r>
        <w:separator/>
      </w:r>
    </w:p>
  </w:endnote>
  <w:endnote w:type="continuationSeparator" w:id="0">
    <w:p w:rsidR="00040A6D" w:rsidRDefault="00040A6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6D" w:rsidRDefault="00040A6D" w:rsidP="005B79EB">
      <w:pPr>
        <w:spacing w:after="0" w:line="240" w:lineRule="auto"/>
      </w:pPr>
      <w:r>
        <w:separator/>
      </w:r>
    </w:p>
  </w:footnote>
  <w:footnote w:type="continuationSeparator" w:id="0">
    <w:p w:rsidR="00040A6D" w:rsidRDefault="00040A6D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4EE3"/>
    <w:rsid w:val="0001443D"/>
    <w:rsid w:val="00016E49"/>
    <w:rsid w:val="000249E6"/>
    <w:rsid w:val="00034230"/>
    <w:rsid w:val="00040A6D"/>
    <w:rsid w:val="00043B01"/>
    <w:rsid w:val="000629A7"/>
    <w:rsid w:val="000642EA"/>
    <w:rsid w:val="00075EA8"/>
    <w:rsid w:val="000832E8"/>
    <w:rsid w:val="000A2F23"/>
    <w:rsid w:val="000A76F1"/>
    <w:rsid w:val="000C34C1"/>
    <w:rsid w:val="000C5F72"/>
    <w:rsid w:val="00114CA1"/>
    <w:rsid w:val="0011563B"/>
    <w:rsid w:val="001164AC"/>
    <w:rsid w:val="00126ACE"/>
    <w:rsid w:val="00146103"/>
    <w:rsid w:val="001470EE"/>
    <w:rsid w:val="00152117"/>
    <w:rsid w:val="00164B02"/>
    <w:rsid w:val="00185586"/>
    <w:rsid w:val="00190BA3"/>
    <w:rsid w:val="001A1224"/>
    <w:rsid w:val="001C08AE"/>
    <w:rsid w:val="001C490F"/>
    <w:rsid w:val="001C6E3B"/>
    <w:rsid w:val="001D1903"/>
    <w:rsid w:val="001D3865"/>
    <w:rsid w:val="0020360E"/>
    <w:rsid w:val="00212829"/>
    <w:rsid w:val="00222368"/>
    <w:rsid w:val="00232B1C"/>
    <w:rsid w:val="002448E0"/>
    <w:rsid w:val="002475A0"/>
    <w:rsid w:val="00261A8D"/>
    <w:rsid w:val="00274888"/>
    <w:rsid w:val="00274AEA"/>
    <w:rsid w:val="00281664"/>
    <w:rsid w:val="0028288B"/>
    <w:rsid w:val="00283310"/>
    <w:rsid w:val="00295DB0"/>
    <w:rsid w:val="002D105A"/>
    <w:rsid w:val="002D661B"/>
    <w:rsid w:val="00300433"/>
    <w:rsid w:val="00300ADF"/>
    <w:rsid w:val="00307000"/>
    <w:rsid w:val="00324C6E"/>
    <w:rsid w:val="00381A29"/>
    <w:rsid w:val="003830CA"/>
    <w:rsid w:val="003845A0"/>
    <w:rsid w:val="00395C8D"/>
    <w:rsid w:val="003960F2"/>
    <w:rsid w:val="0039695E"/>
    <w:rsid w:val="00396C88"/>
    <w:rsid w:val="003C2059"/>
    <w:rsid w:val="003C7881"/>
    <w:rsid w:val="003E463A"/>
    <w:rsid w:val="003F1B17"/>
    <w:rsid w:val="00410970"/>
    <w:rsid w:val="00417873"/>
    <w:rsid w:val="00455F03"/>
    <w:rsid w:val="00456746"/>
    <w:rsid w:val="00463EEE"/>
    <w:rsid w:val="004649F8"/>
    <w:rsid w:val="00464A99"/>
    <w:rsid w:val="00473607"/>
    <w:rsid w:val="004A1C4E"/>
    <w:rsid w:val="004B1A1F"/>
    <w:rsid w:val="004D5E87"/>
    <w:rsid w:val="004E00D0"/>
    <w:rsid w:val="004F72CA"/>
    <w:rsid w:val="00502B57"/>
    <w:rsid w:val="0051691A"/>
    <w:rsid w:val="00522342"/>
    <w:rsid w:val="00524C76"/>
    <w:rsid w:val="00531875"/>
    <w:rsid w:val="005319D2"/>
    <w:rsid w:val="0054254D"/>
    <w:rsid w:val="00546547"/>
    <w:rsid w:val="00562D97"/>
    <w:rsid w:val="00574131"/>
    <w:rsid w:val="00582767"/>
    <w:rsid w:val="00590AA6"/>
    <w:rsid w:val="005911E4"/>
    <w:rsid w:val="005B3B0D"/>
    <w:rsid w:val="005B79EB"/>
    <w:rsid w:val="005C38F9"/>
    <w:rsid w:val="005F1864"/>
    <w:rsid w:val="00606860"/>
    <w:rsid w:val="00622709"/>
    <w:rsid w:val="00622B0B"/>
    <w:rsid w:val="00626015"/>
    <w:rsid w:val="006263FC"/>
    <w:rsid w:val="006377F1"/>
    <w:rsid w:val="006700C4"/>
    <w:rsid w:val="00680318"/>
    <w:rsid w:val="006E5024"/>
    <w:rsid w:val="006E6BB4"/>
    <w:rsid w:val="006E717D"/>
    <w:rsid w:val="006F51B0"/>
    <w:rsid w:val="006F7456"/>
    <w:rsid w:val="00700976"/>
    <w:rsid w:val="0070156A"/>
    <w:rsid w:val="00716685"/>
    <w:rsid w:val="00762502"/>
    <w:rsid w:val="00763553"/>
    <w:rsid w:val="00775C96"/>
    <w:rsid w:val="007774F5"/>
    <w:rsid w:val="007A0B97"/>
    <w:rsid w:val="007A3314"/>
    <w:rsid w:val="007D360E"/>
    <w:rsid w:val="007E4794"/>
    <w:rsid w:val="00810D24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6519D"/>
    <w:rsid w:val="00881D3A"/>
    <w:rsid w:val="008948F4"/>
    <w:rsid w:val="00894BEE"/>
    <w:rsid w:val="008B001E"/>
    <w:rsid w:val="008B63D3"/>
    <w:rsid w:val="008C71D6"/>
    <w:rsid w:val="008D0B06"/>
    <w:rsid w:val="00902CF7"/>
    <w:rsid w:val="0090307F"/>
    <w:rsid w:val="00927AE9"/>
    <w:rsid w:val="00931933"/>
    <w:rsid w:val="00934F02"/>
    <w:rsid w:val="00957111"/>
    <w:rsid w:val="00957C64"/>
    <w:rsid w:val="00990E84"/>
    <w:rsid w:val="00991EFF"/>
    <w:rsid w:val="009A2930"/>
    <w:rsid w:val="009B012B"/>
    <w:rsid w:val="009E1B31"/>
    <w:rsid w:val="009F29AA"/>
    <w:rsid w:val="00A17A84"/>
    <w:rsid w:val="00A81E88"/>
    <w:rsid w:val="00A83E0F"/>
    <w:rsid w:val="00AA37C3"/>
    <w:rsid w:val="00B01394"/>
    <w:rsid w:val="00B06C59"/>
    <w:rsid w:val="00B236E8"/>
    <w:rsid w:val="00B302E4"/>
    <w:rsid w:val="00B40F2F"/>
    <w:rsid w:val="00B52697"/>
    <w:rsid w:val="00B93348"/>
    <w:rsid w:val="00BA30CF"/>
    <w:rsid w:val="00BF5614"/>
    <w:rsid w:val="00BF6E9A"/>
    <w:rsid w:val="00C06B8D"/>
    <w:rsid w:val="00C24D6A"/>
    <w:rsid w:val="00C27387"/>
    <w:rsid w:val="00C5475D"/>
    <w:rsid w:val="00C54CAB"/>
    <w:rsid w:val="00C61441"/>
    <w:rsid w:val="00C62873"/>
    <w:rsid w:val="00C72455"/>
    <w:rsid w:val="00C8111E"/>
    <w:rsid w:val="00C81684"/>
    <w:rsid w:val="00C97F9F"/>
    <w:rsid w:val="00CA2BB8"/>
    <w:rsid w:val="00CA3260"/>
    <w:rsid w:val="00CA3820"/>
    <w:rsid w:val="00CB3BD7"/>
    <w:rsid w:val="00CB7CDC"/>
    <w:rsid w:val="00CC5C22"/>
    <w:rsid w:val="00CD0B8A"/>
    <w:rsid w:val="00CD404F"/>
    <w:rsid w:val="00CD6E85"/>
    <w:rsid w:val="00CF14C6"/>
    <w:rsid w:val="00CF20ED"/>
    <w:rsid w:val="00D00688"/>
    <w:rsid w:val="00D2273B"/>
    <w:rsid w:val="00D25756"/>
    <w:rsid w:val="00D317AC"/>
    <w:rsid w:val="00D60AAF"/>
    <w:rsid w:val="00D640BC"/>
    <w:rsid w:val="00D73BEF"/>
    <w:rsid w:val="00D838DD"/>
    <w:rsid w:val="00DA66F2"/>
    <w:rsid w:val="00DA6A6B"/>
    <w:rsid w:val="00DC0363"/>
    <w:rsid w:val="00DC29BB"/>
    <w:rsid w:val="00E03971"/>
    <w:rsid w:val="00E3522F"/>
    <w:rsid w:val="00E52F35"/>
    <w:rsid w:val="00E92EFD"/>
    <w:rsid w:val="00EB02D3"/>
    <w:rsid w:val="00EE4F76"/>
    <w:rsid w:val="00EF1792"/>
    <w:rsid w:val="00F04B5F"/>
    <w:rsid w:val="00F05B62"/>
    <w:rsid w:val="00F07EEC"/>
    <w:rsid w:val="00F20905"/>
    <w:rsid w:val="00F432D7"/>
    <w:rsid w:val="00F451F5"/>
    <w:rsid w:val="00F56B49"/>
    <w:rsid w:val="00F601D3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432D7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F432D7"/>
    <w:rPr>
      <w:lang w:eastAsia="en-US"/>
    </w:rPr>
  </w:style>
  <w:style w:type="character" w:styleId="ac">
    <w:name w:val="footnote reference"/>
    <w:uiPriority w:val="99"/>
    <w:unhideWhenUsed/>
    <w:rsid w:val="00F43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C9A7-D21F-4F4E-B05A-328001C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2351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2015-08-17T05:47:00Z</cp:lastPrinted>
  <dcterms:created xsi:type="dcterms:W3CDTF">2016-01-22T08:37:00Z</dcterms:created>
  <dcterms:modified xsi:type="dcterms:W3CDTF">2016-01-22T08:37:00Z</dcterms:modified>
</cp:coreProperties>
</file>