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4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A4942" w:rsidRPr="00CA4942" w:rsidRDefault="00CA4942" w:rsidP="00CA4942">
      <w:pPr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 w:rsidRPr="00CA4942">
        <w:rPr>
          <w:rFonts w:ascii="Segoe UI" w:hAnsi="Segoe UI" w:cs="Segoe UI"/>
          <w:b/>
          <w:sz w:val="28"/>
          <w:szCs w:val="28"/>
        </w:rPr>
        <w:t>В Пермском крае 16 муниципалитетов готовы провести комплексные кадастровые работы</w:t>
      </w:r>
    </w:p>
    <w:p w:rsidR="00CA4942" w:rsidRDefault="00CA4942" w:rsidP="00D5073D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CA4942" w:rsidRDefault="00A159C7" w:rsidP="00CA4942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Почти половина земельных участков в Российской Федерации не имеет точного описания границ. Дело в том, что </w:t>
      </w:r>
      <w:r w:rsidRPr="00A159C7">
        <w:rPr>
          <w:rFonts w:ascii="Segoe UI" w:hAnsi="Segoe UI" w:cs="Segoe UI"/>
          <w:sz w:val="28"/>
          <w:szCs w:val="28"/>
        </w:rPr>
        <w:t>кадастровый учет носит заявительный характер, и законодательство допускает в ряде случаев (например, "дачная амнистия") оформление прав на участки без точного описания их границ</w:t>
      </w:r>
      <w:r>
        <w:rPr>
          <w:rFonts w:ascii="Segoe UI" w:hAnsi="Segoe UI" w:cs="Segoe UI"/>
          <w:sz w:val="28"/>
          <w:szCs w:val="28"/>
        </w:rPr>
        <w:t>, т.е. без проведения межевания</w:t>
      </w:r>
      <w:r w:rsidRPr="00A159C7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A159C7">
        <w:rPr>
          <w:rFonts w:ascii="Segoe UI" w:hAnsi="Segoe UI" w:cs="Segoe UI"/>
          <w:sz w:val="28"/>
          <w:szCs w:val="28"/>
        </w:rPr>
        <w:t xml:space="preserve">Отсюда </w:t>
      </w:r>
      <w:r>
        <w:rPr>
          <w:rFonts w:ascii="Segoe UI" w:hAnsi="Segoe UI" w:cs="Segoe UI"/>
          <w:sz w:val="28"/>
          <w:szCs w:val="28"/>
        </w:rPr>
        <w:t xml:space="preserve">возникают такие </w:t>
      </w:r>
      <w:r w:rsidRPr="00A159C7">
        <w:rPr>
          <w:rFonts w:ascii="Segoe UI" w:hAnsi="Segoe UI" w:cs="Segoe UI"/>
          <w:sz w:val="28"/>
          <w:szCs w:val="28"/>
        </w:rPr>
        <w:t>массовы</w:t>
      </w:r>
      <w:r>
        <w:rPr>
          <w:rFonts w:ascii="Segoe UI" w:hAnsi="Segoe UI" w:cs="Segoe UI"/>
          <w:sz w:val="28"/>
          <w:szCs w:val="28"/>
        </w:rPr>
        <w:t>е</w:t>
      </w:r>
      <w:r w:rsidRPr="00A159C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ошибк</w:t>
      </w:r>
      <w:r w:rsidR="00BB69A8">
        <w:rPr>
          <w:rFonts w:ascii="Segoe UI" w:hAnsi="Segoe UI" w:cs="Segoe UI"/>
          <w:sz w:val="28"/>
          <w:szCs w:val="28"/>
        </w:rPr>
        <w:t>и</w:t>
      </w:r>
      <w:r w:rsidRPr="00A159C7">
        <w:rPr>
          <w:rFonts w:ascii="Segoe UI" w:hAnsi="Segoe UI" w:cs="Segoe UI"/>
          <w:sz w:val="28"/>
          <w:szCs w:val="28"/>
        </w:rPr>
        <w:t>, как пересечение границ</w:t>
      </w:r>
      <w:r w:rsidR="00632A39">
        <w:rPr>
          <w:rFonts w:ascii="Segoe UI" w:hAnsi="Segoe UI" w:cs="Segoe UI"/>
          <w:sz w:val="28"/>
          <w:szCs w:val="28"/>
        </w:rPr>
        <w:t>, наложение участков</w:t>
      </w:r>
      <w:r w:rsidRPr="00A159C7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BB69A8" w:rsidRDefault="00A159C7" w:rsidP="00CA4942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Отсутствие в госкадастре недвижимости точно описанных границ не мешало обороту недвижимости. Однако, законодательств</w:t>
      </w:r>
      <w:r w:rsidR="00BB36D1">
        <w:rPr>
          <w:rFonts w:ascii="Segoe UI" w:hAnsi="Segoe UI" w:cs="Segoe UI"/>
          <w:sz w:val="28"/>
          <w:szCs w:val="28"/>
        </w:rPr>
        <w:t>о</w:t>
      </w:r>
      <w:r>
        <w:rPr>
          <w:rFonts w:ascii="Segoe UI" w:hAnsi="Segoe UI" w:cs="Segoe UI"/>
          <w:sz w:val="28"/>
          <w:szCs w:val="28"/>
        </w:rPr>
        <w:t xml:space="preserve"> в данной сфере претерпело изменения и, начиная с 2018 года, отчуждение земельных участков без установления точных координат</w:t>
      </w:r>
      <w:r w:rsidR="00BB69A8">
        <w:rPr>
          <w:rFonts w:ascii="Segoe UI" w:hAnsi="Segoe UI" w:cs="Segoe UI"/>
          <w:sz w:val="28"/>
          <w:szCs w:val="28"/>
        </w:rPr>
        <w:t xml:space="preserve"> в результате проведения межевания, будет невозможно. К тому же, органы власти различного уровня также не могут рационально распоряжаться земельными участками, границы которых не определены. </w:t>
      </w:r>
      <w:r w:rsidR="00BB69A8" w:rsidRPr="00BB69A8">
        <w:rPr>
          <w:rFonts w:ascii="Segoe UI" w:hAnsi="Segoe UI" w:cs="Segoe UI"/>
          <w:sz w:val="28"/>
          <w:szCs w:val="28"/>
        </w:rPr>
        <w:t>Без четких и выверенных параметров границ участков непонятно, какие из них можно выставить на торги, сколько начислить земельного налога и так далее.</w:t>
      </w:r>
    </w:p>
    <w:p w:rsidR="00EE146B" w:rsidRPr="00BB36D1" w:rsidRDefault="00BB69A8" w:rsidP="00EE146B">
      <w:pPr>
        <w:tabs>
          <w:tab w:val="left" w:pos="709"/>
        </w:tabs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Pr="00BB69A8">
        <w:rPr>
          <w:rFonts w:ascii="Segoe UI" w:hAnsi="Segoe UI" w:cs="Segoe UI"/>
          <w:sz w:val="28"/>
          <w:szCs w:val="28"/>
        </w:rPr>
        <w:t xml:space="preserve">Поскольку неточно описанные границы - явление массовое, решать проблему надо не </w:t>
      </w:r>
      <w:r w:rsidR="00E3110E">
        <w:rPr>
          <w:rFonts w:ascii="Segoe UI" w:hAnsi="Segoe UI" w:cs="Segoe UI"/>
          <w:sz w:val="28"/>
          <w:szCs w:val="28"/>
        </w:rPr>
        <w:t>только собственникам</w:t>
      </w:r>
      <w:r w:rsidR="00E3110E" w:rsidRPr="00BB69A8">
        <w:rPr>
          <w:rFonts w:ascii="Segoe UI" w:hAnsi="Segoe UI" w:cs="Segoe UI"/>
          <w:sz w:val="28"/>
          <w:szCs w:val="28"/>
        </w:rPr>
        <w:t xml:space="preserve"> </w:t>
      </w:r>
      <w:r w:rsidRPr="00BB69A8">
        <w:rPr>
          <w:rFonts w:ascii="Segoe UI" w:hAnsi="Segoe UI" w:cs="Segoe UI"/>
          <w:sz w:val="28"/>
          <w:szCs w:val="28"/>
        </w:rPr>
        <w:t xml:space="preserve">точечно по </w:t>
      </w:r>
      <w:r w:rsidR="00E3110E">
        <w:rPr>
          <w:rFonts w:ascii="Segoe UI" w:hAnsi="Segoe UI" w:cs="Segoe UI"/>
          <w:sz w:val="28"/>
          <w:szCs w:val="28"/>
        </w:rPr>
        <w:t>своему</w:t>
      </w:r>
      <w:r w:rsidRPr="00BB69A8">
        <w:rPr>
          <w:rFonts w:ascii="Segoe UI" w:hAnsi="Segoe UI" w:cs="Segoe UI"/>
          <w:sz w:val="28"/>
          <w:szCs w:val="28"/>
        </w:rPr>
        <w:t xml:space="preserve"> </w:t>
      </w:r>
      <w:r w:rsidRPr="00BB69A8">
        <w:rPr>
          <w:rFonts w:ascii="Segoe UI" w:hAnsi="Segoe UI" w:cs="Segoe UI"/>
          <w:sz w:val="28"/>
          <w:szCs w:val="28"/>
        </w:rPr>
        <w:lastRenderedPageBreak/>
        <w:t>участку, а комплексно - по всем участкам одного или нескольких смежных кадастровых кварталов. Если уточнять границы сразу нескольких десятков, а может быть и сотен участков, то, во-первых, в расчете на один участок получается расходов гораздо меньше, а, во-вторых, будет значительно меньше и кадастровых ошибок.</w:t>
      </w:r>
      <w:r w:rsidR="00BB36D1">
        <w:rPr>
          <w:rFonts w:ascii="Segoe UI" w:hAnsi="Segoe UI" w:cs="Segoe UI"/>
          <w:sz w:val="28"/>
          <w:szCs w:val="28"/>
        </w:rPr>
        <w:t xml:space="preserve"> </w:t>
      </w:r>
      <w:r w:rsidR="00BB36D1" w:rsidRPr="00BB36D1">
        <w:rPr>
          <w:rFonts w:ascii="Segoe UI" w:hAnsi="Segoe UI" w:cs="Segoe UI"/>
          <w:sz w:val="28"/>
          <w:szCs w:val="28"/>
        </w:rPr>
        <w:t xml:space="preserve">Порядок проведения комплексных кадастровых работ закреплен </w:t>
      </w:r>
      <w:r w:rsidR="00BB36D1">
        <w:rPr>
          <w:rFonts w:ascii="Segoe UI" w:hAnsi="Segoe UI" w:cs="Segoe UI"/>
          <w:sz w:val="28"/>
          <w:szCs w:val="28"/>
        </w:rPr>
        <w:t xml:space="preserve">в </w:t>
      </w:r>
      <w:r w:rsidR="00423BA2">
        <w:rPr>
          <w:rFonts w:ascii="Segoe UI" w:hAnsi="Segoe UI" w:cs="Segoe UI"/>
          <w:sz w:val="28"/>
          <w:szCs w:val="28"/>
        </w:rPr>
        <w:t>Ф</w:t>
      </w:r>
      <w:r w:rsidR="00BB36D1" w:rsidRPr="00BB36D1">
        <w:rPr>
          <w:rFonts w:ascii="Segoe UI" w:hAnsi="Segoe UI" w:cs="Segoe UI"/>
          <w:sz w:val="28"/>
          <w:szCs w:val="28"/>
        </w:rPr>
        <w:t>едерально</w:t>
      </w:r>
      <w:r w:rsidR="00BB36D1">
        <w:rPr>
          <w:rFonts w:ascii="Segoe UI" w:hAnsi="Segoe UI" w:cs="Segoe UI"/>
          <w:sz w:val="28"/>
          <w:szCs w:val="28"/>
        </w:rPr>
        <w:t>м</w:t>
      </w:r>
      <w:r w:rsidR="00BB36D1" w:rsidRPr="00BB36D1">
        <w:rPr>
          <w:rFonts w:ascii="Segoe UI" w:hAnsi="Segoe UI" w:cs="Segoe UI"/>
          <w:sz w:val="28"/>
          <w:szCs w:val="28"/>
        </w:rPr>
        <w:t xml:space="preserve"> закон</w:t>
      </w:r>
      <w:r w:rsidR="00BB36D1">
        <w:rPr>
          <w:rFonts w:ascii="Segoe UI" w:hAnsi="Segoe UI" w:cs="Segoe UI"/>
          <w:sz w:val="28"/>
          <w:szCs w:val="28"/>
        </w:rPr>
        <w:t xml:space="preserve">е </w:t>
      </w:r>
      <w:r w:rsidR="00BB36D1" w:rsidRPr="00BB36D1">
        <w:rPr>
          <w:rFonts w:ascii="Segoe UI" w:hAnsi="Segoe UI" w:cs="Segoe UI"/>
          <w:sz w:val="28"/>
          <w:szCs w:val="28"/>
        </w:rPr>
        <w:t>«О государственном кадастре недвижимости»</w:t>
      </w:r>
      <w:r w:rsidR="00423BA2">
        <w:rPr>
          <w:rFonts w:ascii="Segoe UI" w:hAnsi="Segoe UI" w:cs="Segoe UI"/>
          <w:sz w:val="28"/>
          <w:szCs w:val="28"/>
        </w:rPr>
        <w:t>.</w:t>
      </w:r>
      <w:r w:rsidR="00E3110E" w:rsidRPr="00E3110E">
        <w:rPr>
          <w:rFonts w:ascii="Segoe UI" w:hAnsi="Segoe UI" w:cs="Segoe UI"/>
          <w:sz w:val="28"/>
          <w:szCs w:val="28"/>
        </w:rPr>
        <w:t xml:space="preserve"> </w:t>
      </w:r>
      <w:r w:rsidR="00EE146B">
        <w:rPr>
          <w:rFonts w:ascii="Segoe UI" w:hAnsi="Segoe UI" w:cs="Segoe UI"/>
          <w:sz w:val="28"/>
          <w:szCs w:val="28"/>
        </w:rPr>
        <w:t xml:space="preserve">Обязательное условие - </w:t>
      </w:r>
      <w:r w:rsidR="00EE146B" w:rsidRPr="00632A39">
        <w:rPr>
          <w:rFonts w:ascii="Segoe UI" w:hAnsi="Segoe UI" w:cs="Segoe UI"/>
          <w:sz w:val="28"/>
          <w:szCs w:val="28"/>
        </w:rPr>
        <w:t>наличи</w:t>
      </w:r>
      <w:r w:rsidR="00EE146B">
        <w:rPr>
          <w:rFonts w:ascii="Segoe UI" w:hAnsi="Segoe UI" w:cs="Segoe UI"/>
          <w:sz w:val="28"/>
          <w:szCs w:val="28"/>
        </w:rPr>
        <w:t>е</w:t>
      </w:r>
      <w:r w:rsidR="00EE146B" w:rsidRPr="00632A39">
        <w:rPr>
          <w:rFonts w:ascii="Segoe UI" w:hAnsi="Segoe UI" w:cs="Segoe UI"/>
          <w:sz w:val="28"/>
          <w:szCs w:val="28"/>
        </w:rPr>
        <w:t xml:space="preserve"> утвержденного проекта межевания соответствующей территории</w:t>
      </w:r>
      <w:r w:rsidR="00EE146B">
        <w:rPr>
          <w:rFonts w:ascii="Segoe UI" w:hAnsi="Segoe UI" w:cs="Segoe UI"/>
          <w:sz w:val="28"/>
          <w:szCs w:val="28"/>
        </w:rPr>
        <w:t>.</w:t>
      </w:r>
    </w:p>
    <w:p w:rsidR="00BB69A8" w:rsidRPr="00BB36D1" w:rsidRDefault="00EE146B" w:rsidP="00BB69A8">
      <w:pPr>
        <w:tabs>
          <w:tab w:val="left" w:pos="709"/>
        </w:tabs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Pr="00EE146B">
        <w:rPr>
          <w:rFonts w:ascii="Segoe UI" w:hAnsi="Segoe UI" w:cs="Segoe UI"/>
          <w:sz w:val="28"/>
          <w:szCs w:val="28"/>
        </w:rPr>
        <w:t xml:space="preserve">В ходе выполнения </w:t>
      </w:r>
      <w:r w:rsidRPr="00BB36D1">
        <w:rPr>
          <w:rFonts w:ascii="Segoe UI" w:hAnsi="Segoe UI" w:cs="Segoe UI"/>
          <w:sz w:val="28"/>
          <w:szCs w:val="28"/>
        </w:rPr>
        <w:t>комплексных кадастровых работ</w:t>
      </w:r>
      <w:r w:rsidRPr="00EE146B">
        <w:rPr>
          <w:rFonts w:ascii="Segoe UI" w:hAnsi="Segoe UI" w:cs="Segoe UI"/>
          <w:sz w:val="28"/>
          <w:szCs w:val="28"/>
        </w:rPr>
        <w:t xml:space="preserve"> осуществляется уточнение характеристик земельных участков, установление или уточнение местоположения на земельных участках зданий, сооружений, объектов незавершенного строительства;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 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обеспечивается исправление кадастровых ошибок в сведениях о местоположении границ объектов недвижимости. </w:t>
      </w:r>
    </w:p>
    <w:p w:rsidR="00D5073D" w:rsidRPr="00D5073D" w:rsidRDefault="00BB69A8" w:rsidP="00BB69A8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</w:t>
      </w:r>
      <w:r w:rsidR="00D5073D" w:rsidRPr="00D5073D">
        <w:rPr>
          <w:rFonts w:ascii="Segoe UI" w:hAnsi="Segoe UI" w:cs="Segoe UI"/>
          <w:sz w:val="28"/>
          <w:szCs w:val="28"/>
        </w:rPr>
        <w:t>аказчиком комплексных кадастровых работ явля</w:t>
      </w:r>
      <w:r>
        <w:rPr>
          <w:rFonts w:ascii="Segoe UI" w:hAnsi="Segoe UI" w:cs="Segoe UI"/>
          <w:sz w:val="28"/>
          <w:szCs w:val="28"/>
        </w:rPr>
        <w:t xml:space="preserve">ются органы местного самоуправления. </w:t>
      </w:r>
      <w:r w:rsidR="00D5073D" w:rsidRPr="00D5073D">
        <w:rPr>
          <w:rFonts w:ascii="Segoe UI" w:hAnsi="Segoe UI" w:cs="Segoe UI"/>
          <w:sz w:val="28"/>
          <w:szCs w:val="28"/>
        </w:rPr>
        <w:t xml:space="preserve">Финансирование осуществляется за счет средств бюджетов субъектов Российской Федерации и (или) бюджетов муниципальных районов, городских округов, в том числе за счет средств, направляемых в бюджеты субъектов Российской Федерации в виде субсидий из федерального бюджета. </w:t>
      </w:r>
    </w:p>
    <w:p w:rsidR="00D5073D" w:rsidRPr="00D5073D" w:rsidRDefault="00D5073D" w:rsidP="00BB69A8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5073D">
        <w:rPr>
          <w:rFonts w:ascii="Segoe UI" w:hAnsi="Segoe UI" w:cs="Segoe UI"/>
          <w:sz w:val="28"/>
          <w:szCs w:val="28"/>
        </w:rPr>
        <w:t xml:space="preserve">В настоящее время, по информации Министерства по управлению имуществом и земельным отношениям Пермского края, </w:t>
      </w:r>
      <w:r w:rsidR="00BB69A8">
        <w:rPr>
          <w:rFonts w:ascii="Segoe UI" w:hAnsi="Segoe UI" w:cs="Segoe UI"/>
          <w:sz w:val="28"/>
          <w:szCs w:val="28"/>
        </w:rPr>
        <w:t xml:space="preserve">в </w:t>
      </w:r>
      <w:r w:rsidR="00BB69A8">
        <w:rPr>
          <w:rFonts w:ascii="Segoe UI" w:hAnsi="Segoe UI" w:cs="Segoe UI"/>
          <w:sz w:val="28"/>
          <w:szCs w:val="28"/>
        </w:rPr>
        <w:lastRenderedPageBreak/>
        <w:t xml:space="preserve">2016 году </w:t>
      </w:r>
      <w:r w:rsidRPr="00D5073D">
        <w:rPr>
          <w:rFonts w:ascii="Segoe UI" w:hAnsi="Segoe UI" w:cs="Segoe UI"/>
          <w:sz w:val="28"/>
          <w:szCs w:val="28"/>
        </w:rPr>
        <w:t>проведение комплексных кадастровых работ планируется в 16 муниципальных образованиях Пермского края</w:t>
      </w:r>
      <w:r w:rsidR="00BB69A8">
        <w:rPr>
          <w:rFonts w:ascii="Segoe UI" w:hAnsi="Segoe UI" w:cs="Segoe UI"/>
          <w:sz w:val="28"/>
          <w:szCs w:val="28"/>
        </w:rPr>
        <w:t xml:space="preserve">: </w:t>
      </w:r>
      <w:r w:rsidRPr="00D5073D">
        <w:rPr>
          <w:rFonts w:ascii="Segoe UI" w:hAnsi="Segoe UI" w:cs="Segoe UI"/>
          <w:sz w:val="28"/>
          <w:szCs w:val="28"/>
        </w:rPr>
        <w:t>городской округ «Город Губаха», Лысьвенский и Соликамский городские округа, Бардымский, Горнозаводский, Гремячинский, Красновишерский, Краснокамский, Осинский, Оханский, Сивинский, Усольский, Частинский, Чусовской, Гайнский, Кудымкарский муниципальные районы.</w:t>
      </w:r>
    </w:p>
    <w:p w:rsidR="00423BA2" w:rsidRPr="00E3110E" w:rsidRDefault="00423BA2" w:rsidP="00BB69A8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E3110E">
        <w:rPr>
          <w:rFonts w:ascii="Segoe UI" w:hAnsi="Segoe UI" w:cs="Segoe UI"/>
          <w:i/>
          <w:sz w:val="28"/>
          <w:szCs w:val="28"/>
        </w:rPr>
        <w:t>Ел</w:t>
      </w:r>
      <w:r w:rsidR="00E3110E" w:rsidRPr="00E3110E">
        <w:rPr>
          <w:rFonts w:ascii="Segoe UI" w:hAnsi="Segoe UI" w:cs="Segoe UI"/>
          <w:i/>
          <w:sz w:val="28"/>
          <w:szCs w:val="28"/>
        </w:rPr>
        <w:t>е</w:t>
      </w:r>
      <w:r w:rsidRPr="00E3110E">
        <w:rPr>
          <w:rFonts w:ascii="Segoe UI" w:hAnsi="Segoe UI" w:cs="Segoe UI"/>
          <w:i/>
          <w:sz w:val="28"/>
          <w:szCs w:val="28"/>
        </w:rPr>
        <w:t xml:space="preserve">на Чернявская, заместитель руководителя Управления </w:t>
      </w:r>
      <w:r w:rsidR="00D5073D" w:rsidRPr="00E3110E">
        <w:rPr>
          <w:rFonts w:ascii="Segoe UI" w:hAnsi="Segoe UI" w:cs="Segoe UI"/>
          <w:i/>
          <w:sz w:val="28"/>
          <w:szCs w:val="28"/>
        </w:rPr>
        <w:t xml:space="preserve"> Росреестра по Пермскому краю</w:t>
      </w:r>
      <w:r w:rsidRPr="00E3110E">
        <w:rPr>
          <w:rFonts w:ascii="Segoe UI" w:hAnsi="Segoe UI" w:cs="Segoe UI"/>
          <w:i/>
          <w:sz w:val="28"/>
          <w:szCs w:val="28"/>
        </w:rPr>
        <w:t>:</w:t>
      </w:r>
    </w:p>
    <w:p w:rsidR="00D5073D" w:rsidRPr="00E3110E" w:rsidRDefault="00EE146B" w:rsidP="00BB69A8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 xml:space="preserve">Росреестр в первую очередь заинтересован в устранении «белых пятен» </w:t>
      </w:r>
      <w:r w:rsidR="00CE2132">
        <w:rPr>
          <w:rFonts w:ascii="Segoe UI" w:hAnsi="Segoe UI" w:cs="Segoe UI"/>
          <w:i/>
          <w:sz w:val="28"/>
          <w:szCs w:val="28"/>
        </w:rPr>
        <w:t>в государственном кадастре недвижимости и актуальной информации в Едином государственном реестре прав. Полнота сведений об объектах недвижимости важна для всех: и для садовода-землепользователя, и для органов власти и профессиональных участников рынка недвижимости. Без этого невозможно планирование инвестиционной политики, экономического и социального развития региона.</w:t>
      </w:r>
      <w:r>
        <w:rPr>
          <w:rFonts w:ascii="Segoe UI" w:hAnsi="Segoe UI" w:cs="Segoe UI"/>
          <w:i/>
          <w:sz w:val="28"/>
          <w:szCs w:val="28"/>
        </w:rPr>
        <w:t xml:space="preserve"> </w:t>
      </w:r>
      <w:r w:rsidR="00423BA2" w:rsidRPr="00E3110E">
        <w:rPr>
          <w:rFonts w:ascii="Segoe UI" w:hAnsi="Segoe UI" w:cs="Segoe UI"/>
          <w:i/>
          <w:sz w:val="28"/>
          <w:szCs w:val="28"/>
        </w:rPr>
        <w:t>Мы</w:t>
      </w:r>
      <w:r w:rsidR="00D5073D" w:rsidRPr="00E3110E">
        <w:rPr>
          <w:rFonts w:ascii="Segoe UI" w:hAnsi="Segoe UI" w:cs="Segoe UI"/>
          <w:i/>
          <w:sz w:val="28"/>
          <w:szCs w:val="28"/>
        </w:rPr>
        <w:t xml:space="preserve"> направ</w:t>
      </w:r>
      <w:r w:rsidR="00BB69A8" w:rsidRPr="00E3110E">
        <w:rPr>
          <w:rFonts w:ascii="Segoe UI" w:hAnsi="Segoe UI" w:cs="Segoe UI"/>
          <w:i/>
          <w:sz w:val="28"/>
          <w:szCs w:val="28"/>
        </w:rPr>
        <w:t>ил</w:t>
      </w:r>
      <w:r w:rsidR="00423BA2" w:rsidRPr="00E3110E">
        <w:rPr>
          <w:rFonts w:ascii="Segoe UI" w:hAnsi="Segoe UI" w:cs="Segoe UI"/>
          <w:i/>
          <w:sz w:val="28"/>
          <w:szCs w:val="28"/>
        </w:rPr>
        <w:t>и</w:t>
      </w:r>
      <w:r w:rsidR="00D5073D" w:rsidRPr="00E3110E">
        <w:rPr>
          <w:rFonts w:ascii="Segoe UI" w:hAnsi="Segoe UI" w:cs="Segoe UI"/>
          <w:i/>
          <w:sz w:val="28"/>
          <w:szCs w:val="28"/>
        </w:rPr>
        <w:t xml:space="preserve"> предложения в Министерство по управлению имуществом и земельным отношениям Пермского края для подготовки методических рекомендаций для органов местного самоуправления по определению первоочередных территорий </w:t>
      </w:r>
      <w:r w:rsidR="00BB69A8" w:rsidRPr="00E3110E">
        <w:rPr>
          <w:rFonts w:ascii="Segoe UI" w:hAnsi="Segoe UI" w:cs="Segoe UI"/>
          <w:i/>
          <w:sz w:val="28"/>
          <w:szCs w:val="28"/>
        </w:rPr>
        <w:t xml:space="preserve">для </w:t>
      </w:r>
      <w:r w:rsidR="00D5073D" w:rsidRPr="00E3110E">
        <w:rPr>
          <w:rFonts w:ascii="Segoe UI" w:hAnsi="Segoe UI" w:cs="Segoe UI"/>
          <w:i/>
          <w:sz w:val="28"/>
          <w:szCs w:val="28"/>
        </w:rPr>
        <w:t xml:space="preserve">проведения </w:t>
      </w:r>
      <w:r w:rsidR="00BB69A8" w:rsidRPr="00E3110E">
        <w:rPr>
          <w:rFonts w:ascii="Segoe UI" w:hAnsi="Segoe UI" w:cs="Segoe UI"/>
          <w:i/>
          <w:sz w:val="28"/>
          <w:szCs w:val="28"/>
        </w:rPr>
        <w:t>комплексных кадастровых работ</w:t>
      </w:r>
      <w:r w:rsidR="00D5073D" w:rsidRPr="00E3110E">
        <w:rPr>
          <w:rFonts w:ascii="Segoe UI" w:hAnsi="Segoe UI" w:cs="Segoe UI"/>
          <w:i/>
          <w:sz w:val="28"/>
          <w:szCs w:val="28"/>
        </w:rPr>
        <w:t xml:space="preserve"> на земельных участках общего пользования и территориях кадастровых кварталов, содержащих системные кадастровые ошибки. Однако последнее слово по определению первоочередных территорий проведения </w:t>
      </w:r>
      <w:r w:rsidR="00BB69A8" w:rsidRPr="00E3110E">
        <w:rPr>
          <w:rFonts w:ascii="Segoe UI" w:hAnsi="Segoe UI" w:cs="Segoe UI"/>
          <w:i/>
          <w:sz w:val="28"/>
          <w:szCs w:val="28"/>
        </w:rPr>
        <w:t xml:space="preserve">комплексных кадастровых работ </w:t>
      </w:r>
      <w:r w:rsidR="00D5073D" w:rsidRPr="00E3110E">
        <w:rPr>
          <w:rFonts w:ascii="Segoe UI" w:hAnsi="Segoe UI" w:cs="Segoe UI"/>
          <w:i/>
          <w:sz w:val="28"/>
          <w:szCs w:val="28"/>
        </w:rPr>
        <w:t xml:space="preserve">остается за </w:t>
      </w:r>
      <w:r w:rsidR="00BB36D1" w:rsidRPr="00E3110E">
        <w:rPr>
          <w:rFonts w:ascii="Segoe UI" w:hAnsi="Segoe UI" w:cs="Segoe UI"/>
          <w:i/>
          <w:sz w:val="28"/>
          <w:szCs w:val="28"/>
        </w:rPr>
        <w:t>муниципалитетом</w:t>
      </w:r>
      <w:r w:rsidR="00D5073D" w:rsidRPr="00E3110E">
        <w:rPr>
          <w:rFonts w:ascii="Segoe UI" w:hAnsi="Segoe UI" w:cs="Segoe UI"/>
          <w:i/>
          <w:sz w:val="28"/>
          <w:szCs w:val="28"/>
        </w:rPr>
        <w:t>.</w:t>
      </w:r>
      <w:r w:rsidR="00423BA2" w:rsidRPr="00E3110E">
        <w:rPr>
          <w:rFonts w:ascii="Segoe UI" w:hAnsi="Segoe UI" w:cs="Segoe UI"/>
          <w:i/>
          <w:sz w:val="28"/>
          <w:szCs w:val="28"/>
        </w:rPr>
        <w:t xml:space="preserve"> Поэтому заинтересованным лицам </w:t>
      </w:r>
      <w:r w:rsidR="00D5073D" w:rsidRPr="00E3110E">
        <w:rPr>
          <w:rFonts w:ascii="Segoe UI" w:hAnsi="Segoe UI" w:cs="Segoe UI"/>
          <w:i/>
          <w:sz w:val="28"/>
          <w:szCs w:val="28"/>
        </w:rPr>
        <w:t xml:space="preserve">для получения информации о территориях, на которых запланировано проведение </w:t>
      </w:r>
      <w:r w:rsidR="00CA4942" w:rsidRPr="00E3110E">
        <w:rPr>
          <w:rFonts w:ascii="Segoe UI" w:hAnsi="Segoe UI" w:cs="Segoe UI"/>
          <w:i/>
          <w:sz w:val="28"/>
          <w:szCs w:val="28"/>
        </w:rPr>
        <w:t>комплексных кадастровых работ</w:t>
      </w:r>
      <w:r w:rsidR="00423BA2" w:rsidRPr="00E3110E">
        <w:rPr>
          <w:rFonts w:ascii="Segoe UI" w:hAnsi="Segoe UI" w:cs="Segoe UI"/>
          <w:i/>
          <w:sz w:val="28"/>
          <w:szCs w:val="28"/>
        </w:rPr>
        <w:t>,</w:t>
      </w:r>
      <w:r w:rsidR="00CA4942" w:rsidRPr="00E3110E">
        <w:rPr>
          <w:rFonts w:ascii="Segoe UI" w:hAnsi="Segoe UI" w:cs="Segoe UI"/>
          <w:i/>
          <w:sz w:val="28"/>
          <w:szCs w:val="28"/>
        </w:rPr>
        <w:t xml:space="preserve"> необходимо обращаться </w:t>
      </w:r>
      <w:r w:rsidR="00D5073D" w:rsidRPr="00E3110E">
        <w:rPr>
          <w:rFonts w:ascii="Segoe UI" w:hAnsi="Segoe UI" w:cs="Segoe UI"/>
          <w:i/>
          <w:sz w:val="28"/>
          <w:szCs w:val="28"/>
        </w:rPr>
        <w:t>в орган</w:t>
      </w:r>
      <w:r w:rsidR="00CA4942" w:rsidRPr="00E3110E">
        <w:rPr>
          <w:rFonts w:ascii="Segoe UI" w:hAnsi="Segoe UI" w:cs="Segoe UI"/>
          <w:i/>
          <w:sz w:val="28"/>
          <w:szCs w:val="28"/>
        </w:rPr>
        <w:t>ы</w:t>
      </w:r>
      <w:r w:rsidR="00D5073D" w:rsidRPr="00E3110E">
        <w:rPr>
          <w:rFonts w:ascii="Segoe UI" w:hAnsi="Segoe UI" w:cs="Segoe UI"/>
          <w:i/>
          <w:sz w:val="28"/>
          <w:szCs w:val="28"/>
        </w:rPr>
        <w:t xml:space="preserve"> местного самоуправления.</w:t>
      </w:r>
    </w:p>
    <w:p w:rsidR="00156274" w:rsidRDefault="005C4C19" w:rsidP="00D5073D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156274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0D6E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7A" w:rsidRDefault="00D3477A" w:rsidP="005B79EB">
      <w:pPr>
        <w:spacing w:after="0" w:line="240" w:lineRule="auto"/>
      </w:pPr>
      <w:r>
        <w:separator/>
      </w:r>
    </w:p>
  </w:endnote>
  <w:endnote w:type="continuationSeparator" w:id="0">
    <w:p w:rsidR="00D3477A" w:rsidRDefault="00D3477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7A" w:rsidRDefault="00D3477A" w:rsidP="005B79EB">
      <w:pPr>
        <w:spacing w:after="0" w:line="240" w:lineRule="auto"/>
      </w:pPr>
      <w:r>
        <w:separator/>
      </w:r>
    </w:p>
  </w:footnote>
  <w:footnote w:type="continuationSeparator" w:id="0">
    <w:p w:rsidR="00D3477A" w:rsidRDefault="00D3477A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27CC0"/>
    <w:rsid w:val="00030C5B"/>
    <w:rsid w:val="00032682"/>
    <w:rsid w:val="000343BD"/>
    <w:rsid w:val="00036239"/>
    <w:rsid w:val="00040C35"/>
    <w:rsid w:val="00043AA1"/>
    <w:rsid w:val="00046B7C"/>
    <w:rsid w:val="00047451"/>
    <w:rsid w:val="0004798F"/>
    <w:rsid w:val="00060188"/>
    <w:rsid w:val="000642EA"/>
    <w:rsid w:val="000666C7"/>
    <w:rsid w:val="00066DE5"/>
    <w:rsid w:val="00071D85"/>
    <w:rsid w:val="00082938"/>
    <w:rsid w:val="000851C1"/>
    <w:rsid w:val="0009758D"/>
    <w:rsid w:val="000A2F23"/>
    <w:rsid w:val="000B1ABC"/>
    <w:rsid w:val="000B44AB"/>
    <w:rsid w:val="000B56CE"/>
    <w:rsid w:val="000B5BD0"/>
    <w:rsid w:val="000C5F72"/>
    <w:rsid w:val="000C7A6E"/>
    <w:rsid w:val="000D6E68"/>
    <w:rsid w:val="000E4269"/>
    <w:rsid w:val="000F217B"/>
    <w:rsid w:val="000F3EEC"/>
    <w:rsid w:val="00104B15"/>
    <w:rsid w:val="0011563B"/>
    <w:rsid w:val="001164AC"/>
    <w:rsid w:val="00120DC5"/>
    <w:rsid w:val="001211CE"/>
    <w:rsid w:val="00123126"/>
    <w:rsid w:val="00126ACE"/>
    <w:rsid w:val="00147ACA"/>
    <w:rsid w:val="00153F2F"/>
    <w:rsid w:val="00156274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42A10"/>
    <w:rsid w:val="00253C23"/>
    <w:rsid w:val="00266D76"/>
    <w:rsid w:val="00272261"/>
    <w:rsid w:val="002728E0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F3C6D"/>
    <w:rsid w:val="002F76B6"/>
    <w:rsid w:val="00302F09"/>
    <w:rsid w:val="00303302"/>
    <w:rsid w:val="00312FF2"/>
    <w:rsid w:val="00324C6E"/>
    <w:rsid w:val="00325DD8"/>
    <w:rsid w:val="00326880"/>
    <w:rsid w:val="0036530E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827"/>
    <w:rsid w:val="003F4CFB"/>
    <w:rsid w:val="00423BA2"/>
    <w:rsid w:val="00441735"/>
    <w:rsid w:val="00457607"/>
    <w:rsid w:val="00464A99"/>
    <w:rsid w:val="004652B4"/>
    <w:rsid w:val="00465717"/>
    <w:rsid w:val="0047093D"/>
    <w:rsid w:val="00480EEC"/>
    <w:rsid w:val="00493AB6"/>
    <w:rsid w:val="004A0296"/>
    <w:rsid w:val="004A4816"/>
    <w:rsid w:val="004B5175"/>
    <w:rsid w:val="004B6D58"/>
    <w:rsid w:val="004C222F"/>
    <w:rsid w:val="004C43D7"/>
    <w:rsid w:val="004D121F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86502"/>
    <w:rsid w:val="005911E4"/>
    <w:rsid w:val="00594774"/>
    <w:rsid w:val="005967BE"/>
    <w:rsid w:val="005A2090"/>
    <w:rsid w:val="005B5771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5692"/>
    <w:rsid w:val="00627099"/>
    <w:rsid w:val="00632A39"/>
    <w:rsid w:val="006340E0"/>
    <w:rsid w:val="00637F0D"/>
    <w:rsid w:val="00642DE9"/>
    <w:rsid w:val="00653756"/>
    <w:rsid w:val="0066195E"/>
    <w:rsid w:val="00663955"/>
    <w:rsid w:val="00670CFA"/>
    <w:rsid w:val="006725ED"/>
    <w:rsid w:val="00681129"/>
    <w:rsid w:val="00681C83"/>
    <w:rsid w:val="00692897"/>
    <w:rsid w:val="00692AEB"/>
    <w:rsid w:val="0069791C"/>
    <w:rsid w:val="006A6F49"/>
    <w:rsid w:val="006C0989"/>
    <w:rsid w:val="006C4A1F"/>
    <w:rsid w:val="006D3B52"/>
    <w:rsid w:val="006D423F"/>
    <w:rsid w:val="006E3BB6"/>
    <w:rsid w:val="006F4A42"/>
    <w:rsid w:val="007040F2"/>
    <w:rsid w:val="00707777"/>
    <w:rsid w:val="00707F53"/>
    <w:rsid w:val="007259FC"/>
    <w:rsid w:val="007261F1"/>
    <w:rsid w:val="007330A9"/>
    <w:rsid w:val="00736FE3"/>
    <w:rsid w:val="00741382"/>
    <w:rsid w:val="00743F6B"/>
    <w:rsid w:val="00744D6B"/>
    <w:rsid w:val="00752FA3"/>
    <w:rsid w:val="00753DD2"/>
    <w:rsid w:val="00754605"/>
    <w:rsid w:val="007548CC"/>
    <w:rsid w:val="00756286"/>
    <w:rsid w:val="00765D20"/>
    <w:rsid w:val="00773074"/>
    <w:rsid w:val="00774E4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05164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85D58"/>
    <w:rsid w:val="00894700"/>
    <w:rsid w:val="00894BEE"/>
    <w:rsid w:val="008C47C6"/>
    <w:rsid w:val="008D1A78"/>
    <w:rsid w:val="008D4ECE"/>
    <w:rsid w:val="008E004F"/>
    <w:rsid w:val="008E21F8"/>
    <w:rsid w:val="00900DA8"/>
    <w:rsid w:val="009045E2"/>
    <w:rsid w:val="00907072"/>
    <w:rsid w:val="00912D12"/>
    <w:rsid w:val="0091713E"/>
    <w:rsid w:val="009345E8"/>
    <w:rsid w:val="009474E4"/>
    <w:rsid w:val="00950FE4"/>
    <w:rsid w:val="0095471B"/>
    <w:rsid w:val="00957C64"/>
    <w:rsid w:val="0097092C"/>
    <w:rsid w:val="00990E84"/>
    <w:rsid w:val="009A2930"/>
    <w:rsid w:val="009B4ECC"/>
    <w:rsid w:val="009B5B1B"/>
    <w:rsid w:val="009B6874"/>
    <w:rsid w:val="009C1D34"/>
    <w:rsid w:val="009C4481"/>
    <w:rsid w:val="009E5B1D"/>
    <w:rsid w:val="009F1C24"/>
    <w:rsid w:val="00A004E0"/>
    <w:rsid w:val="00A159C7"/>
    <w:rsid w:val="00A15BB7"/>
    <w:rsid w:val="00A15F25"/>
    <w:rsid w:val="00A41CCA"/>
    <w:rsid w:val="00A43AF0"/>
    <w:rsid w:val="00A50F4E"/>
    <w:rsid w:val="00A61FF1"/>
    <w:rsid w:val="00A65F6E"/>
    <w:rsid w:val="00A92D1E"/>
    <w:rsid w:val="00AA6A95"/>
    <w:rsid w:val="00AC28E7"/>
    <w:rsid w:val="00AC57A3"/>
    <w:rsid w:val="00AD12A9"/>
    <w:rsid w:val="00AD729D"/>
    <w:rsid w:val="00AD7EEE"/>
    <w:rsid w:val="00AE34FD"/>
    <w:rsid w:val="00B03034"/>
    <w:rsid w:val="00B14D9A"/>
    <w:rsid w:val="00B26616"/>
    <w:rsid w:val="00B34D61"/>
    <w:rsid w:val="00B503CA"/>
    <w:rsid w:val="00B55630"/>
    <w:rsid w:val="00B63636"/>
    <w:rsid w:val="00B65FA3"/>
    <w:rsid w:val="00B805B7"/>
    <w:rsid w:val="00B837B1"/>
    <w:rsid w:val="00B84B7A"/>
    <w:rsid w:val="00B95DE6"/>
    <w:rsid w:val="00B96A35"/>
    <w:rsid w:val="00BA0C20"/>
    <w:rsid w:val="00BB1ED6"/>
    <w:rsid w:val="00BB36D1"/>
    <w:rsid w:val="00BB3A6E"/>
    <w:rsid w:val="00BB69A8"/>
    <w:rsid w:val="00BC09EF"/>
    <w:rsid w:val="00BC2EB8"/>
    <w:rsid w:val="00BC721B"/>
    <w:rsid w:val="00BD1D21"/>
    <w:rsid w:val="00BD28EF"/>
    <w:rsid w:val="00BD5875"/>
    <w:rsid w:val="00BE68E0"/>
    <w:rsid w:val="00BF2E13"/>
    <w:rsid w:val="00C24D6A"/>
    <w:rsid w:val="00C27A9F"/>
    <w:rsid w:val="00C27BAE"/>
    <w:rsid w:val="00C37AE5"/>
    <w:rsid w:val="00C4494B"/>
    <w:rsid w:val="00C5475D"/>
    <w:rsid w:val="00C6613E"/>
    <w:rsid w:val="00C66B97"/>
    <w:rsid w:val="00C717BA"/>
    <w:rsid w:val="00C74E88"/>
    <w:rsid w:val="00C90649"/>
    <w:rsid w:val="00CA4942"/>
    <w:rsid w:val="00CD6E85"/>
    <w:rsid w:val="00CE2132"/>
    <w:rsid w:val="00D00688"/>
    <w:rsid w:val="00D027A1"/>
    <w:rsid w:val="00D040A1"/>
    <w:rsid w:val="00D10798"/>
    <w:rsid w:val="00D15720"/>
    <w:rsid w:val="00D2273B"/>
    <w:rsid w:val="00D34541"/>
    <w:rsid w:val="00D3477A"/>
    <w:rsid w:val="00D463A5"/>
    <w:rsid w:val="00D46516"/>
    <w:rsid w:val="00D5073D"/>
    <w:rsid w:val="00D531A1"/>
    <w:rsid w:val="00D60AAF"/>
    <w:rsid w:val="00D621F5"/>
    <w:rsid w:val="00D63F2A"/>
    <w:rsid w:val="00D72879"/>
    <w:rsid w:val="00D73BEF"/>
    <w:rsid w:val="00D82E85"/>
    <w:rsid w:val="00D848DD"/>
    <w:rsid w:val="00D92695"/>
    <w:rsid w:val="00DB2E9D"/>
    <w:rsid w:val="00DC1A33"/>
    <w:rsid w:val="00DC55EC"/>
    <w:rsid w:val="00DD611A"/>
    <w:rsid w:val="00DF4534"/>
    <w:rsid w:val="00E03971"/>
    <w:rsid w:val="00E05BE2"/>
    <w:rsid w:val="00E10965"/>
    <w:rsid w:val="00E13B2C"/>
    <w:rsid w:val="00E25400"/>
    <w:rsid w:val="00E3110E"/>
    <w:rsid w:val="00E35C51"/>
    <w:rsid w:val="00E52D78"/>
    <w:rsid w:val="00E54381"/>
    <w:rsid w:val="00E70E3D"/>
    <w:rsid w:val="00E75612"/>
    <w:rsid w:val="00E7588E"/>
    <w:rsid w:val="00E83ADB"/>
    <w:rsid w:val="00E84453"/>
    <w:rsid w:val="00E8465B"/>
    <w:rsid w:val="00E85622"/>
    <w:rsid w:val="00E87A09"/>
    <w:rsid w:val="00E91C2B"/>
    <w:rsid w:val="00E91FBF"/>
    <w:rsid w:val="00E92915"/>
    <w:rsid w:val="00E948E0"/>
    <w:rsid w:val="00EB1CAE"/>
    <w:rsid w:val="00EB1CED"/>
    <w:rsid w:val="00EB5801"/>
    <w:rsid w:val="00EB6CEB"/>
    <w:rsid w:val="00EC547E"/>
    <w:rsid w:val="00ED0332"/>
    <w:rsid w:val="00ED0711"/>
    <w:rsid w:val="00ED0A97"/>
    <w:rsid w:val="00ED11A2"/>
    <w:rsid w:val="00ED4CAE"/>
    <w:rsid w:val="00ED5626"/>
    <w:rsid w:val="00EE146B"/>
    <w:rsid w:val="00EE2039"/>
    <w:rsid w:val="00EE2C00"/>
    <w:rsid w:val="00EF736C"/>
    <w:rsid w:val="00F03569"/>
    <w:rsid w:val="00F03D51"/>
    <w:rsid w:val="00F15E5E"/>
    <w:rsid w:val="00F17EF1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BA78-0CBA-4253-AFC4-F44DA021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5818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2016-05-20T11:01:00Z</cp:lastPrinted>
  <dcterms:created xsi:type="dcterms:W3CDTF">2016-06-20T05:29:00Z</dcterms:created>
  <dcterms:modified xsi:type="dcterms:W3CDTF">2016-06-20T05:29:00Z</dcterms:modified>
</cp:coreProperties>
</file>