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1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1C05" w:rsidRDefault="00431C05" w:rsidP="00431C05">
      <w:pPr>
        <w:ind w:firstLine="567"/>
        <w:jc w:val="center"/>
        <w:rPr>
          <w:rFonts w:ascii="Segoe UI" w:hAnsi="Segoe UI"/>
          <w:b/>
          <w:sz w:val="32"/>
          <w:szCs w:val="32"/>
        </w:rPr>
      </w:pPr>
      <w:r w:rsidRPr="00431C05">
        <w:rPr>
          <w:rFonts w:ascii="Segoe UI" w:hAnsi="Segoe UI"/>
          <w:b/>
          <w:sz w:val="32"/>
          <w:szCs w:val="32"/>
        </w:rPr>
        <w:t xml:space="preserve">Росреестр приглашает жителей Прикамья </w:t>
      </w:r>
    </w:p>
    <w:p w:rsidR="00431C05" w:rsidRDefault="00431C05" w:rsidP="00431C05">
      <w:pPr>
        <w:ind w:firstLine="567"/>
        <w:jc w:val="center"/>
        <w:rPr>
          <w:rFonts w:ascii="Segoe UI" w:hAnsi="Segoe UI"/>
          <w:b/>
          <w:sz w:val="32"/>
          <w:szCs w:val="32"/>
        </w:rPr>
      </w:pPr>
      <w:r w:rsidRPr="00431C05">
        <w:rPr>
          <w:rFonts w:ascii="Segoe UI" w:hAnsi="Segoe UI"/>
          <w:b/>
          <w:sz w:val="32"/>
          <w:szCs w:val="32"/>
        </w:rPr>
        <w:t xml:space="preserve">на </w:t>
      </w:r>
      <w:r w:rsidR="009D2668">
        <w:rPr>
          <w:rFonts w:ascii="Segoe UI" w:hAnsi="Segoe UI"/>
          <w:b/>
          <w:sz w:val="32"/>
          <w:szCs w:val="32"/>
        </w:rPr>
        <w:t>д</w:t>
      </w:r>
      <w:r w:rsidRPr="00431C05">
        <w:rPr>
          <w:rFonts w:ascii="Segoe UI" w:hAnsi="Segoe UI"/>
          <w:b/>
          <w:sz w:val="32"/>
          <w:szCs w:val="32"/>
        </w:rPr>
        <w:t>ень открытых дверей</w:t>
      </w:r>
    </w:p>
    <w:p w:rsidR="00AE58C5" w:rsidRDefault="008B56CE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8B56CE">
        <w:rPr>
          <w:rFonts w:ascii="Segoe UI" w:hAnsi="Segoe UI" w:cs="Segoe UI"/>
          <w:noProof/>
          <w:sz w:val="28"/>
          <w:szCs w:val="28"/>
          <w:lang w:eastAsia="sk-SK"/>
        </w:rPr>
        <w:t>2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4</w:t>
      </w:r>
      <w:r w:rsidRPr="008B56CE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июня</w:t>
      </w:r>
      <w:r w:rsidRPr="008B56CE">
        <w:rPr>
          <w:rFonts w:ascii="Segoe UI" w:hAnsi="Segoe UI" w:cs="Segoe UI"/>
          <w:noProof/>
          <w:sz w:val="28"/>
          <w:szCs w:val="28"/>
          <w:lang w:eastAsia="sk-SK"/>
        </w:rPr>
        <w:t xml:space="preserve"> 201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6</w:t>
      </w:r>
      <w:r w:rsidRPr="008B56CE">
        <w:rPr>
          <w:rFonts w:ascii="Segoe UI" w:hAnsi="Segoe UI" w:cs="Segoe UI"/>
          <w:noProof/>
          <w:sz w:val="28"/>
          <w:szCs w:val="28"/>
          <w:lang w:eastAsia="sk-SK"/>
        </w:rPr>
        <w:t xml:space="preserve"> года 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>Управление Росреестра</w:t>
      </w:r>
      <w:r w:rsidR="007F1645">
        <w:rPr>
          <w:rFonts w:ascii="Segoe UI" w:hAnsi="Segoe UI" w:cs="Segoe UI"/>
          <w:noProof/>
          <w:sz w:val="28"/>
          <w:szCs w:val="28"/>
          <w:lang w:eastAsia="sk-SK"/>
        </w:rPr>
        <w:t xml:space="preserve"> по Пермскому краю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 xml:space="preserve"> приглашает всех желающих на </w:t>
      </w:r>
      <w:r w:rsidR="00F36678">
        <w:rPr>
          <w:rFonts w:ascii="Segoe UI" w:hAnsi="Segoe UI" w:cs="Segoe UI"/>
          <w:noProof/>
          <w:sz w:val="28"/>
          <w:szCs w:val="28"/>
          <w:lang w:eastAsia="sk-SK"/>
        </w:rPr>
        <w:t>Д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>ень открытых дверей</w:t>
      </w:r>
      <w:r w:rsidR="00397B2E">
        <w:rPr>
          <w:rFonts w:ascii="Segoe UI" w:hAnsi="Segoe UI" w:cs="Segoe UI"/>
          <w:noProof/>
          <w:sz w:val="28"/>
          <w:szCs w:val="28"/>
          <w:lang w:eastAsia="sk-SK"/>
        </w:rPr>
        <w:t xml:space="preserve"> – День бесплатной юридической помощи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 xml:space="preserve">. </w:t>
      </w:r>
    </w:p>
    <w:p w:rsidR="00DF598B" w:rsidRDefault="00DF598B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Программа мероприятий:</w:t>
      </w:r>
    </w:p>
    <w:p w:rsidR="00DF598B" w:rsidRDefault="008116B4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3.00-15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.00 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–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71821">
        <w:rPr>
          <w:rFonts w:ascii="Segoe UI" w:hAnsi="Segoe UI" w:cs="Segoe UI"/>
          <w:noProof/>
          <w:sz w:val="28"/>
          <w:szCs w:val="28"/>
          <w:lang w:eastAsia="sk-SK"/>
        </w:rPr>
        <w:t>видео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приемы по вопросам деятельности Росреестра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проведут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заместител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ь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руководителя Управления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 xml:space="preserve">Е.В. Чернявская, </w:t>
      </w:r>
      <w:r w:rsidR="00EE0BF5">
        <w:rPr>
          <w:rFonts w:ascii="Segoe UI" w:hAnsi="Segoe UI" w:cs="Segoe UI"/>
          <w:noProof/>
          <w:sz w:val="28"/>
          <w:szCs w:val="28"/>
          <w:lang w:eastAsia="sk-SK"/>
        </w:rPr>
        <w:t>начальник Пермского отдела Е.В. Клюшова</w:t>
      </w:r>
      <w:r w:rsidR="007F1645">
        <w:rPr>
          <w:rFonts w:ascii="Segoe UI" w:hAnsi="Segoe UI" w:cs="Segoe UI"/>
          <w:noProof/>
          <w:sz w:val="28"/>
          <w:szCs w:val="28"/>
          <w:lang w:eastAsia="sk-SK"/>
        </w:rPr>
        <w:t xml:space="preserve">. </w:t>
      </w:r>
      <w:r w:rsidR="00900553" w:rsidRPr="00900553">
        <w:rPr>
          <w:rFonts w:ascii="Segoe UI" w:hAnsi="Segoe UI" w:cs="Segoe UI"/>
          <w:noProof/>
          <w:sz w:val="28"/>
          <w:szCs w:val="28"/>
          <w:lang w:eastAsia="sk-SK"/>
        </w:rPr>
        <w:t>Заявки на видеоприем принимаются до 15.00 часов</w:t>
      </w:r>
      <w:r w:rsidR="00900553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FB1FE9">
        <w:rPr>
          <w:rFonts w:ascii="Segoe UI" w:hAnsi="Segoe UI" w:cs="Segoe UI"/>
          <w:noProof/>
          <w:sz w:val="28"/>
          <w:szCs w:val="28"/>
          <w:lang w:eastAsia="sk-SK"/>
        </w:rPr>
        <w:t>23 июня</w:t>
      </w:r>
      <w:r w:rsidR="00900553" w:rsidRPr="00900553">
        <w:rPr>
          <w:rFonts w:ascii="Segoe UI" w:hAnsi="Segoe UI" w:cs="Segoe UI"/>
          <w:noProof/>
          <w:sz w:val="28"/>
          <w:szCs w:val="28"/>
          <w:lang w:eastAsia="sk-SK"/>
        </w:rPr>
        <w:t xml:space="preserve"> на электронный адрес  </w:t>
      </w:r>
      <w:hyperlink r:id="rId7" w:history="1">
        <w:r w:rsidR="00900553" w:rsidRPr="00900553">
          <w:rPr>
            <w:rStyle w:val="a7"/>
            <w:rFonts w:ascii="Segoe UI" w:hAnsi="Segoe UI" w:cs="Segoe UI"/>
            <w:noProof/>
            <w:sz w:val="28"/>
            <w:szCs w:val="28"/>
            <w:lang w:eastAsia="sk-SK"/>
          </w:rPr>
          <w:t>zavarzina.ns@rosreestr59.ru</w:t>
        </w:r>
      </w:hyperlink>
      <w:r>
        <w:rPr>
          <w:rFonts w:ascii="Segoe UI" w:hAnsi="Segoe UI" w:cs="Segoe UI"/>
          <w:noProof/>
          <w:sz w:val="28"/>
          <w:szCs w:val="28"/>
          <w:lang w:eastAsia="sk-SK"/>
        </w:rPr>
        <w:t>;</w:t>
      </w:r>
    </w:p>
    <w:p w:rsidR="008116B4" w:rsidRDefault="00FB1FE9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11.00-12.00</w:t>
      </w:r>
      <w:r w:rsid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–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открытый </w:t>
      </w:r>
      <w:r>
        <w:rPr>
          <w:rFonts w:ascii="Segoe UI" w:hAnsi="Segoe UI" w:cs="Segoe UI"/>
          <w:noProof/>
          <w:sz w:val="28"/>
          <w:szCs w:val="28"/>
          <w:lang w:eastAsia="sk-SK"/>
        </w:rPr>
        <w:t>семинар (презентация) «</w:t>
      </w:r>
      <w:r w:rsidRPr="00FB1FE9">
        <w:rPr>
          <w:rFonts w:ascii="Segoe UI" w:hAnsi="Segoe UI" w:cs="Segoe UI"/>
          <w:noProof/>
          <w:sz w:val="28"/>
          <w:szCs w:val="28"/>
          <w:lang w:eastAsia="sk-SK"/>
        </w:rPr>
        <w:t>Электронная регистрация прав на недвижимое имущество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 доступна всем</w:t>
      </w:r>
      <w:r w:rsidRPr="00FB1FE9">
        <w:rPr>
          <w:rFonts w:ascii="Segoe UI" w:hAnsi="Segoe UI" w:cs="Segoe UI"/>
          <w:noProof/>
          <w:sz w:val="28"/>
          <w:szCs w:val="28"/>
          <w:lang w:eastAsia="sk-SK"/>
        </w:rPr>
        <w:t>»</w:t>
      </w:r>
      <w:r w:rsidR="00881BEE">
        <w:rPr>
          <w:rFonts w:ascii="Segoe UI" w:hAnsi="Segoe UI" w:cs="Segoe UI"/>
          <w:noProof/>
          <w:sz w:val="28"/>
          <w:szCs w:val="28"/>
          <w:lang w:eastAsia="sk-SK"/>
        </w:rPr>
        <w:t>, запись по телефону: (342) 218-12-50</w:t>
      </w:r>
      <w:r>
        <w:rPr>
          <w:rFonts w:ascii="Segoe UI" w:hAnsi="Segoe UI" w:cs="Segoe UI"/>
          <w:noProof/>
          <w:sz w:val="28"/>
          <w:szCs w:val="28"/>
          <w:lang w:eastAsia="sk-SK"/>
        </w:rPr>
        <w:t>;</w:t>
      </w:r>
    </w:p>
    <w:p w:rsidR="00FB1FE9" w:rsidRDefault="00FB1FE9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13.00-15.00 - бесплатный м</w:t>
      </w:r>
      <w:r w:rsidRPr="00FB1FE9">
        <w:rPr>
          <w:rFonts w:ascii="Segoe UI" w:hAnsi="Segoe UI" w:cs="Segoe UI"/>
          <w:noProof/>
          <w:sz w:val="28"/>
          <w:szCs w:val="28"/>
          <w:lang w:eastAsia="sk-SK"/>
        </w:rPr>
        <w:t xml:space="preserve">астер-класс «Предоставление сведений 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            </w:t>
      </w:r>
      <w:r w:rsidRPr="00FB1FE9">
        <w:rPr>
          <w:rFonts w:ascii="Segoe UI" w:hAnsi="Segoe UI" w:cs="Segoe UI"/>
          <w:noProof/>
          <w:sz w:val="28"/>
          <w:szCs w:val="28"/>
          <w:lang w:eastAsia="sk-SK"/>
        </w:rPr>
        <w:t xml:space="preserve">из Единого государственного реестра прав на недвижимое имущество 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                </w:t>
      </w:r>
      <w:r w:rsidRPr="00FB1FE9">
        <w:rPr>
          <w:rFonts w:ascii="Segoe UI" w:hAnsi="Segoe UI" w:cs="Segoe UI"/>
          <w:noProof/>
          <w:sz w:val="28"/>
          <w:szCs w:val="28"/>
          <w:lang w:eastAsia="sk-SK"/>
        </w:rPr>
        <w:t>и сделок с ним (ЕГРП) в электронном виде»</w:t>
      </w:r>
      <w:r>
        <w:rPr>
          <w:rFonts w:ascii="Segoe UI" w:hAnsi="Segoe UI" w:cs="Segoe UI"/>
          <w:noProof/>
          <w:sz w:val="28"/>
          <w:szCs w:val="28"/>
          <w:lang w:eastAsia="sk-SK"/>
        </w:rPr>
        <w:t>. Запись по телефону                      (342) 218-39-52;</w:t>
      </w:r>
    </w:p>
    <w:p w:rsidR="0000281D" w:rsidRDefault="0000281D" w:rsidP="0000281D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10.00-15.00 – прием граждан по вопросам оформления недвижимости по адресам: г.Пермь, ул. Ленина, 66/2, каб.115, 205;</w:t>
      </w:r>
      <w:r w:rsidRPr="0000281D">
        <w:t xml:space="preserve"> </w:t>
      </w:r>
      <w:r w:rsidR="00E56359">
        <w:t xml:space="preserve">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ул. Газеты «Звезда», 5, кабинеты 309, 311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;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ул. Петропавловская, 51, фойе 1 этажа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;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ул. Маршала Рыбалко, 12а</w:t>
      </w:r>
      <w:r>
        <w:rPr>
          <w:rFonts w:ascii="Segoe UI" w:hAnsi="Segoe UI" w:cs="Segoe UI"/>
          <w:noProof/>
          <w:sz w:val="28"/>
          <w:szCs w:val="28"/>
          <w:lang w:eastAsia="sk-SK"/>
        </w:rPr>
        <w:t>; ул. Кронита, 4;</w:t>
      </w:r>
      <w:r w:rsidR="00F36678">
        <w:rPr>
          <w:rFonts w:ascii="Segoe UI" w:hAnsi="Segoe UI" w:cs="Segoe UI"/>
          <w:noProof/>
          <w:sz w:val="28"/>
          <w:szCs w:val="28"/>
          <w:lang w:eastAsia="sk-SK"/>
        </w:rPr>
        <w:t xml:space="preserve"> во всех территориальных подразделениях Управления;</w:t>
      </w:r>
    </w:p>
    <w:p w:rsidR="0000281D" w:rsidRDefault="0000281D" w:rsidP="0000281D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lastRenderedPageBreak/>
        <w:t xml:space="preserve">09.00-12.00 – прием граждан по вопросам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оспаривания кадастровой стоимости объектов недвижимости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(г.Пермь, ул.Ленина, 66/2, каб.201), по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вопросам банкротства, в том числе банкротства физических лиц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(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г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.Пермь, ул.Ленина, 66/2, каб.517), 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по вопросам геодезии и картографии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(</w:t>
      </w:r>
      <w:r w:rsidRPr="0000281D">
        <w:rPr>
          <w:rFonts w:ascii="Segoe UI" w:hAnsi="Segoe UI" w:cs="Segoe UI"/>
          <w:noProof/>
          <w:sz w:val="28"/>
          <w:szCs w:val="28"/>
          <w:lang w:eastAsia="sk-SK"/>
        </w:rPr>
        <w:t>г.Пермь, ул.Ленина, 66/</w:t>
      </w:r>
      <w:r>
        <w:rPr>
          <w:rFonts w:ascii="Segoe UI" w:hAnsi="Segoe UI" w:cs="Segoe UI"/>
          <w:noProof/>
          <w:sz w:val="28"/>
          <w:szCs w:val="28"/>
          <w:lang w:eastAsia="sk-SK"/>
        </w:rPr>
        <w:t>2, каб.602);</w:t>
      </w:r>
    </w:p>
    <w:p w:rsidR="0000281D" w:rsidRDefault="0000281D" w:rsidP="0000281D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13.00-15.00 – «горячая» телефонная линия </w:t>
      </w:r>
      <w:r w:rsidR="00AE58C5">
        <w:rPr>
          <w:rFonts w:ascii="Segoe UI" w:hAnsi="Segoe UI" w:cs="Segoe UI"/>
          <w:noProof/>
          <w:sz w:val="28"/>
          <w:szCs w:val="28"/>
          <w:lang w:eastAsia="sk-SK"/>
        </w:rPr>
        <w:t xml:space="preserve">по </w:t>
      </w:r>
      <w:r w:rsidR="00AE58C5" w:rsidRPr="00AE58C5">
        <w:rPr>
          <w:rFonts w:ascii="Segoe UI" w:hAnsi="Segoe UI" w:cs="Segoe UI"/>
          <w:noProof/>
          <w:sz w:val="28"/>
          <w:szCs w:val="28"/>
          <w:lang w:eastAsia="sk-SK"/>
        </w:rPr>
        <w:t>вопросам оформления прав на недвижимое имущество</w:t>
      </w:r>
      <w:r w:rsidR="00397B2E">
        <w:rPr>
          <w:rFonts w:ascii="Segoe UI" w:hAnsi="Segoe UI" w:cs="Segoe UI"/>
          <w:noProof/>
          <w:sz w:val="28"/>
          <w:szCs w:val="28"/>
          <w:lang w:eastAsia="sk-SK"/>
        </w:rPr>
        <w:t>:</w:t>
      </w:r>
      <w:r w:rsidR="00AE58C5">
        <w:rPr>
          <w:rFonts w:ascii="Segoe UI" w:hAnsi="Segoe UI" w:cs="Segoe UI"/>
          <w:noProof/>
          <w:sz w:val="28"/>
          <w:szCs w:val="28"/>
          <w:lang w:eastAsia="sk-SK"/>
        </w:rPr>
        <w:t xml:space="preserve"> (342) 259-01-20;</w:t>
      </w:r>
    </w:p>
    <w:p w:rsidR="00AE58C5" w:rsidRDefault="00AE58C5" w:rsidP="0000281D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Кроме того, </w:t>
      </w:r>
      <w:r w:rsidR="00881BEE">
        <w:rPr>
          <w:rFonts w:ascii="Segoe UI" w:hAnsi="Segoe UI" w:cs="Segoe UI"/>
          <w:noProof/>
          <w:sz w:val="28"/>
          <w:szCs w:val="28"/>
          <w:lang w:eastAsia="sk-SK"/>
        </w:rPr>
        <w:t xml:space="preserve">в рамках проведения Дня бесплатной юридической помощи 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с 10.00 до 14.00 для маломобильных граждан </w:t>
      </w:r>
      <w:r w:rsidR="00397B2E">
        <w:rPr>
          <w:rFonts w:ascii="Segoe UI" w:hAnsi="Segoe UI" w:cs="Segoe UI"/>
          <w:noProof/>
          <w:sz w:val="28"/>
          <w:szCs w:val="28"/>
          <w:lang w:eastAsia="sk-SK"/>
        </w:rPr>
        <w:t>состоится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прием в Пермской </w:t>
      </w:r>
      <w:r w:rsidRPr="00AE58C5">
        <w:rPr>
          <w:rFonts w:ascii="Segoe UI" w:hAnsi="Segoe UI" w:cs="Segoe UI"/>
          <w:noProof/>
          <w:sz w:val="28"/>
          <w:szCs w:val="28"/>
          <w:lang w:eastAsia="sk-SK"/>
        </w:rPr>
        <w:t>краев</w:t>
      </w:r>
      <w:r>
        <w:rPr>
          <w:rFonts w:ascii="Segoe UI" w:hAnsi="Segoe UI" w:cs="Segoe UI"/>
          <w:noProof/>
          <w:sz w:val="28"/>
          <w:szCs w:val="28"/>
          <w:lang w:eastAsia="sk-SK"/>
        </w:rPr>
        <w:t>ой</w:t>
      </w:r>
      <w:r w:rsidRPr="00AE58C5">
        <w:rPr>
          <w:rFonts w:ascii="Segoe UI" w:hAnsi="Segoe UI" w:cs="Segoe UI"/>
          <w:noProof/>
          <w:sz w:val="28"/>
          <w:szCs w:val="28"/>
          <w:lang w:eastAsia="sk-SK"/>
        </w:rPr>
        <w:t xml:space="preserve"> организаци</w:t>
      </w:r>
      <w:r>
        <w:rPr>
          <w:rFonts w:ascii="Segoe UI" w:hAnsi="Segoe UI" w:cs="Segoe UI"/>
          <w:noProof/>
          <w:sz w:val="28"/>
          <w:szCs w:val="28"/>
          <w:lang w:eastAsia="sk-SK"/>
        </w:rPr>
        <w:t>и</w:t>
      </w:r>
      <w:r w:rsidRPr="00AE58C5">
        <w:rPr>
          <w:rFonts w:ascii="Segoe UI" w:hAnsi="Segoe UI" w:cs="Segoe UI"/>
          <w:noProof/>
          <w:sz w:val="28"/>
          <w:szCs w:val="28"/>
          <w:lang w:eastAsia="sk-SK"/>
        </w:rPr>
        <w:t xml:space="preserve"> общероссийской общественной организации «Всероссийское общество инвалидов»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по адресу: г.Пермь, ул. Борчанинова, 9. Прием граждан будут вести государственные регистраторы Управления Росреестра и юрисконсульты ГКУ «Государственное юридическое бюро Пермского края».</w:t>
      </w:r>
    </w:p>
    <w:p w:rsidR="006D7437" w:rsidRPr="006D7437" w:rsidRDefault="00E56359" w:rsidP="006D7437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proofErr w:type="gramStart"/>
      <w:r>
        <w:rPr>
          <w:rFonts w:ascii="Segoe UI" w:hAnsi="Segoe UI" w:cs="Segoe UI"/>
          <w:noProof/>
          <w:sz w:val="28"/>
          <w:szCs w:val="28"/>
          <w:lang w:eastAsia="sk-SK"/>
        </w:rPr>
        <w:t xml:space="preserve">Совместные приемы граждан с представителями государственного юридического бюро пройдут в территориальных отделах Управления по адресам: г.Чернушка, </w:t>
      </w:r>
      <w:r w:rsidRPr="00E56359">
        <w:t xml:space="preserve">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ул. Мира, 29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Соликамск, ул. 20-летия Победы, д.128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Чусовой, ул. Мира, д.5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Верещагино, ул. Фрунзе, 66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Кудымкар, ул. Калинина, 30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Губаха, ул. Дегтярева, 6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E56359">
        <w:rPr>
          <w:rFonts w:ascii="Segoe UI" w:hAnsi="Segoe UI" w:cs="Segoe UI"/>
          <w:noProof/>
          <w:sz w:val="28"/>
          <w:szCs w:val="28"/>
          <w:lang w:eastAsia="sk-SK"/>
        </w:rPr>
        <w:t>г. Кунгур, ул. Степана Разина, 21</w:t>
      </w:r>
      <w:r>
        <w:rPr>
          <w:rFonts w:ascii="Segoe UI" w:hAnsi="Segoe UI" w:cs="Segoe UI"/>
          <w:noProof/>
          <w:sz w:val="28"/>
          <w:szCs w:val="28"/>
          <w:lang w:eastAsia="sk-SK"/>
        </w:rPr>
        <w:t>.</w:t>
      </w:r>
      <w:proofErr w:type="gramEnd"/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 В  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>Березниковск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>о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>м межмуниципальн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>о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>м отдел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е 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>запланирована встреча с руководителями (председателями) общественных организаций, фондов, представляющих интересы инвалидов и пенсионеров г.Березники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, для 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 xml:space="preserve">  организаци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>и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 xml:space="preserve"> выездных приемов документов, представляемых на государственную регистрацию прав;  консультаци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 xml:space="preserve">й и 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>разъяснени</w:t>
      </w:r>
      <w:r w:rsidR="006D7437">
        <w:rPr>
          <w:rFonts w:ascii="Segoe UI" w:hAnsi="Segoe UI" w:cs="Segoe UI"/>
          <w:noProof/>
          <w:sz w:val="28"/>
          <w:szCs w:val="28"/>
          <w:lang w:eastAsia="sk-SK"/>
        </w:rPr>
        <w:t>я</w:t>
      </w:r>
      <w:r w:rsidR="006D7437" w:rsidRPr="006D7437">
        <w:rPr>
          <w:rFonts w:ascii="Segoe UI" w:hAnsi="Segoe UI" w:cs="Segoe UI"/>
          <w:noProof/>
          <w:sz w:val="28"/>
          <w:szCs w:val="28"/>
          <w:lang w:eastAsia="sk-SK"/>
        </w:rPr>
        <w:t xml:space="preserve"> законодательства о регистрации, учетно-регистрационных процедур.</w:t>
      </w:r>
    </w:p>
    <w:p w:rsidR="00E56359" w:rsidRDefault="008116B4" w:rsidP="00397B2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Подробная информация об участии в мероприятиях по телефону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:</w:t>
      </w:r>
      <w:r w:rsidR="00B67777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(342) </w:t>
      </w:r>
      <w:r w:rsidR="00AA0B17">
        <w:rPr>
          <w:rFonts w:ascii="Segoe UI" w:hAnsi="Segoe UI" w:cs="Segoe UI"/>
          <w:noProof/>
          <w:sz w:val="28"/>
          <w:szCs w:val="28"/>
          <w:lang w:eastAsia="sk-SK"/>
        </w:rPr>
        <w:t>218-35-83</w:t>
      </w:r>
      <w:r w:rsidR="00397B2E">
        <w:rPr>
          <w:rFonts w:ascii="Segoe UI" w:hAnsi="Segoe UI" w:cs="Segoe UI"/>
          <w:noProof/>
          <w:sz w:val="28"/>
          <w:szCs w:val="28"/>
          <w:lang w:eastAsia="sk-SK"/>
        </w:rPr>
        <w:t xml:space="preserve"> и на </w:t>
      </w:r>
      <w:r w:rsidR="00AA0B17">
        <w:rPr>
          <w:rFonts w:ascii="Segoe UI" w:hAnsi="Segoe UI" w:cs="Segoe UI"/>
          <w:noProof/>
          <w:sz w:val="28"/>
          <w:szCs w:val="28"/>
          <w:lang w:eastAsia="sk-SK"/>
        </w:rPr>
        <w:t xml:space="preserve">сайте </w:t>
      </w:r>
      <w:r w:rsidR="00E56359">
        <w:rPr>
          <w:rFonts w:ascii="Segoe UI" w:hAnsi="Segoe UI" w:cs="Segoe UI"/>
          <w:noProof/>
          <w:sz w:val="28"/>
          <w:szCs w:val="28"/>
          <w:lang w:eastAsia="sk-SK"/>
        </w:rPr>
        <w:t>Росреестра</w:t>
      </w:r>
      <w:r w:rsidR="00AA0B17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hyperlink r:id="rId8" w:history="1">
        <w:r w:rsidR="00E56359" w:rsidRPr="00B00F84">
          <w:rPr>
            <w:rStyle w:val="a7"/>
            <w:rFonts w:ascii="Segoe UI" w:hAnsi="Segoe UI" w:cs="Segoe UI"/>
            <w:noProof/>
            <w:sz w:val="28"/>
            <w:szCs w:val="28"/>
            <w:lang w:eastAsia="sk-SK"/>
          </w:rPr>
          <w:t>https://rosreestr.ru</w:t>
        </w:r>
      </w:hyperlink>
      <w:r w:rsidR="00E56359">
        <w:rPr>
          <w:rFonts w:ascii="Segoe UI" w:hAnsi="Segoe UI" w:cs="Segoe UI"/>
          <w:noProof/>
          <w:sz w:val="28"/>
          <w:szCs w:val="28"/>
          <w:lang w:eastAsia="sk-SK"/>
        </w:rPr>
        <w:t xml:space="preserve"> в разделе «Пресс-центр/Новости».</w:t>
      </w:r>
    </w:p>
    <w:p w:rsidR="0026499D" w:rsidRDefault="0026499D" w:rsidP="0026499D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26499D" w:rsidRPr="005102F0" w:rsidRDefault="0026499D" w:rsidP="0026499D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26499D" w:rsidRPr="005102F0" w:rsidRDefault="0026499D" w:rsidP="0026499D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26499D" w:rsidRPr="0057321A" w:rsidRDefault="0026499D" w:rsidP="0026499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26499D" w:rsidRPr="0057321A" w:rsidRDefault="0026499D" w:rsidP="0026499D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26499D" w:rsidRDefault="0026499D" w:rsidP="0026499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6499D" w:rsidRDefault="0026499D" w:rsidP="0026499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26499D" w:rsidRPr="00BC721B" w:rsidRDefault="0026499D" w:rsidP="0026499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26499D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</w:t>
      </w:r>
      <w:r w:rsidR="00A30B5E">
        <w:rPr>
          <w:rFonts w:ascii="Segoe UI" w:eastAsia="Calibri" w:hAnsi="Segoe UI" w:cs="Segoe UI"/>
          <w:sz w:val="20"/>
          <w:szCs w:val="20"/>
          <w:lang w:eastAsia="en-US"/>
        </w:rPr>
        <w:t>оргун</w:t>
      </w:r>
      <w:proofErr w:type="gramEnd"/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C08AE" w:rsidRDefault="0026499D" w:rsidP="00D71821">
      <w:pPr>
        <w:pStyle w:val="a8"/>
        <w:spacing w:after="0"/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1C08AE" w:rsidSect="00D96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51" w:rsidRDefault="00ED1B51" w:rsidP="005B79EB">
      <w:pPr>
        <w:spacing w:after="0" w:line="240" w:lineRule="auto"/>
      </w:pPr>
      <w:r>
        <w:separator/>
      </w:r>
    </w:p>
  </w:endnote>
  <w:endnote w:type="continuationSeparator" w:id="0">
    <w:p w:rsidR="00ED1B51" w:rsidRDefault="00ED1B5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51" w:rsidRDefault="00ED1B51" w:rsidP="005B79EB">
      <w:pPr>
        <w:spacing w:after="0" w:line="240" w:lineRule="auto"/>
      </w:pPr>
      <w:r>
        <w:separator/>
      </w:r>
    </w:p>
  </w:footnote>
  <w:footnote w:type="continuationSeparator" w:id="0">
    <w:p w:rsidR="00ED1B51" w:rsidRDefault="00ED1B51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281D"/>
    <w:rsid w:val="00016E49"/>
    <w:rsid w:val="000249E6"/>
    <w:rsid w:val="00040F0F"/>
    <w:rsid w:val="000642EA"/>
    <w:rsid w:val="00085D9C"/>
    <w:rsid w:val="000A2F23"/>
    <w:rsid w:val="000C5F72"/>
    <w:rsid w:val="000F7726"/>
    <w:rsid w:val="0011563B"/>
    <w:rsid w:val="001164AC"/>
    <w:rsid w:val="00126ACE"/>
    <w:rsid w:val="00151040"/>
    <w:rsid w:val="00175F1B"/>
    <w:rsid w:val="00186FAC"/>
    <w:rsid w:val="00190BA3"/>
    <w:rsid w:val="001C08AE"/>
    <w:rsid w:val="001C490F"/>
    <w:rsid w:val="001F7B40"/>
    <w:rsid w:val="002536FA"/>
    <w:rsid w:val="0026499D"/>
    <w:rsid w:val="00274888"/>
    <w:rsid w:val="0028288B"/>
    <w:rsid w:val="002A25B0"/>
    <w:rsid w:val="002B4F11"/>
    <w:rsid w:val="002C71D2"/>
    <w:rsid w:val="002D2570"/>
    <w:rsid w:val="00324C6E"/>
    <w:rsid w:val="0034541E"/>
    <w:rsid w:val="00393221"/>
    <w:rsid w:val="00397B2E"/>
    <w:rsid w:val="003C4A5D"/>
    <w:rsid w:val="003E6354"/>
    <w:rsid w:val="00431C05"/>
    <w:rsid w:val="00451335"/>
    <w:rsid w:val="00464A99"/>
    <w:rsid w:val="004A442E"/>
    <w:rsid w:val="004F769F"/>
    <w:rsid w:val="00522342"/>
    <w:rsid w:val="00562D97"/>
    <w:rsid w:val="005911E4"/>
    <w:rsid w:val="005B79EB"/>
    <w:rsid w:val="00622B0B"/>
    <w:rsid w:val="006250C8"/>
    <w:rsid w:val="00627099"/>
    <w:rsid w:val="00693DEA"/>
    <w:rsid w:val="00694B62"/>
    <w:rsid w:val="006D7437"/>
    <w:rsid w:val="006F5A8A"/>
    <w:rsid w:val="007156DB"/>
    <w:rsid w:val="007411B9"/>
    <w:rsid w:val="007A0B97"/>
    <w:rsid w:val="007A17DA"/>
    <w:rsid w:val="007A3314"/>
    <w:rsid w:val="007F1645"/>
    <w:rsid w:val="008009AC"/>
    <w:rsid w:val="0080635D"/>
    <w:rsid w:val="008116B4"/>
    <w:rsid w:val="0083374E"/>
    <w:rsid w:val="008351BB"/>
    <w:rsid w:val="00862B19"/>
    <w:rsid w:val="00877573"/>
    <w:rsid w:val="00881BEE"/>
    <w:rsid w:val="00894BEE"/>
    <w:rsid w:val="008B56CE"/>
    <w:rsid w:val="008E004F"/>
    <w:rsid w:val="00900553"/>
    <w:rsid w:val="00925D29"/>
    <w:rsid w:val="00957C64"/>
    <w:rsid w:val="00987F92"/>
    <w:rsid w:val="00990E84"/>
    <w:rsid w:val="009A2930"/>
    <w:rsid w:val="009D2668"/>
    <w:rsid w:val="009E5151"/>
    <w:rsid w:val="009F4950"/>
    <w:rsid w:val="00A30B5E"/>
    <w:rsid w:val="00AA0B17"/>
    <w:rsid w:val="00AC28E7"/>
    <w:rsid w:val="00AD0AC6"/>
    <w:rsid w:val="00AE58C5"/>
    <w:rsid w:val="00B67777"/>
    <w:rsid w:val="00C24D6A"/>
    <w:rsid w:val="00C5475D"/>
    <w:rsid w:val="00CD6E85"/>
    <w:rsid w:val="00D00688"/>
    <w:rsid w:val="00D2273B"/>
    <w:rsid w:val="00D31B99"/>
    <w:rsid w:val="00D31C7A"/>
    <w:rsid w:val="00D60AAF"/>
    <w:rsid w:val="00D71821"/>
    <w:rsid w:val="00D73BEF"/>
    <w:rsid w:val="00D96452"/>
    <w:rsid w:val="00DF0980"/>
    <w:rsid w:val="00DF598B"/>
    <w:rsid w:val="00E03971"/>
    <w:rsid w:val="00E430A6"/>
    <w:rsid w:val="00E56359"/>
    <w:rsid w:val="00E70E3D"/>
    <w:rsid w:val="00E90F39"/>
    <w:rsid w:val="00E948E0"/>
    <w:rsid w:val="00EB2D3D"/>
    <w:rsid w:val="00ED1B51"/>
    <w:rsid w:val="00EE0BF5"/>
    <w:rsid w:val="00F36678"/>
    <w:rsid w:val="00F83416"/>
    <w:rsid w:val="00FB1FE9"/>
    <w:rsid w:val="00F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varzina.ns@rosreestr5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4414</CharactersWithSpaces>
  <SharedDoc>false</SharedDoc>
  <HLinks>
    <vt:vector size="24" baseType="variant"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mailto:zavarzina.ns@rosreestr59.ru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2015-11-19T12:13:00Z</cp:lastPrinted>
  <dcterms:created xsi:type="dcterms:W3CDTF">2016-06-16T05:09:00Z</dcterms:created>
  <dcterms:modified xsi:type="dcterms:W3CDTF">2016-06-16T05:09:00Z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-1702444759</vt:i4>
  </property>
</Properties>
</file>