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431B1" w:rsidRDefault="00232E52" w:rsidP="00D17B63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Где взять п</w:t>
      </w:r>
      <w:r w:rsidR="00D930DB" w:rsidRPr="00D930DB">
        <w:rPr>
          <w:rFonts w:ascii="Segoe UI" w:hAnsi="Segoe UI" w:cs="Segoe UI"/>
          <w:b/>
          <w:sz w:val="28"/>
          <w:szCs w:val="28"/>
        </w:rPr>
        <w:t>равоустанавливающие документы на недвижимость</w:t>
      </w:r>
      <w:r>
        <w:rPr>
          <w:rFonts w:ascii="Segoe UI" w:hAnsi="Segoe UI" w:cs="Segoe UI"/>
          <w:b/>
          <w:sz w:val="28"/>
          <w:szCs w:val="28"/>
        </w:rPr>
        <w:t>?</w:t>
      </w:r>
    </w:p>
    <w:p w:rsidR="00D930DB" w:rsidRPr="00D930DB" w:rsidRDefault="00D930DB" w:rsidP="00D17B63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A03B84" w:rsidRDefault="00AF5214" w:rsidP="00A03B8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о</w:t>
      </w:r>
      <w:r w:rsidR="00883285" w:rsidRPr="00883285">
        <w:rPr>
          <w:rFonts w:ascii="Segoe UI" w:hAnsi="Segoe UI" w:cs="Segoe UI"/>
          <w:sz w:val="28"/>
          <w:szCs w:val="28"/>
        </w:rPr>
        <w:t>бращ</w:t>
      </w:r>
      <w:r>
        <w:rPr>
          <w:rFonts w:ascii="Segoe UI" w:hAnsi="Segoe UI" w:cs="Segoe UI"/>
          <w:sz w:val="28"/>
          <w:szCs w:val="28"/>
        </w:rPr>
        <w:t>ении</w:t>
      </w:r>
      <w:r w:rsidR="00883285" w:rsidRPr="00883285">
        <w:rPr>
          <w:rFonts w:ascii="Segoe UI" w:hAnsi="Segoe UI" w:cs="Segoe UI"/>
          <w:sz w:val="28"/>
          <w:szCs w:val="28"/>
        </w:rPr>
        <w:t xml:space="preserve"> в различные органы и организации</w:t>
      </w:r>
      <w:r>
        <w:rPr>
          <w:rFonts w:ascii="Segoe UI" w:hAnsi="Segoe UI" w:cs="Segoe UI"/>
          <w:sz w:val="28"/>
          <w:szCs w:val="28"/>
        </w:rPr>
        <w:t xml:space="preserve"> </w:t>
      </w:r>
      <w:r w:rsidR="00883285" w:rsidRPr="00883285">
        <w:rPr>
          <w:rFonts w:ascii="Segoe UI" w:hAnsi="Segoe UI" w:cs="Segoe UI"/>
          <w:sz w:val="28"/>
          <w:szCs w:val="28"/>
        </w:rPr>
        <w:t xml:space="preserve">зачастую требуется предъявление правоустанавливающего документа </w:t>
      </w:r>
      <w:r>
        <w:rPr>
          <w:rFonts w:ascii="Segoe UI" w:hAnsi="Segoe UI" w:cs="Segoe UI"/>
          <w:sz w:val="28"/>
          <w:szCs w:val="28"/>
        </w:rPr>
        <w:t xml:space="preserve">на объект недвижимости </w:t>
      </w:r>
      <w:r w:rsidR="00883285" w:rsidRPr="00883285">
        <w:rPr>
          <w:rFonts w:ascii="Segoe UI" w:hAnsi="Segoe UI" w:cs="Segoe UI"/>
          <w:sz w:val="28"/>
          <w:szCs w:val="28"/>
        </w:rPr>
        <w:t>или его копии</w:t>
      </w:r>
      <w:r w:rsidR="0093768E">
        <w:rPr>
          <w:rFonts w:ascii="Segoe UI" w:hAnsi="Segoe UI" w:cs="Segoe UI"/>
          <w:sz w:val="28"/>
          <w:szCs w:val="28"/>
        </w:rPr>
        <w:t>. К таким документам относятся договоры</w:t>
      </w:r>
      <w:r w:rsidR="00883285" w:rsidRPr="00883285">
        <w:rPr>
          <w:rFonts w:ascii="Segoe UI" w:hAnsi="Segoe UI" w:cs="Segoe UI"/>
          <w:sz w:val="28"/>
          <w:szCs w:val="28"/>
        </w:rPr>
        <w:t xml:space="preserve"> купли-продажи, дарения, мены</w:t>
      </w:r>
      <w:r w:rsidR="0093768E">
        <w:rPr>
          <w:rFonts w:ascii="Segoe UI" w:hAnsi="Segoe UI" w:cs="Segoe UI"/>
          <w:sz w:val="28"/>
          <w:szCs w:val="28"/>
        </w:rPr>
        <w:t>, ренты, приватизации, договоры долевого участия в строительстве,</w:t>
      </w:r>
      <w:r w:rsidR="00A03B84">
        <w:rPr>
          <w:rFonts w:ascii="Segoe UI" w:hAnsi="Segoe UI" w:cs="Segoe UI"/>
          <w:sz w:val="28"/>
          <w:szCs w:val="28"/>
        </w:rPr>
        <w:t xml:space="preserve"> </w:t>
      </w:r>
      <w:r w:rsidR="0093768E">
        <w:rPr>
          <w:rFonts w:ascii="Segoe UI" w:hAnsi="Segoe UI" w:cs="Segoe UI"/>
          <w:sz w:val="28"/>
          <w:szCs w:val="28"/>
        </w:rPr>
        <w:t xml:space="preserve">а также акты органов государственной власти или местного самоуправления, свидетельство о праве на наследство, судебные решения и т.д. </w:t>
      </w:r>
    </w:p>
    <w:p w:rsidR="00883285" w:rsidRDefault="00883285" w:rsidP="00A03B8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83285">
        <w:rPr>
          <w:rFonts w:ascii="Segoe UI" w:hAnsi="Segoe UI" w:cs="Segoe UI"/>
          <w:sz w:val="28"/>
          <w:szCs w:val="28"/>
        </w:rPr>
        <w:t>Однако</w:t>
      </w:r>
      <w:proofErr w:type="gramStart"/>
      <w:r w:rsidR="0093768E">
        <w:rPr>
          <w:rFonts w:ascii="Segoe UI" w:hAnsi="Segoe UI" w:cs="Segoe UI"/>
          <w:sz w:val="28"/>
          <w:szCs w:val="28"/>
        </w:rPr>
        <w:t>,</w:t>
      </w:r>
      <w:proofErr w:type="gramEnd"/>
      <w:r w:rsidRPr="00883285">
        <w:rPr>
          <w:rFonts w:ascii="Segoe UI" w:hAnsi="Segoe UI" w:cs="Segoe UI"/>
          <w:sz w:val="28"/>
          <w:szCs w:val="28"/>
        </w:rPr>
        <w:t xml:space="preserve"> в силу разных причин у правообладателя не всегда имеется экземпляр такого документа.</w:t>
      </w:r>
      <w:r w:rsidR="0093768E">
        <w:rPr>
          <w:rFonts w:ascii="Segoe UI" w:hAnsi="Segoe UI" w:cs="Segoe UI"/>
          <w:sz w:val="28"/>
          <w:szCs w:val="28"/>
        </w:rPr>
        <w:t xml:space="preserve"> В</w:t>
      </w:r>
      <w:r w:rsidRPr="00883285">
        <w:rPr>
          <w:rFonts w:ascii="Segoe UI" w:hAnsi="Segoe UI" w:cs="Segoe UI"/>
          <w:sz w:val="28"/>
          <w:szCs w:val="28"/>
        </w:rPr>
        <w:t xml:space="preserve"> случае отсутствия правоустанавливающего документа собственник недвижимости может получить копию (дубликат) такого документа в </w:t>
      </w:r>
      <w:r w:rsidR="0093768E">
        <w:rPr>
          <w:rFonts w:ascii="Segoe UI" w:hAnsi="Segoe UI" w:cs="Segoe UI"/>
          <w:sz w:val="28"/>
          <w:szCs w:val="28"/>
        </w:rPr>
        <w:t>Росреестре</w:t>
      </w:r>
      <w:r w:rsidR="00D17B63">
        <w:rPr>
          <w:rFonts w:ascii="Segoe UI" w:hAnsi="Segoe UI" w:cs="Segoe UI"/>
          <w:sz w:val="28"/>
          <w:szCs w:val="28"/>
        </w:rPr>
        <w:t xml:space="preserve">. </w:t>
      </w:r>
      <w:r w:rsidR="00A03B84">
        <w:rPr>
          <w:rFonts w:ascii="Segoe UI" w:hAnsi="Segoe UI" w:cs="Segoe UI"/>
          <w:sz w:val="28"/>
          <w:szCs w:val="28"/>
        </w:rPr>
        <w:t xml:space="preserve">Причем </w:t>
      </w:r>
      <w:r w:rsidR="00E90CBE">
        <w:rPr>
          <w:rFonts w:ascii="Segoe UI" w:hAnsi="Segoe UI" w:cs="Segoe UI"/>
          <w:sz w:val="28"/>
          <w:szCs w:val="28"/>
        </w:rPr>
        <w:t xml:space="preserve">копия документа выдается как нынешнему владельцу объекта недвижимости, так и предыдущему владельцу, т.е. участникам сделки. Плата за выдачу копии документа на бумажном носителе составляет 200 рублей для физических лиц и 600 рублей – для юридических. </w:t>
      </w:r>
    </w:p>
    <w:p w:rsidR="00E90CBE" w:rsidRDefault="00E90CBE" w:rsidP="00E90CB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 по Пермскому краю обращает внимание, что</w:t>
      </w:r>
      <w:r w:rsidR="002142D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Росреестр выдает только </w:t>
      </w:r>
      <w:r w:rsidR="00883285" w:rsidRPr="00883285">
        <w:rPr>
          <w:rFonts w:ascii="Segoe UI" w:hAnsi="Segoe UI" w:cs="Segoe UI"/>
          <w:sz w:val="28"/>
          <w:szCs w:val="28"/>
        </w:rPr>
        <w:t>копии тех договоров, которые совершены в простой письменной форме</w:t>
      </w:r>
      <w:r>
        <w:rPr>
          <w:rFonts w:ascii="Segoe UI" w:hAnsi="Segoe UI" w:cs="Segoe UI"/>
          <w:sz w:val="28"/>
          <w:szCs w:val="28"/>
        </w:rPr>
        <w:t xml:space="preserve">, не </w:t>
      </w:r>
      <w:proofErr w:type="gramStart"/>
      <w:r>
        <w:rPr>
          <w:rFonts w:ascii="Segoe UI" w:hAnsi="Segoe UI" w:cs="Segoe UI"/>
          <w:sz w:val="28"/>
          <w:szCs w:val="28"/>
        </w:rPr>
        <w:t>в</w:t>
      </w:r>
      <w:proofErr w:type="gramEnd"/>
      <w:r>
        <w:rPr>
          <w:rFonts w:ascii="Segoe UI" w:hAnsi="Segoe UI" w:cs="Segoe UI"/>
          <w:sz w:val="28"/>
          <w:szCs w:val="28"/>
        </w:rPr>
        <w:t xml:space="preserve"> нотариальной! За копией договора, совершенн</w:t>
      </w:r>
      <w:r w:rsidR="00D17B63">
        <w:rPr>
          <w:rFonts w:ascii="Segoe UI" w:hAnsi="Segoe UI" w:cs="Segoe UI"/>
          <w:sz w:val="28"/>
          <w:szCs w:val="28"/>
        </w:rPr>
        <w:t>ой</w:t>
      </w:r>
      <w:r>
        <w:rPr>
          <w:rFonts w:ascii="Segoe UI" w:hAnsi="Segoe UI" w:cs="Segoe UI"/>
          <w:sz w:val="28"/>
          <w:szCs w:val="28"/>
        </w:rPr>
        <w:t xml:space="preserve"> в нотариальной форме, нужно обращаться к тому нотариусу, который и заверял данную сделку.</w:t>
      </w:r>
      <w:r w:rsidR="00883285" w:rsidRPr="00883285">
        <w:rPr>
          <w:rFonts w:ascii="Segoe UI" w:hAnsi="Segoe UI" w:cs="Segoe UI"/>
          <w:sz w:val="28"/>
          <w:szCs w:val="28"/>
        </w:rPr>
        <w:t xml:space="preserve"> </w:t>
      </w:r>
    </w:p>
    <w:p w:rsidR="00883285" w:rsidRPr="00883285" w:rsidRDefault="00D17B63" w:rsidP="00E90CB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того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t xml:space="preserve"> чтобы </w:t>
      </w:r>
      <w:r w:rsidR="00883285" w:rsidRPr="00883285">
        <w:rPr>
          <w:rFonts w:ascii="Segoe UI" w:hAnsi="Segoe UI" w:cs="Segoe UI"/>
          <w:sz w:val="28"/>
          <w:szCs w:val="28"/>
        </w:rPr>
        <w:t xml:space="preserve">получить копию договора на объект недвижимости, расположенный на территории Пермского края, </w:t>
      </w:r>
      <w:r w:rsidR="00883285" w:rsidRPr="00883285">
        <w:rPr>
          <w:rFonts w:ascii="Segoe UI" w:hAnsi="Segoe UI" w:cs="Segoe UI"/>
          <w:sz w:val="28"/>
          <w:szCs w:val="28"/>
        </w:rPr>
        <w:lastRenderedPageBreak/>
        <w:t xml:space="preserve">правообладателю необходимо обратиться в любой </w:t>
      </w:r>
      <w:r>
        <w:rPr>
          <w:rFonts w:ascii="Segoe UI" w:hAnsi="Segoe UI" w:cs="Segoe UI"/>
          <w:sz w:val="28"/>
          <w:szCs w:val="28"/>
        </w:rPr>
        <w:t>офис многофункционального центра</w:t>
      </w:r>
      <w:r w:rsidR="00883285" w:rsidRPr="0088328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«Мои документы» или Кадастровой палаты. При обращении нужно предъявить </w:t>
      </w:r>
      <w:r w:rsidR="00883285" w:rsidRPr="00883285">
        <w:rPr>
          <w:rFonts w:ascii="Segoe UI" w:hAnsi="Segoe UI" w:cs="Segoe UI"/>
          <w:sz w:val="28"/>
          <w:szCs w:val="28"/>
        </w:rPr>
        <w:t xml:space="preserve"> документ, удостоверяющий личность, и квитанцию об оплате </w:t>
      </w:r>
      <w:r>
        <w:rPr>
          <w:rFonts w:ascii="Segoe UI" w:hAnsi="Segoe UI" w:cs="Segoe UI"/>
          <w:sz w:val="28"/>
          <w:szCs w:val="28"/>
        </w:rPr>
        <w:t xml:space="preserve">услуги </w:t>
      </w:r>
      <w:r w:rsidR="00883285" w:rsidRPr="00883285">
        <w:rPr>
          <w:rFonts w:ascii="Segoe UI" w:hAnsi="Segoe UI" w:cs="Segoe UI"/>
          <w:sz w:val="28"/>
          <w:szCs w:val="28"/>
        </w:rPr>
        <w:t xml:space="preserve">за </w:t>
      </w:r>
      <w:r>
        <w:rPr>
          <w:rFonts w:ascii="Segoe UI" w:hAnsi="Segoe UI" w:cs="Segoe UI"/>
          <w:sz w:val="28"/>
          <w:szCs w:val="28"/>
        </w:rPr>
        <w:t xml:space="preserve">предоставление копии документа </w:t>
      </w:r>
      <w:r w:rsidR="00883285" w:rsidRPr="00883285">
        <w:rPr>
          <w:rFonts w:ascii="Segoe UI" w:hAnsi="Segoe UI" w:cs="Segoe UI"/>
          <w:sz w:val="28"/>
          <w:szCs w:val="28"/>
        </w:rPr>
        <w:t xml:space="preserve">по реквизитам Управления Росреестра по Пермскому краю. </w:t>
      </w:r>
      <w:r>
        <w:rPr>
          <w:rFonts w:ascii="Segoe UI" w:hAnsi="Segoe UI" w:cs="Segoe UI"/>
          <w:sz w:val="28"/>
          <w:szCs w:val="28"/>
        </w:rPr>
        <w:t xml:space="preserve">Если от имени правообладателя обращается его представитель, то он также должен предъявить документ, </w:t>
      </w:r>
      <w:r w:rsidR="00883285" w:rsidRPr="00883285">
        <w:rPr>
          <w:rFonts w:ascii="Segoe UI" w:hAnsi="Segoe UI" w:cs="Segoe UI"/>
          <w:sz w:val="28"/>
          <w:szCs w:val="28"/>
        </w:rPr>
        <w:t xml:space="preserve">подтверждающий его полномочия действовать от имени лица, которому может быть выдана копия договора. </w:t>
      </w:r>
    </w:p>
    <w:p w:rsidR="00883285" w:rsidRPr="00883285" w:rsidRDefault="00883285" w:rsidP="00D17B6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83285">
        <w:rPr>
          <w:rFonts w:ascii="Segoe UI" w:hAnsi="Segoe UI" w:cs="Segoe UI"/>
          <w:sz w:val="28"/>
          <w:szCs w:val="28"/>
        </w:rPr>
        <w:t>В выдаче копии договора может быть отказано, если:</w:t>
      </w:r>
    </w:p>
    <w:p w:rsidR="00883285" w:rsidRPr="00883285" w:rsidRDefault="00883285" w:rsidP="0088328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883285">
        <w:rPr>
          <w:rFonts w:ascii="Segoe UI" w:hAnsi="Segoe UI" w:cs="Segoe UI"/>
          <w:sz w:val="28"/>
          <w:szCs w:val="28"/>
        </w:rPr>
        <w:t>- государственная регистрация права на основании запрашиваемого договора не проводилась;</w:t>
      </w:r>
    </w:p>
    <w:p w:rsidR="00883285" w:rsidRPr="00883285" w:rsidRDefault="00883285" w:rsidP="0088328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883285">
        <w:rPr>
          <w:rFonts w:ascii="Segoe UI" w:hAnsi="Segoe UI" w:cs="Segoe UI"/>
          <w:sz w:val="28"/>
          <w:szCs w:val="28"/>
        </w:rPr>
        <w:t>- отсутствует подлинный экземпляр совершённого в простой письменной форме договора;</w:t>
      </w:r>
    </w:p>
    <w:p w:rsidR="00883285" w:rsidRPr="00883285" w:rsidRDefault="00883285" w:rsidP="0088328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883285">
        <w:rPr>
          <w:rFonts w:ascii="Segoe UI" w:hAnsi="Segoe UI" w:cs="Segoe UI"/>
          <w:sz w:val="28"/>
          <w:szCs w:val="28"/>
        </w:rPr>
        <w:t>- за выдачей копии договора обратилось ненадлежащее лицо, в том числе представитель правообладателя (лица, которому может быть выдана копия договора) не уполномочен надлежащим образом на получение копии договора;</w:t>
      </w:r>
    </w:p>
    <w:p w:rsidR="00883285" w:rsidRPr="00883285" w:rsidRDefault="00883285" w:rsidP="0088328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883285">
        <w:rPr>
          <w:rFonts w:ascii="Segoe UI" w:hAnsi="Segoe UI" w:cs="Segoe UI"/>
          <w:sz w:val="28"/>
          <w:szCs w:val="28"/>
        </w:rPr>
        <w:t>- не представлен документ, подтверждающий оплату государственной пошлины за выдаваемую копию договора.</w:t>
      </w:r>
    </w:p>
    <w:p w:rsidR="00883285" w:rsidRDefault="007548CC" w:rsidP="0088328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7548CC">
        <w:rPr>
          <w:rFonts w:ascii="Segoe UI" w:hAnsi="Segoe UI" w:cs="Segoe UI"/>
          <w:sz w:val="28"/>
          <w:szCs w:val="28"/>
        </w:rPr>
        <w:tab/>
      </w:r>
    </w:p>
    <w:p w:rsidR="005C4C19" w:rsidRDefault="005C4C19" w:rsidP="0088328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493AB6">
        <w:rPr>
          <w:rFonts w:ascii="Segoe UI" w:eastAsia="Calibri" w:hAnsi="Segoe UI" w:cs="Segoe UI"/>
          <w:sz w:val="20"/>
          <w:szCs w:val="20"/>
          <w:lang w:eastAsia="en-US"/>
        </w:rPr>
        <w:t>2,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9B" w:rsidRDefault="0067029B" w:rsidP="005B79EB">
      <w:pPr>
        <w:spacing w:after="0" w:line="240" w:lineRule="auto"/>
      </w:pPr>
      <w:r>
        <w:separator/>
      </w:r>
    </w:p>
  </w:endnote>
  <w:endnote w:type="continuationSeparator" w:id="0">
    <w:p w:rsidR="0067029B" w:rsidRDefault="0067029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9B" w:rsidRDefault="0067029B" w:rsidP="005B79EB">
      <w:pPr>
        <w:spacing w:after="0" w:line="240" w:lineRule="auto"/>
      </w:pPr>
      <w:r>
        <w:separator/>
      </w:r>
    </w:p>
  </w:footnote>
  <w:footnote w:type="continuationSeparator" w:id="0">
    <w:p w:rsidR="0067029B" w:rsidRDefault="0067029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31B1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42D1"/>
    <w:rsid w:val="00216F4B"/>
    <w:rsid w:val="002178E1"/>
    <w:rsid w:val="00232E52"/>
    <w:rsid w:val="00253C23"/>
    <w:rsid w:val="00266D76"/>
    <w:rsid w:val="00272261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302F09"/>
    <w:rsid w:val="00303302"/>
    <w:rsid w:val="00324C6E"/>
    <w:rsid w:val="00326880"/>
    <w:rsid w:val="003671BD"/>
    <w:rsid w:val="0037121D"/>
    <w:rsid w:val="00374DDB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93AB6"/>
    <w:rsid w:val="004A4816"/>
    <w:rsid w:val="004B5175"/>
    <w:rsid w:val="004B6D58"/>
    <w:rsid w:val="004C222F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206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29B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7040F2"/>
    <w:rsid w:val="00707F53"/>
    <w:rsid w:val="007259FC"/>
    <w:rsid w:val="007330A9"/>
    <w:rsid w:val="00736FE3"/>
    <w:rsid w:val="00743F6B"/>
    <w:rsid w:val="00744D6B"/>
    <w:rsid w:val="00753DD2"/>
    <w:rsid w:val="007548CC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62F2"/>
    <w:rsid w:val="007C7DEF"/>
    <w:rsid w:val="007D615E"/>
    <w:rsid w:val="0082417F"/>
    <w:rsid w:val="008259ED"/>
    <w:rsid w:val="0083374E"/>
    <w:rsid w:val="008351BB"/>
    <w:rsid w:val="00851BC3"/>
    <w:rsid w:val="00872292"/>
    <w:rsid w:val="00872934"/>
    <w:rsid w:val="00873C2E"/>
    <w:rsid w:val="00875F6C"/>
    <w:rsid w:val="00883285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3768E"/>
    <w:rsid w:val="009474E4"/>
    <w:rsid w:val="00950FE4"/>
    <w:rsid w:val="00957C64"/>
    <w:rsid w:val="0097092C"/>
    <w:rsid w:val="00990E84"/>
    <w:rsid w:val="009A2930"/>
    <w:rsid w:val="009B4ECC"/>
    <w:rsid w:val="009C1D34"/>
    <w:rsid w:val="009D45D1"/>
    <w:rsid w:val="009F1C24"/>
    <w:rsid w:val="009F643E"/>
    <w:rsid w:val="00A004E0"/>
    <w:rsid w:val="00A03B84"/>
    <w:rsid w:val="00A15BB7"/>
    <w:rsid w:val="00A15F25"/>
    <w:rsid w:val="00A43AF0"/>
    <w:rsid w:val="00A50F4E"/>
    <w:rsid w:val="00A65F6E"/>
    <w:rsid w:val="00AC28E7"/>
    <w:rsid w:val="00AC57A3"/>
    <w:rsid w:val="00AD729D"/>
    <w:rsid w:val="00AF5214"/>
    <w:rsid w:val="00B03034"/>
    <w:rsid w:val="00B14D9A"/>
    <w:rsid w:val="00B26616"/>
    <w:rsid w:val="00B503CA"/>
    <w:rsid w:val="00B60F91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37AE5"/>
    <w:rsid w:val="00C5475D"/>
    <w:rsid w:val="00C66B97"/>
    <w:rsid w:val="00C717BA"/>
    <w:rsid w:val="00C74E88"/>
    <w:rsid w:val="00CC16B2"/>
    <w:rsid w:val="00CD6E85"/>
    <w:rsid w:val="00D00688"/>
    <w:rsid w:val="00D027A1"/>
    <w:rsid w:val="00D040A1"/>
    <w:rsid w:val="00D10798"/>
    <w:rsid w:val="00D15720"/>
    <w:rsid w:val="00D17B63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2695"/>
    <w:rsid w:val="00D930DB"/>
    <w:rsid w:val="00DB2E9D"/>
    <w:rsid w:val="00DC55EC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0CBE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46AF7"/>
    <w:rsid w:val="00F50CA3"/>
    <w:rsid w:val="00F61E30"/>
    <w:rsid w:val="00F8384A"/>
    <w:rsid w:val="00F8646C"/>
    <w:rsid w:val="00F96166"/>
    <w:rsid w:val="00F9620D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C680-D5B4-4109-8C78-5B5EDFC6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3690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2016-05-13T04:03:00Z</dcterms:created>
  <dcterms:modified xsi:type="dcterms:W3CDTF">2016-05-13T04:03:00Z</dcterms:modified>
</cp:coreProperties>
</file>