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336122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411BB" w:rsidRDefault="001411BB" w:rsidP="00C73F2E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</w:p>
    <w:p w:rsidR="001411BB" w:rsidRDefault="001411BB" w:rsidP="000D29A6">
      <w:pPr>
        <w:spacing w:after="12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0"/>
          <w:lang w:eastAsia="ru-RU"/>
        </w:rPr>
      </w:pPr>
      <w:bookmarkStart w:id="0" w:name="OLE_LINK1"/>
      <w:bookmarkStart w:id="1" w:name="OLE_LINK2"/>
      <w:r w:rsidRPr="000D29A6">
        <w:rPr>
          <w:rFonts w:ascii="Segoe UI" w:eastAsia="Times New Roman" w:hAnsi="Segoe UI" w:cs="Segoe UI"/>
          <w:b/>
          <w:sz w:val="28"/>
          <w:szCs w:val="20"/>
          <w:lang w:eastAsia="ru-RU"/>
        </w:rPr>
        <w:t>Юр</w:t>
      </w:r>
      <w:r w:rsidR="00D85870">
        <w:rPr>
          <w:rFonts w:ascii="Segoe UI" w:eastAsia="Times New Roman" w:hAnsi="Segoe UI" w:cs="Segoe UI"/>
          <w:b/>
          <w:sz w:val="28"/>
          <w:szCs w:val="20"/>
          <w:lang w:eastAsia="ru-RU"/>
        </w:rPr>
        <w:t xml:space="preserve">идические </w:t>
      </w:r>
      <w:r w:rsidRPr="000D29A6">
        <w:rPr>
          <w:rFonts w:ascii="Segoe UI" w:eastAsia="Times New Roman" w:hAnsi="Segoe UI" w:cs="Segoe UI"/>
          <w:b/>
          <w:sz w:val="28"/>
          <w:szCs w:val="20"/>
          <w:lang w:eastAsia="ru-RU"/>
        </w:rPr>
        <w:t>лица будут представлять меньше документов</w:t>
      </w:r>
      <w:r w:rsidR="000D29A6">
        <w:rPr>
          <w:rFonts w:ascii="Segoe UI" w:eastAsia="Times New Roman" w:hAnsi="Segoe UI" w:cs="Segoe UI"/>
          <w:b/>
          <w:sz w:val="28"/>
          <w:szCs w:val="20"/>
          <w:lang w:eastAsia="ru-RU"/>
        </w:rPr>
        <w:t xml:space="preserve">                      </w:t>
      </w:r>
      <w:r w:rsidR="009D5741" w:rsidRPr="000D29A6">
        <w:rPr>
          <w:rFonts w:ascii="Segoe UI" w:eastAsia="Times New Roman" w:hAnsi="Segoe UI" w:cs="Segoe UI"/>
          <w:b/>
          <w:sz w:val="28"/>
          <w:szCs w:val="20"/>
          <w:lang w:eastAsia="ru-RU"/>
        </w:rPr>
        <w:t xml:space="preserve"> </w:t>
      </w:r>
      <w:r w:rsidR="000D29A6">
        <w:rPr>
          <w:rFonts w:ascii="Segoe UI" w:eastAsia="Times New Roman" w:hAnsi="Segoe UI" w:cs="Segoe UI"/>
          <w:b/>
          <w:sz w:val="28"/>
          <w:szCs w:val="20"/>
          <w:lang w:eastAsia="ru-RU"/>
        </w:rPr>
        <w:t xml:space="preserve">для оформления </w:t>
      </w:r>
      <w:r w:rsidR="000D29A6" w:rsidRPr="000D29A6">
        <w:rPr>
          <w:rFonts w:ascii="Segoe UI" w:eastAsia="Times New Roman" w:hAnsi="Segoe UI" w:cs="Segoe UI"/>
          <w:b/>
          <w:sz w:val="28"/>
          <w:szCs w:val="20"/>
          <w:lang w:eastAsia="ru-RU"/>
        </w:rPr>
        <w:t>недвижимости</w:t>
      </w:r>
    </w:p>
    <w:bookmarkEnd w:id="0"/>
    <w:bookmarkEnd w:id="1"/>
    <w:p w:rsidR="00D85870" w:rsidRPr="000D29A6" w:rsidRDefault="00D85870" w:rsidP="000D29A6">
      <w:pPr>
        <w:spacing w:after="120" w:line="312" w:lineRule="auto"/>
        <w:ind w:firstLine="708"/>
        <w:jc w:val="center"/>
        <w:rPr>
          <w:rFonts w:ascii="Segoe UI" w:eastAsia="Times New Roman" w:hAnsi="Segoe UI" w:cs="Segoe UI"/>
          <w:b/>
          <w:sz w:val="28"/>
          <w:szCs w:val="20"/>
          <w:lang w:eastAsia="ru-RU"/>
        </w:rPr>
      </w:pPr>
    </w:p>
    <w:p w:rsidR="00A0285B" w:rsidRDefault="000D29A6" w:rsidP="000D29A6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0D29A6">
        <w:rPr>
          <w:rFonts w:ascii="Segoe UI" w:eastAsia="Times New Roman" w:hAnsi="Segoe UI" w:cs="Segoe UI"/>
          <w:sz w:val="28"/>
          <w:szCs w:val="20"/>
          <w:lang w:eastAsia="ru-RU"/>
        </w:rPr>
        <w:t>С 1 января 2017</w:t>
      </w:r>
      <w:r w:rsidR="00D85870">
        <w:rPr>
          <w:rFonts w:ascii="Segoe UI" w:eastAsia="Times New Roman" w:hAnsi="Segoe UI" w:cs="Segoe UI"/>
          <w:sz w:val="28"/>
          <w:szCs w:val="20"/>
          <w:lang w:eastAsia="ru-RU"/>
        </w:rPr>
        <w:t xml:space="preserve"> года </w:t>
      </w:r>
      <w:r w:rsidRPr="000D29A6">
        <w:rPr>
          <w:rFonts w:ascii="Segoe UI" w:eastAsia="Times New Roman" w:hAnsi="Segoe UI" w:cs="Segoe UI"/>
          <w:sz w:val="28"/>
          <w:szCs w:val="20"/>
          <w:lang w:eastAsia="ru-RU"/>
        </w:rPr>
        <w:t xml:space="preserve"> </w:t>
      </w:r>
      <w:r w:rsidR="00D85870">
        <w:rPr>
          <w:rFonts w:ascii="Segoe UI" w:eastAsia="Times New Roman" w:hAnsi="Segoe UI" w:cs="Segoe UI"/>
          <w:sz w:val="28"/>
          <w:szCs w:val="20"/>
          <w:lang w:eastAsia="ru-RU"/>
        </w:rPr>
        <w:t>юридические лица при обращении за государственной регистрацией прав на недвижимое имущество и сделок с ним вправе не представлять учредительные документы организации. В</w:t>
      </w:r>
      <w:r w:rsidRPr="000D29A6">
        <w:rPr>
          <w:rFonts w:ascii="Segoe UI" w:eastAsia="Times New Roman" w:hAnsi="Segoe UI" w:cs="Segoe UI"/>
          <w:sz w:val="28"/>
          <w:szCs w:val="20"/>
          <w:lang w:eastAsia="ru-RU"/>
        </w:rPr>
        <w:t xml:space="preserve"> связи с вступлением в силу нового закона «О государственной регистрации недвижимости», </w:t>
      </w:r>
      <w:r>
        <w:rPr>
          <w:rFonts w:ascii="Segoe UI" w:eastAsia="Times New Roman" w:hAnsi="Segoe UI" w:cs="Segoe UI"/>
          <w:sz w:val="28"/>
          <w:szCs w:val="20"/>
          <w:lang w:eastAsia="ru-RU"/>
        </w:rPr>
        <w:t xml:space="preserve">а также </w:t>
      </w:r>
      <w:r w:rsidRPr="000D29A6">
        <w:rPr>
          <w:rFonts w:ascii="Segoe UI" w:eastAsia="Times New Roman" w:hAnsi="Segoe UI" w:cs="Segoe UI"/>
          <w:sz w:val="28"/>
          <w:szCs w:val="20"/>
          <w:lang w:eastAsia="ru-RU"/>
        </w:rPr>
        <w:t xml:space="preserve">изменений, внесенных в </w:t>
      </w:r>
      <w:r>
        <w:rPr>
          <w:rFonts w:ascii="Segoe UI" w:eastAsia="Times New Roman" w:hAnsi="Segoe UI" w:cs="Segoe UI"/>
          <w:sz w:val="28"/>
          <w:szCs w:val="20"/>
          <w:lang w:eastAsia="ru-RU"/>
        </w:rPr>
        <w:t xml:space="preserve">закон </w:t>
      </w:r>
      <w:r w:rsidRPr="000D29A6">
        <w:rPr>
          <w:rFonts w:ascii="Segoe UI" w:eastAsia="Times New Roman" w:hAnsi="Segoe UI" w:cs="Segoe UI"/>
          <w:sz w:val="28"/>
          <w:szCs w:val="20"/>
          <w:lang w:eastAsia="ru-RU"/>
        </w:rPr>
        <w:t xml:space="preserve">«Об организации предоставления государственных и муниципальных услуг», </w:t>
      </w:r>
      <w:proofErr w:type="spellStart"/>
      <w:r>
        <w:rPr>
          <w:rFonts w:ascii="Segoe UI" w:eastAsia="Times New Roman" w:hAnsi="Segoe UI" w:cs="Segoe UI"/>
          <w:sz w:val="28"/>
          <w:szCs w:val="20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sz w:val="28"/>
          <w:szCs w:val="20"/>
          <w:lang w:eastAsia="ru-RU"/>
        </w:rPr>
        <w:t xml:space="preserve"> будет самостоятельно запрашивать в налоговых органах </w:t>
      </w:r>
      <w:r w:rsidRPr="000D29A6">
        <w:rPr>
          <w:rFonts w:ascii="Segoe UI" w:eastAsia="Times New Roman" w:hAnsi="Segoe UI" w:cs="Segoe UI"/>
          <w:sz w:val="28"/>
          <w:szCs w:val="20"/>
          <w:lang w:eastAsia="ru-RU"/>
        </w:rPr>
        <w:t xml:space="preserve">учредительные документы юридического лица. </w:t>
      </w:r>
    </w:p>
    <w:p w:rsidR="000D29A6" w:rsidRPr="000D29A6" w:rsidRDefault="000D29A6" w:rsidP="000D29A6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>
        <w:rPr>
          <w:rFonts w:ascii="Segoe UI" w:eastAsia="Times New Roman" w:hAnsi="Segoe UI" w:cs="Segoe UI"/>
          <w:sz w:val="28"/>
          <w:szCs w:val="20"/>
          <w:lang w:eastAsia="ru-RU"/>
        </w:rPr>
        <w:t xml:space="preserve">Вместе с тем, </w:t>
      </w:r>
      <w:r w:rsidRPr="000D29A6">
        <w:rPr>
          <w:rFonts w:ascii="Segoe UI" w:eastAsia="Times New Roman" w:hAnsi="Segoe UI" w:cs="Segoe UI"/>
          <w:sz w:val="28"/>
          <w:szCs w:val="20"/>
          <w:lang w:eastAsia="ru-RU"/>
        </w:rPr>
        <w:t xml:space="preserve">заявитель </w:t>
      </w:r>
      <w:r w:rsidR="00A072FA">
        <w:rPr>
          <w:rFonts w:ascii="Segoe UI" w:eastAsia="Times New Roman" w:hAnsi="Segoe UI" w:cs="Segoe UI"/>
          <w:sz w:val="28"/>
          <w:szCs w:val="20"/>
          <w:lang w:eastAsia="ru-RU"/>
        </w:rPr>
        <w:t xml:space="preserve">может </w:t>
      </w:r>
      <w:r w:rsidRPr="000D29A6">
        <w:rPr>
          <w:rFonts w:ascii="Segoe UI" w:eastAsia="Times New Roman" w:hAnsi="Segoe UI" w:cs="Segoe UI"/>
          <w:sz w:val="28"/>
          <w:szCs w:val="20"/>
          <w:lang w:eastAsia="ru-RU"/>
        </w:rPr>
        <w:t xml:space="preserve">по собственной инициативе </w:t>
      </w:r>
      <w:r w:rsidR="00A072FA">
        <w:rPr>
          <w:rFonts w:ascii="Segoe UI" w:eastAsia="Times New Roman" w:hAnsi="Segoe UI" w:cs="Segoe UI"/>
          <w:sz w:val="28"/>
          <w:szCs w:val="20"/>
          <w:lang w:eastAsia="ru-RU"/>
        </w:rPr>
        <w:t>предоставить</w:t>
      </w:r>
      <w:r w:rsidRPr="000D29A6">
        <w:rPr>
          <w:rFonts w:ascii="Segoe UI" w:eastAsia="Times New Roman" w:hAnsi="Segoe UI" w:cs="Segoe UI"/>
          <w:sz w:val="28"/>
          <w:szCs w:val="20"/>
          <w:lang w:eastAsia="ru-RU"/>
        </w:rPr>
        <w:t xml:space="preserve"> </w:t>
      </w:r>
      <w:r w:rsidR="00A0285B">
        <w:rPr>
          <w:rFonts w:ascii="Segoe UI" w:eastAsia="Times New Roman" w:hAnsi="Segoe UI" w:cs="Segoe UI"/>
          <w:sz w:val="28"/>
          <w:szCs w:val="20"/>
          <w:lang w:eastAsia="ru-RU"/>
        </w:rPr>
        <w:t xml:space="preserve">в орган регистрации прав </w:t>
      </w:r>
      <w:r w:rsidRPr="000D29A6">
        <w:rPr>
          <w:rFonts w:ascii="Segoe UI" w:eastAsia="Times New Roman" w:hAnsi="Segoe UI" w:cs="Segoe UI"/>
          <w:sz w:val="28"/>
          <w:szCs w:val="20"/>
          <w:lang w:eastAsia="ru-RU"/>
        </w:rPr>
        <w:t>учредительные документы юридического лица</w:t>
      </w:r>
      <w:r w:rsidR="00AD72A7">
        <w:rPr>
          <w:rFonts w:ascii="Segoe UI" w:eastAsia="Times New Roman" w:hAnsi="Segoe UI" w:cs="Segoe UI"/>
          <w:sz w:val="28"/>
          <w:szCs w:val="20"/>
          <w:lang w:eastAsia="ru-RU"/>
        </w:rPr>
        <w:t>,</w:t>
      </w:r>
      <w:r w:rsidRPr="000D29A6">
        <w:rPr>
          <w:rFonts w:ascii="Segoe UI" w:eastAsia="Times New Roman" w:hAnsi="Segoe UI" w:cs="Segoe UI"/>
          <w:sz w:val="28"/>
          <w:szCs w:val="20"/>
          <w:lang w:eastAsia="ru-RU"/>
        </w:rPr>
        <w:t xml:space="preserve"> или нотариально удостоверенные копии учредительных документов юридического лица, или заверенные лицом, имеющим право действовать без доверенности от имени юридического лица, и печатью юридического лица (при наличии печати) копии этих учредительных д</w:t>
      </w:r>
      <w:r w:rsidR="00A072FA">
        <w:rPr>
          <w:rFonts w:ascii="Segoe UI" w:eastAsia="Times New Roman" w:hAnsi="Segoe UI" w:cs="Segoe UI"/>
          <w:sz w:val="28"/>
          <w:szCs w:val="20"/>
          <w:lang w:eastAsia="ru-RU"/>
        </w:rPr>
        <w:t>окументов.</w:t>
      </w:r>
    </w:p>
    <w:p w:rsidR="000D29A6" w:rsidRDefault="000D29A6" w:rsidP="000D29A6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0D29A6">
        <w:rPr>
          <w:rFonts w:ascii="Segoe UI" w:eastAsia="Times New Roman" w:hAnsi="Segoe UI" w:cs="Segoe UI"/>
          <w:sz w:val="28"/>
          <w:szCs w:val="20"/>
          <w:lang w:eastAsia="ru-RU"/>
        </w:rPr>
        <w:t xml:space="preserve">   </w:t>
      </w:r>
      <w:r w:rsidR="00A072FA">
        <w:rPr>
          <w:rFonts w:ascii="Segoe UI" w:eastAsia="Times New Roman" w:hAnsi="Segoe UI" w:cs="Segoe UI"/>
          <w:sz w:val="28"/>
          <w:szCs w:val="20"/>
          <w:lang w:eastAsia="ru-RU"/>
        </w:rPr>
        <w:t xml:space="preserve">В течение последних нескольких лет законодатель целенаправленно сокращает перечень документов, который </w:t>
      </w:r>
      <w:r w:rsidR="00A072FA">
        <w:rPr>
          <w:rFonts w:ascii="Segoe UI" w:eastAsia="Times New Roman" w:hAnsi="Segoe UI" w:cs="Segoe UI"/>
          <w:sz w:val="28"/>
          <w:szCs w:val="20"/>
          <w:lang w:eastAsia="ru-RU"/>
        </w:rPr>
        <w:lastRenderedPageBreak/>
        <w:t>необходимо предоставить заявителям при обращении за регистрацией недвижимости.</w:t>
      </w:r>
    </w:p>
    <w:p w:rsidR="001411BB" w:rsidRPr="001411BB" w:rsidRDefault="001411BB" w:rsidP="001411BB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1411BB">
        <w:rPr>
          <w:rFonts w:ascii="Segoe UI" w:eastAsia="Times New Roman" w:hAnsi="Segoe UI" w:cs="Segoe UI"/>
          <w:sz w:val="28"/>
          <w:szCs w:val="20"/>
          <w:lang w:eastAsia="ru-RU"/>
        </w:rPr>
        <w:t>С 2011 года заявителей освободили от обязанности представлять документы, находящиеся в федеральных органах государственной власти, а с 2012 года и в органах государственной власти субъектов Российской Федерации, органах местного самоуправления.</w:t>
      </w:r>
    </w:p>
    <w:p w:rsidR="001411BB" w:rsidRDefault="001411BB" w:rsidP="001411BB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 w:rsidRPr="001411BB">
        <w:rPr>
          <w:rFonts w:ascii="Segoe UI" w:eastAsia="Times New Roman" w:hAnsi="Segoe UI" w:cs="Segoe UI"/>
          <w:sz w:val="28"/>
          <w:szCs w:val="20"/>
          <w:lang w:eastAsia="ru-RU"/>
        </w:rPr>
        <w:t xml:space="preserve">При этом на протяжении всех этих лет учредительные документы представлялись юридическими лицами самостоятельно, несмотря на их наличие в органах, осуществляющих регистрацию юридических лиц. Указанные документы были отнесены к документам «личного хранения», обязанность представления которых возложена на заявителя. </w:t>
      </w:r>
    </w:p>
    <w:p w:rsidR="00A072FA" w:rsidRPr="001411BB" w:rsidRDefault="00A072FA" w:rsidP="001411BB">
      <w:pPr>
        <w:spacing w:after="120" w:line="312" w:lineRule="auto"/>
        <w:ind w:firstLine="708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</w:p>
    <w:p w:rsidR="00AF0AED" w:rsidRDefault="00AF0AED" w:rsidP="00C73F2E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F0AED">
        <w:rPr>
          <w:rFonts w:ascii="Segoe UI" w:eastAsia="Times New Roman" w:hAnsi="Segoe UI" w:cs="Segoe UI"/>
          <w:sz w:val="28"/>
          <w:szCs w:val="20"/>
          <w:lang w:eastAsia="ru-RU"/>
        </w:rPr>
        <w:t xml:space="preserve">       </w:t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5935DE">
        <w:rPr>
          <w:rFonts w:ascii="Segoe UI" w:hAnsi="Segoe UI" w:cs="Segoe UI"/>
          <w:sz w:val="28"/>
          <w:szCs w:val="28"/>
        </w:rPr>
        <w:tab/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F4AA4" w:rsidRDefault="00AF4AA4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proofErr w:type="spellStart"/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Диляра</w:t>
      </w:r>
      <w:proofErr w:type="spellEnd"/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gramStart"/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Моргун</w:t>
      </w:r>
      <w:proofErr w:type="gramEnd"/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+7 342 218-35-82</w:t>
      </w:r>
    </w:p>
    <w:p w:rsidR="00AF4AA4" w:rsidRPr="00AF4AA4" w:rsidRDefault="00AF4AA4" w:rsidP="00AF4AA4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+7 342 218-35-83</w:t>
      </w:r>
    </w:p>
    <w:sectPr w:rsidR="00AF4AA4" w:rsidRPr="00AF4AA4" w:rsidSect="00AF0A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3F" w:rsidRDefault="00E3443F" w:rsidP="005B79EB">
      <w:pPr>
        <w:spacing w:after="0" w:line="240" w:lineRule="auto"/>
      </w:pPr>
      <w:r>
        <w:separator/>
      </w:r>
    </w:p>
  </w:endnote>
  <w:endnote w:type="continuationSeparator" w:id="0">
    <w:p w:rsidR="00E3443F" w:rsidRDefault="00E3443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3F" w:rsidRDefault="00E3443F" w:rsidP="005B79EB">
      <w:pPr>
        <w:spacing w:after="0" w:line="240" w:lineRule="auto"/>
      </w:pPr>
      <w:r>
        <w:separator/>
      </w:r>
    </w:p>
  </w:footnote>
  <w:footnote w:type="continuationSeparator" w:id="0">
    <w:p w:rsidR="00E3443F" w:rsidRDefault="00E3443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225E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4798F"/>
    <w:rsid w:val="00053668"/>
    <w:rsid w:val="00055D55"/>
    <w:rsid w:val="00060188"/>
    <w:rsid w:val="000642EA"/>
    <w:rsid w:val="000666C7"/>
    <w:rsid w:val="00066DE5"/>
    <w:rsid w:val="00082938"/>
    <w:rsid w:val="000851C1"/>
    <w:rsid w:val="0009758D"/>
    <w:rsid w:val="000A2F23"/>
    <w:rsid w:val="000B44AB"/>
    <w:rsid w:val="000B56CE"/>
    <w:rsid w:val="000B5BD0"/>
    <w:rsid w:val="000C5F72"/>
    <w:rsid w:val="000C6AE2"/>
    <w:rsid w:val="000D29A6"/>
    <w:rsid w:val="000D2D8E"/>
    <w:rsid w:val="000E26CE"/>
    <w:rsid w:val="000E4269"/>
    <w:rsid w:val="000F217B"/>
    <w:rsid w:val="000F3EEC"/>
    <w:rsid w:val="00104B15"/>
    <w:rsid w:val="0011391B"/>
    <w:rsid w:val="0011563B"/>
    <w:rsid w:val="001164AC"/>
    <w:rsid w:val="00116EA9"/>
    <w:rsid w:val="00117DF7"/>
    <w:rsid w:val="00120DC5"/>
    <w:rsid w:val="001211CE"/>
    <w:rsid w:val="00126ACE"/>
    <w:rsid w:val="001411BB"/>
    <w:rsid w:val="00144CE9"/>
    <w:rsid w:val="00147ACA"/>
    <w:rsid w:val="00153F2F"/>
    <w:rsid w:val="00156948"/>
    <w:rsid w:val="0015722C"/>
    <w:rsid w:val="0017639A"/>
    <w:rsid w:val="00176E2A"/>
    <w:rsid w:val="00177470"/>
    <w:rsid w:val="001869BA"/>
    <w:rsid w:val="00190BA3"/>
    <w:rsid w:val="0019245E"/>
    <w:rsid w:val="001A18BA"/>
    <w:rsid w:val="001C08AE"/>
    <w:rsid w:val="001C490F"/>
    <w:rsid w:val="001C792A"/>
    <w:rsid w:val="001D4151"/>
    <w:rsid w:val="001D5737"/>
    <w:rsid w:val="001E0D13"/>
    <w:rsid w:val="001E7517"/>
    <w:rsid w:val="00207513"/>
    <w:rsid w:val="00216F4B"/>
    <w:rsid w:val="002178E1"/>
    <w:rsid w:val="00221016"/>
    <w:rsid w:val="002402B6"/>
    <w:rsid w:val="00242A10"/>
    <w:rsid w:val="0024374C"/>
    <w:rsid w:val="00253C23"/>
    <w:rsid w:val="00266D76"/>
    <w:rsid w:val="00270315"/>
    <w:rsid w:val="002709D7"/>
    <w:rsid w:val="00272261"/>
    <w:rsid w:val="002746FC"/>
    <w:rsid w:val="00274888"/>
    <w:rsid w:val="0028288B"/>
    <w:rsid w:val="00290022"/>
    <w:rsid w:val="00291B5C"/>
    <w:rsid w:val="00292D38"/>
    <w:rsid w:val="00294FF7"/>
    <w:rsid w:val="00296487"/>
    <w:rsid w:val="002B15C4"/>
    <w:rsid w:val="002B1D2E"/>
    <w:rsid w:val="002B2541"/>
    <w:rsid w:val="002C03AD"/>
    <w:rsid w:val="002C5489"/>
    <w:rsid w:val="002D3A00"/>
    <w:rsid w:val="002E2617"/>
    <w:rsid w:val="002F3C6D"/>
    <w:rsid w:val="00302F09"/>
    <w:rsid w:val="00303302"/>
    <w:rsid w:val="00312FF2"/>
    <w:rsid w:val="00324C6E"/>
    <w:rsid w:val="00326880"/>
    <w:rsid w:val="00336122"/>
    <w:rsid w:val="003429F8"/>
    <w:rsid w:val="00344893"/>
    <w:rsid w:val="0036530E"/>
    <w:rsid w:val="00366D4A"/>
    <w:rsid w:val="003671BD"/>
    <w:rsid w:val="0037121D"/>
    <w:rsid w:val="00374C1D"/>
    <w:rsid w:val="00374DDB"/>
    <w:rsid w:val="00384616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5C3"/>
    <w:rsid w:val="003F3827"/>
    <w:rsid w:val="003F4CFB"/>
    <w:rsid w:val="0043296A"/>
    <w:rsid w:val="00457607"/>
    <w:rsid w:val="00464A99"/>
    <w:rsid w:val="004652B4"/>
    <w:rsid w:val="00465717"/>
    <w:rsid w:val="0047093D"/>
    <w:rsid w:val="004728D5"/>
    <w:rsid w:val="00480EEC"/>
    <w:rsid w:val="00485CDF"/>
    <w:rsid w:val="00493AB6"/>
    <w:rsid w:val="004A0296"/>
    <w:rsid w:val="004A4816"/>
    <w:rsid w:val="004B5175"/>
    <w:rsid w:val="004B6D58"/>
    <w:rsid w:val="004C222F"/>
    <w:rsid w:val="004C43D7"/>
    <w:rsid w:val="004D121F"/>
    <w:rsid w:val="004E4B19"/>
    <w:rsid w:val="004E4E87"/>
    <w:rsid w:val="004F0251"/>
    <w:rsid w:val="005025A0"/>
    <w:rsid w:val="00522342"/>
    <w:rsid w:val="00524596"/>
    <w:rsid w:val="0052616E"/>
    <w:rsid w:val="00535FE0"/>
    <w:rsid w:val="00546D44"/>
    <w:rsid w:val="00555C01"/>
    <w:rsid w:val="00561BEA"/>
    <w:rsid w:val="00562D97"/>
    <w:rsid w:val="00564F45"/>
    <w:rsid w:val="00577ADE"/>
    <w:rsid w:val="005806D2"/>
    <w:rsid w:val="00586502"/>
    <w:rsid w:val="005911E4"/>
    <w:rsid w:val="005935DE"/>
    <w:rsid w:val="00594774"/>
    <w:rsid w:val="005A304F"/>
    <w:rsid w:val="005B79EB"/>
    <w:rsid w:val="005C4C19"/>
    <w:rsid w:val="005D023A"/>
    <w:rsid w:val="005D02AD"/>
    <w:rsid w:val="005D3064"/>
    <w:rsid w:val="005E21D1"/>
    <w:rsid w:val="005F3CF6"/>
    <w:rsid w:val="00601471"/>
    <w:rsid w:val="00622B0B"/>
    <w:rsid w:val="00623544"/>
    <w:rsid w:val="006250C8"/>
    <w:rsid w:val="00625692"/>
    <w:rsid w:val="00627099"/>
    <w:rsid w:val="006340E0"/>
    <w:rsid w:val="00637F0D"/>
    <w:rsid w:val="00642A50"/>
    <w:rsid w:val="00642DE9"/>
    <w:rsid w:val="0066195E"/>
    <w:rsid w:val="00663955"/>
    <w:rsid w:val="00670047"/>
    <w:rsid w:val="006700F1"/>
    <w:rsid w:val="00670CFA"/>
    <w:rsid w:val="006725ED"/>
    <w:rsid w:val="00681129"/>
    <w:rsid w:val="00681C83"/>
    <w:rsid w:val="00690960"/>
    <w:rsid w:val="00692AEB"/>
    <w:rsid w:val="0069791C"/>
    <w:rsid w:val="006A6F49"/>
    <w:rsid w:val="006C0989"/>
    <w:rsid w:val="006D3B52"/>
    <w:rsid w:val="006D423F"/>
    <w:rsid w:val="006F4A42"/>
    <w:rsid w:val="007040F2"/>
    <w:rsid w:val="0070440D"/>
    <w:rsid w:val="00707777"/>
    <w:rsid w:val="00707F53"/>
    <w:rsid w:val="007259FC"/>
    <w:rsid w:val="007330A9"/>
    <w:rsid w:val="00736FE3"/>
    <w:rsid w:val="00741382"/>
    <w:rsid w:val="00743F6B"/>
    <w:rsid w:val="00744D6B"/>
    <w:rsid w:val="00752FA3"/>
    <w:rsid w:val="00753DD2"/>
    <w:rsid w:val="007548CC"/>
    <w:rsid w:val="0076506E"/>
    <w:rsid w:val="00773074"/>
    <w:rsid w:val="007826E2"/>
    <w:rsid w:val="0078333E"/>
    <w:rsid w:val="00785C60"/>
    <w:rsid w:val="00787B94"/>
    <w:rsid w:val="00790243"/>
    <w:rsid w:val="0079210E"/>
    <w:rsid w:val="0079290A"/>
    <w:rsid w:val="00792B25"/>
    <w:rsid w:val="00795A7F"/>
    <w:rsid w:val="007960F0"/>
    <w:rsid w:val="007A00C3"/>
    <w:rsid w:val="007A04D5"/>
    <w:rsid w:val="007A0B97"/>
    <w:rsid w:val="007A10BD"/>
    <w:rsid w:val="007A3314"/>
    <w:rsid w:val="007B271D"/>
    <w:rsid w:val="007B3871"/>
    <w:rsid w:val="007B5F4D"/>
    <w:rsid w:val="007C7DEF"/>
    <w:rsid w:val="007D2049"/>
    <w:rsid w:val="007D615E"/>
    <w:rsid w:val="007E45E8"/>
    <w:rsid w:val="00805C3A"/>
    <w:rsid w:val="0082417F"/>
    <w:rsid w:val="008259ED"/>
    <w:rsid w:val="0083374E"/>
    <w:rsid w:val="00833CBD"/>
    <w:rsid w:val="008351BB"/>
    <w:rsid w:val="008428DC"/>
    <w:rsid w:val="008452D8"/>
    <w:rsid w:val="00851BC3"/>
    <w:rsid w:val="00853EC1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140F"/>
    <w:rsid w:val="008E21F8"/>
    <w:rsid w:val="00900DA8"/>
    <w:rsid w:val="00912D12"/>
    <w:rsid w:val="0091713E"/>
    <w:rsid w:val="009313C0"/>
    <w:rsid w:val="009345E8"/>
    <w:rsid w:val="009474E4"/>
    <w:rsid w:val="00950FE4"/>
    <w:rsid w:val="0095471B"/>
    <w:rsid w:val="00957C64"/>
    <w:rsid w:val="00961150"/>
    <w:rsid w:val="0097092C"/>
    <w:rsid w:val="009831B5"/>
    <w:rsid w:val="00990E84"/>
    <w:rsid w:val="009959AD"/>
    <w:rsid w:val="009A2930"/>
    <w:rsid w:val="009B4ECC"/>
    <w:rsid w:val="009C185C"/>
    <w:rsid w:val="009C1D34"/>
    <w:rsid w:val="009D5741"/>
    <w:rsid w:val="009E3BBA"/>
    <w:rsid w:val="009F1C24"/>
    <w:rsid w:val="00A004E0"/>
    <w:rsid w:val="00A0285B"/>
    <w:rsid w:val="00A072FA"/>
    <w:rsid w:val="00A119C2"/>
    <w:rsid w:val="00A15BB7"/>
    <w:rsid w:val="00A15F25"/>
    <w:rsid w:val="00A41BB5"/>
    <w:rsid w:val="00A41CCA"/>
    <w:rsid w:val="00A43AF0"/>
    <w:rsid w:val="00A50F4E"/>
    <w:rsid w:val="00A61B88"/>
    <w:rsid w:val="00A64E2B"/>
    <w:rsid w:val="00A65F6E"/>
    <w:rsid w:val="00A67CCC"/>
    <w:rsid w:val="00A82D49"/>
    <w:rsid w:val="00A92D1E"/>
    <w:rsid w:val="00AC28E7"/>
    <w:rsid w:val="00AC57A3"/>
    <w:rsid w:val="00AD729D"/>
    <w:rsid w:val="00AD72A7"/>
    <w:rsid w:val="00AE34FD"/>
    <w:rsid w:val="00AE3F3C"/>
    <w:rsid w:val="00AF0AED"/>
    <w:rsid w:val="00AF4714"/>
    <w:rsid w:val="00AF4AA4"/>
    <w:rsid w:val="00AF6956"/>
    <w:rsid w:val="00B03034"/>
    <w:rsid w:val="00B14B83"/>
    <w:rsid w:val="00B14D9A"/>
    <w:rsid w:val="00B26616"/>
    <w:rsid w:val="00B26CBF"/>
    <w:rsid w:val="00B503CA"/>
    <w:rsid w:val="00B55630"/>
    <w:rsid w:val="00B63636"/>
    <w:rsid w:val="00B64FF0"/>
    <w:rsid w:val="00B805B7"/>
    <w:rsid w:val="00B826E9"/>
    <w:rsid w:val="00B837B1"/>
    <w:rsid w:val="00B95DE6"/>
    <w:rsid w:val="00B96A35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F2E13"/>
    <w:rsid w:val="00C17527"/>
    <w:rsid w:val="00C24476"/>
    <w:rsid w:val="00C24D6A"/>
    <w:rsid w:val="00C27A9F"/>
    <w:rsid w:val="00C37AE5"/>
    <w:rsid w:val="00C4494B"/>
    <w:rsid w:val="00C5475D"/>
    <w:rsid w:val="00C66B97"/>
    <w:rsid w:val="00C717BA"/>
    <w:rsid w:val="00C73F2E"/>
    <w:rsid w:val="00C74E88"/>
    <w:rsid w:val="00C90649"/>
    <w:rsid w:val="00CD6E85"/>
    <w:rsid w:val="00D00688"/>
    <w:rsid w:val="00D027A1"/>
    <w:rsid w:val="00D040A1"/>
    <w:rsid w:val="00D10798"/>
    <w:rsid w:val="00D1241E"/>
    <w:rsid w:val="00D15720"/>
    <w:rsid w:val="00D2273B"/>
    <w:rsid w:val="00D34541"/>
    <w:rsid w:val="00D463A5"/>
    <w:rsid w:val="00D46516"/>
    <w:rsid w:val="00D60AAF"/>
    <w:rsid w:val="00D621F5"/>
    <w:rsid w:val="00D67E59"/>
    <w:rsid w:val="00D72879"/>
    <w:rsid w:val="00D73BEF"/>
    <w:rsid w:val="00D82E85"/>
    <w:rsid w:val="00D848DD"/>
    <w:rsid w:val="00D85870"/>
    <w:rsid w:val="00D92695"/>
    <w:rsid w:val="00D94F83"/>
    <w:rsid w:val="00DB2E9D"/>
    <w:rsid w:val="00DC1A33"/>
    <w:rsid w:val="00DC55EC"/>
    <w:rsid w:val="00DD7853"/>
    <w:rsid w:val="00DF4534"/>
    <w:rsid w:val="00E03971"/>
    <w:rsid w:val="00E05BE2"/>
    <w:rsid w:val="00E10965"/>
    <w:rsid w:val="00E13B2C"/>
    <w:rsid w:val="00E3443F"/>
    <w:rsid w:val="00E35C51"/>
    <w:rsid w:val="00E52D78"/>
    <w:rsid w:val="00E641AF"/>
    <w:rsid w:val="00E70E3D"/>
    <w:rsid w:val="00E75612"/>
    <w:rsid w:val="00E7588E"/>
    <w:rsid w:val="00E83ADB"/>
    <w:rsid w:val="00E84453"/>
    <w:rsid w:val="00E85622"/>
    <w:rsid w:val="00E86118"/>
    <w:rsid w:val="00E87A09"/>
    <w:rsid w:val="00E91C2B"/>
    <w:rsid w:val="00E91FBF"/>
    <w:rsid w:val="00E92915"/>
    <w:rsid w:val="00E948E0"/>
    <w:rsid w:val="00EA0E72"/>
    <w:rsid w:val="00EA4C31"/>
    <w:rsid w:val="00EB1CAE"/>
    <w:rsid w:val="00EB1CED"/>
    <w:rsid w:val="00EB6CEB"/>
    <w:rsid w:val="00EC547E"/>
    <w:rsid w:val="00ED0332"/>
    <w:rsid w:val="00ED0711"/>
    <w:rsid w:val="00ED0A97"/>
    <w:rsid w:val="00ED11A2"/>
    <w:rsid w:val="00ED4CAE"/>
    <w:rsid w:val="00ED5626"/>
    <w:rsid w:val="00ED5A97"/>
    <w:rsid w:val="00EE2039"/>
    <w:rsid w:val="00EE2C00"/>
    <w:rsid w:val="00EE385E"/>
    <w:rsid w:val="00EF736C"/>
    <w:rsid w:val="00F02C4A"/>
    <w:rsid w:val="00F03569"/>
    <w:rsid w:val="00F03D51"/>
    <w:rsid w:val="00F15E5E"/>
    <w:rsid w:val="00F2252B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D4283"/>
    <w:rsid w:val="00FE492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rsid w:val="0024374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Знак"/>
    <w:link w:val="ab"/>
    <w:rsid w:val="0024374C"/>
    <w:rPr>
      <w:rFonts w:ascii="Times New Roman" w:eastAsia="Times New Roman" w:hAnsi="Times New Roman"/>
    </w:rPr>
  </w:style>
  <w:style w:type="paragraph" w:customStyle="1" w:styleId="ConsPlusNormal">
    <w:name w:val="ConsPlusNormal"/>
    <w:rsid w:val="0024374C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4396-D61E-4B21-A65A-44A261C1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3085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2016-11-03T06:46:00Z</dcterms:created>
  <dcterms:modified xsi:type="dcterms:W3CDTF">2016-11-03T06:46:00Z</dcterms:modified>
</cp:coreProperties>
</file>