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9B" w:rsidRPr="00673F6F" w:rsidRDefault="0092499B" w:rsidP="00C71F82">
      <w:pPr>
        <w:ind w:left="5387" w:hanging="851"/>
        <w:rPr>
          <w:sz w:val="28"/>
          <w:szCs w:val="28"/>
        </w:rPr>
      </w:pPr>
      <w:r w:rsidRPr="00673F6F">
        <w:rPr>
          <w:sz w:val="28"/>
          <w:szCs w:val="28"/>
        </w:rPr>
        <w:t xml:space="preserve">Приложение </w:t>
      </w:r>
      <w:r w:rsidR="00D92219">
        <w:rPr>
          <w:sz w:val="28"/>
          <w:szCs w:val="28"/>
        </w:rPr>
        <w:t>3</w:t>
      </w:r>
    </w:p>
    <w:p w:rsidR="00F7284E" w:rsidRPr="00673F6F" w:rsidRDefault="00F7284E" w:rsidP="00C71F82">
      <w:pPr>
        <w:pStyle w:val="1"/>
        <w:spacing w:line="240" w:lineRule="auto"/>
        <w:ind w:left="5387" w:hanging="851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к Плану проекта решения </w:t>
      </w:r>
    </w:p>
    <w:p w:rsidR="00F7284E" w:rsidRPr="00673F6F" w:rsidRDefault="00F7284E" w:rsidP="00C71F82">
      <w:pPr>
        <w:pStyle w:val="1"/>
        <w:spacing w:line="240" w:lineRule="auto"/>
        <w:ind w:left="4536"/>
        <w:jc w:val="left"/>
        <w:rPr>
          <w:bCs/>
          <w:szCs w:val="28"/>
        </w:rPr>
      </w:pPr>
      <w:r w:rsidRPr="00673F6F">
        <w:rPr>
          <w:bCs/>
          <w:szCs w:val="28"/>
        </w:rPr>
        <w:t xml:space="preserve">о бюджете Суксунского </w:t>
      </w:r>
      <w:r w:rsidRPr="002B0CD4">
        <w:rPr>
          <w:szCs w:val="28"/>
        </w:rPr>
        <w:t>городского о</w:t>
      </w:r>
      <w:r w:rsidRPr="002B0CD4">
        <w:rPr>
          <w:szCs w:val="28"/>
        </w:rPr>
        <w:t>к</w:t>
      </w:r>
      <w:r w:rsidRPr="002B0CD4">
        <w:rPr>
          <w:szCs w:val="28"/>
        </w:rPr>
        <w:t>руга</w:t>
      </w:r>
      <w:r w:rsidR="00C321A8">
        <w:rPr>
          <w:bCs/>
          <w:szCs w:val="28"/>
        </w:rPr>
        <w:t xml:space="preserve"> на 202</w:t>
      </w:r>
      <w:r w:rsidR="00463A9F" w:rsidRPr="00463A9F">
        <w:rPr>
          <w:bCs/>
          <w:szCs w:val="28"/>
        </w:rPr>
        <w:t>3</w:t>
      </w:r>
      <w:r w:rsidRPr="00673F6F">
        <w:rPr>
          <w:bCs/>
          <w:szCs w:val="28"/>
        </w:rPr>
        <w:t xml:space="preserve"> год и на плановый период </w:t>
      </w:r>
      <w:r w:rsidR="004B5416">
        <w:rPr>
          <w:bCs/>
          <w:szCs w:val="28"/>
        </w:rPr>
        <w:t>202</w:t>
      </w:r>
      <w:r w:rsidR="00463A9F" w:rsidRPr="00463A9F">
        <w:rPr>
          <w:bCs/>
          <w:szCs w:val="28"/>
        </w:rPr>
        <w:t>4</w:t>
      </w:r>
      <w:r w:rsidR="00463A9F">
        <w:rPr>
          <w:bCs/>
          <w:szCs w:val="28"/>
        </w:rPr>
        <w:t>-202</w:t>
      </w:r>
      <w:r w:rsidR="00463A9F" w:rsidRPr="00463A9F">
        <w:rPr>
          <w:bCs/>
          <w:szCs w:val="28"/>
        </w:rPr>
        <w:t>5</w:t>
      </w:r>
      <w:r w:rsidRPr="00673F6F">
        <w:rPr>
          <w:bCs/>
          <w:szCs w:val="28"/>
        </w:rPr>
        <w:t xml:space="preserve"> годов</w:t>
      </w:r>
    </w:p>
    <w:p w:rsidR="0092499B" w:rsidRPr="002E4772" w:rsidRDefault="0092499B" w:rsidP="00C71F82">
      <w:pPr>
        <w:pStyle w:val="1"/>
        <w:jc w:val="center"/>
        <w:rPr>
          <w:b/>
          <w:bCs/>
          <w:szCs w:val="28"/>
        </w:rPr>
      </w:pPr>
    </w:p>
    <w:p w:rsidR="0092499B" w:rsidRDefault="0092499B" w:rsidP="00C71F82">
      <w:pPr>
        <w:pStyle w:val="ab"/>
        <w:suppressAutoHyphens/>
        <w:spacing w:line="240" w:lineRule="exact"/>
        <w:jc w:val="center"/>
        <w:rPr>
          <w:szCs w:val="28"/>
        </w:rPr>
      </w:pPr>
    </w:p>
    <w:p w:rsidR="00C6739F" w:rsidRPr="00C6739F" w:rsidRDefault="00C6739F" w:rsidP="00C71F82">
      <w:pPr>
        <w:pStyle w:val="1"/>
        <w:spacing w:line="240" w:lineRule="auto"/>
        <w:ind w:firstLine="709"/>
        <w:jc w:val="center"/>
        <w:rPr>
          <w:b/>
          <w:spacing w:val="20"/>
          <w:szCs w:val="28"/>
        </w:rPr>
      </w:pPr>
      <w:r w:rsidRPr="00C6739F">
        <w:rPr>
          <w:b/>
          <w:spacing w:val="20"/>
          <w:szCs w:val="28"/>
        </w:rPr>
        <w:t>ИНФОРМАЦИЯ</w:t>
      </w:r>
    </w:p>
    <w:p w:rsidR="00C6739F" w:rsidRPr="00C6739F" w:rsidRDefault="00C6739F" w:rsidP="00C71F82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C6739F">
        <w:rPr>
          <w:b/>
          <w:sz w:val="28"/>
          <w:szCs w:val="28"/>
        </w:rPr>
        <w:t xml:space="preserve">для подготовки проекта решения </w:t>
      </w:r>
      <w:r w:rsidR="00F7284E">
        <w:rPr>
          <w:b/>
          <w:sz w:val="28"/>
          <w:szCs w:val="28"/>
        </w:rPr>
        <w:t>Думы</w:t>
      </w:r>
      <w:r w:rsidRPr="00C6739F">
        <w:rPr>
          <w:b/>
          <w:sz w:val="28"/>
          <w:szCs w:val="28"/>
        </w:rPr>
        <w:t xml:space="preserve"> Суксунского</w:t>
      </w:r>
    </w:p>
    <w:p w:rsidR="00C6739F" w:rsidRPr="00C6739F" w:rsidRDefault="00F7284E" w:rsidP="00C71F82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F7284E">
        <w:rPr>
          <w:b/>
          <w:sz w:val="28"/>
          <w:szCs w:val="28"/>
        </w:rPr>
        <w:t>городского округа</w:t>
      </w:r>
      <w:r w:rsidR="00C6739F" w:rsidRPr="00C6739F">
        <w:rPr>
          <w:b/>
          <w:sz w:val="28"/>
          <w:szCs w:val="28"/>
        </w:rPr>
        <w:t xml:space="preserve">о бюджете Суксунского </w:t>
      </w:r>
      <w:r w:rsidRPr="00F7284E">
        <w:rPr>
          <w:b/>
          <w:sz w:val="28"/>
          <w:szCs w:val="28"/>
        </w:rPr>
        <w:t>городского округа</w:t>
      </w:r>
      <w:r w:rsidR="00C6739F" w:rsidRPr="00C6739F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463A9F" w:rsidRPr="00463A9F">
        <w:rPr>
          <w:b/>
          <w:sz w:val="28"/>
          <w:szCs w:val="28"/>
        </w:rPr>
        <w:t>3</w:t>
      </w:r>
      <w:r w:rsidR="001F1D3C">
        <w:rPr>
          <w:b/>
          <w:sz w:val="28"/>
          <w:szCs w:val="28"/>
        </w:rPr>
        <w:t xml:space="preserve"> год и на плановый период 202</w:t>
      </w:r>
      <w:r w:rsidR="00463A9F" w:rsidRPr="00463A9F">
        <w:rPr>
          <w:b/>
          <w:sz w:val="28"/>
          <w:szCs w:val="28"/>
        </w:rPr>
        <w:t>4</w:t>
      </w:r>
      <w:r w:rsidR="00463A9F">
        <w:rPr>
          <w:b/>
          <w:sz w:val="28"/>
          <w:szCs w:val="28"/>
        </w:rPr>
        <w:t>-202</w:t>
      </w:r>
      <w:r w:rsidR="00463A9F" w:rsidRPr="00463A9F">
        <w:rPr>
          <w:b/>
          <w:sz w:val="28"/>
          <w:szCs w:val="28"/>
        </w:rPr>
        <w:t>5</w:t>
      </w:r>
      <w:r w:rsidR="00C6739F" w:rsidRPr="00C6739F">
        <w:rPr>
          <w:b/>
          <w:sz w:val="28"/>
          <w:szCs w:val="28"/>
        </w:rPr>
        <w:t xml:space="preserve"> годов </w:t>
      </w:r>
    </w:p>
    <w:p w:rsidR="00C6739F" w:rsidRPr="00C6739F" w:rsidRDefault="00C6739F" w:rsidP="00C71F82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C6739F">
        <w:rPr>
          <w:b/>
          <w:sz w:val="28"/>
          <w:szCs w:val="28"/>
        </w:rPr>
        <w:t>с соответствующими документами и материалами</w:t>
      </w:r>
    </w:p>
    <w:p w:rsidR="00C6739F" w:rsidRDefault="00C6739F" w:rsidP="00C71F82">
      <w:pPr>
        <w:pStyle w:val="ab"/>
        <w:spacing w:line="240" w:lineRule="exact"/>
        <w:jc w:val="center"/>
      </w:pPr>
    </w:p>
    <w:p w:rsidR="00944280" w:rsidRDefault="00944280" w:rsidP="00C71F82">
      <w:pPr>
        <w:pStyle w:val="ab"/>
        <w:spacing w:line="240" w:lineRule="exact"/>
        <w:jc w:val="center"/>
      </w:pPr>
    </w:p>
    <w:p w:rsidR="00253C34" w:rsidRDefault="00253C34" w:rsidP="00C71F82">
      <w:pPr>
        <w:pStyle w:val="ab"/>
        <w:spacing w:line="240" w:lineRule="exact"/>
        <w:jc w:val="center"/>
      </w:pPr>
    </w:p>
    <w:p w:rsidR="00C6739F" w:rsidRPr="001A58BC" w:rsidRDefault="00C6739F" w:rsidP="008A6BA7">
      <w:pPr>
        <w:pStyle w:val="ab"/>
        <w:widowControl w:val="0"/>
        <w:ind w:firstLine="709"/>
        <w:rPr>
          <w:szCs w:val="28"/>
        </w:rPr>
      </w:pPr>
      <w:r w:rsidRPr="001A58BC">
        <w:t xml:space="preserve">В </w:t>
      </w:r>
      <w:r w:rsidRPr="001A58BC">
        <w:rPr>
          <w:szCs w:val="28"/>
        </w:rPr>
        <w:t xml:space="preserve">Финансовое управление Администрации Суксунского </w:t>
      </w:r>
      <w:r w:rsidR="00452E29" w:rsidRPr="00452E29">
        <w:rPr>
          <w:szCs w:val="28"/>
        </w:rPr>
        <w:t>городского округа</w:t>
      </w:r>
      <w:r w:rsidRPr="001A58BC">
        <w:rPr>
          <w:szCs w:val="28"/>
        </w:rPr>
        <w:t xml:space="preserve"> (далее – Финансовое управление) </w:t>
      </w:r>
      <w:r w:rsidR="001F3860">
        <w:rPr>
          <w:szCs w:val="28"/>
        </w:rPr>
        <w:t xml:space="preserve">органами местного самоуправления </w:t>
      </w:r>
      <w:r w:rsidR="00452E29" w:rsidRPr="001A58BC">
        <w:rPr>
          <w:szCs w:val="28"/>
        </w:rPr>
        <w:t>Суксунского</w:t>
      </w:r>
      <w:r w:rsidR="00452E29" w:rsidRPr="00452E29">
        <w:rPr>
          <w:szCs w:val="28"/>
        </w:rPr>
        <w:t>городского округа</w:t>
      </w:r>
      <w:r w:rsidR="001F3860" w:rsidRPr="008E5CB7">
        <w:rPr>
          <w:szCs w:val="28"/>
        </w:rPr>
        <w:t xml:space="preserve">, </w:t>
      </w:r>
      <w:r w:rsidR="00937C4B" w:rsidRPr="001A58BC">
        <w:t>отраслевыми</w:t>
      </w:r>
      <w:r w:rsidR="00381CC0" w:rsidRPr="00381CC0">
        <w:t>(</w:t>
      </w:r>
      <w:r w:rsidR="00381CC0" w:rsidRPr="008E5CB7">
        <w:rPr>
          <w:szCs w:val="28"/>
        </w:rPr>
        <w:t>функциональными</w:t>
      </w:r>
      <w:r w:rsidR="00381CC0" w:rsidRPr="00381CC0">
        <w:rPr>
          <w:szCs w:val="28"/>
        </w:rPr>
        <w:t xml:space="preserve">) </w:t>
      </w:r>
      <w:r w:rsidR="00381CC0">
        <w:rPr>
          <w:szCs w:val="28"/>
        </w:rPr>
        <w:t>и стру</w:t>
      </w:r>
      <w:r w:rsidR="00381CC0">
        <w:rPr>
          <w:szCs w:val="28"/>
        </w:rPr>
        <w:t>к</w:t>
      </w:r>
      <w:r w:rsidR="00381CC0">
        <w:rPr>
          <w:szCs w:val="28"/>
        </w:rPr>
        <w:t>турными</w:t>
      </w:r>
      <w:r w:rsidR="001F3860" w:rsidRPr="008E5CB7">
        <w:rPr>
          <w:szCs w:val="28"/>
        </w:rPr>
        <w:t xml:space="preserve">подразделениями Администрации Суксунского </w:t>
      </w:r>
      <w:r w:rsidR="00452E29" w:rsidRPr="00452E29">
        <w:rPr>
          <w:szCs w:val="28"/>
        </w:rPr>
        <w:t>городского округа</w:t>
      </w:r>
      <w:r w:rsidR="001F3860" w:rsidRPr="001A58BC">
        <w:t xml:space="preserve"> в пределах компетенции</w:t>
      </w:r>
      <w:r w:rsidRPr="001A58BC">
        <w:rPr>
          <w:szCs w:val="28"/>
        </w:rPr>
        <w:t>представляется:</w:t>
      </w:r>
    </w:p>
    <w:p w:rsidR="00BB5366" w:rsidRPr="00915337" w:rsidRDefault="00BB5366" w:rsidP="008A6BA7">
      <w:pPr>
        <w:pStyle w:val="ab"/>
        <w:widowControl w:val="0"/>
        <w:ind w:firstLine="709"/>
        <w:rPr>
          <w:szCs w:val="28"/>
        </w:rPr>
      </w:pPr>
      <w:r w:rsidRPr="00915337">
        <w:rPr>
          <w:szCs w:val="28"/>
        </w:rPr>
        <w:t xml:space="preserve">1. </w:t>
      </w:r>
      <w:r w:rsidRPr="00915337">
        <w:t xml:space="preserve">до </w:t>
      </w:r>
      <w:r w:rsidR="00ED51B2" w:rsidRPr="00915337">
        <w:t>2</w:t>
      </w:r>
      <w:r w:rsidR="00463A9F" w:rsidRPr="00463A9F">
        <w:t>6</w:t>
      </w:r>
      <w:r w:rsidR="00ED51B2" w:rsidRPr="00915337">
        <w:t>сентября</w:t>
      </w:r>
      <w:r w:rsidRPr="00915337">
        <w:t>:</w:t>
      </w:r>
    </w:p>
    <w:p w:rsidR="00C6739F" w:rsidRPr="001A58BC" w:rsidRDefault="00C6739F" w:rsidP="008A6BA7">
      <w:pPr>
        <w:pStyle w:val="ab"/>
        <w:widowControl w:val="0"/>
        <w:tabs>
          <w:tab w:val="left" w:pos="993"/>
        </w:tabs>
        <w:ind w:firstLine="709"/>
      </w:pPr>
      <w:r w:rsidRPr="001A58BC">
        <w:t>предложения в Основные направления бюджетной и налоговой пол</w:t>
      </w:r>
      <w:r w:rsidRPr="001A58BC">
        <w:t>и</w:t>
      </w:r>
      <w:r w:rsidRPr="001A58BC">
        <w:t xml:space="preserve">тики Суксунского </w:t>
      </w:r>
      <w:r w:rsidR="00D03085" w:rsidRPr="00D03085">
        <w:rPr>
          <w:szCs w:val="28"/>
        </w:rPr>
        <w:t>городскогоокруган</w:t>
      </w:r>
      <w:r w:rsidRPr="001A58BC">
        <w:t xml:space="preserve">а </w:t>
      </w:r>
      <w:r w:rsidR="00D03085">
        <w:t>202</w:t>
      </w:r>
      <w:r w:rsidR="00463A9F" w:rsidRPr="00463A9F">
        <w:t>3</w:t>
      </w:r>
      <w:r w:rsidRPr="001A58BC">
        <w:t xml:space="preserve"> год и </w:t>
      </w:r>
      <w:r w:rsidR="00E83B58" w:rsidRPr="001A58BC">
        <w:t xml:space="preserve">на </w:t>
      </w:r>
      <w:r w:rsidRPr="001A58BC">
        <w:t>плановый период 20</w:t>
      </w:r>
      <w:r w:rsidR="001F1D3C">
        <w:t>2</w:t>
      </w:r>
      <w:r w:rsidR="00463A9F" w:rsidRPr="00463A9F">
        <w:t>4</w:t>
      </w:r>
      <w:r w:rsidRPr="001A58BC">
        <w:t xml:space="preserve"> и 20</w:t>
      </w:r>
      <w:r w:rsidR="001F1D3C">
        <w:t>2</w:t>
      </w:r>
      <w:r w:rsidR="00463A9F" w:rsidRPr="00463A9F">
        <w:t>5</w:t>
      </w:r>
      <w:r w:rsidRPr="001A58BC">
        <w:t xml:space="preserve"> годов;</w:t>
      </w:r>
    </w:p>
    <w:p w:rsidR="002C08B4" w:rsidRDefault="002C08B4" w:rsidP="008A6BA7">
      <w:pPr>
        <w:pStyle w:val="ab"/>
        <w:widowControl w:val="0"/>
        <w:tabs>
          <w:tab w:val="left" w:pos="993"/>
        </w:tabs>
        <w:ind w:firstLine="709"/>
      </w:pPr>
      <w:r>
        <w:rPr>
          <w:szCs w:val="28"/>
        </w:rPr>
        <w:t>предложения в перечень кодов видов доходов, в отношении которых орган наделен полномочиями главного администратора доходов бюджет</w:t>
      </w:r>
      <w:r w:rsidR="00BD3A8E">
        <w:rPr>
          <w:szCs w:val="28"/>
        </w:rPr>
        <w:t xml:space="preserve">а </w:t>
      </w:r>
      <w:r w:rsidRPr="001A58BC">
        <w:t xml:space="preserve">Суксунского </w:t>
      </w:r>
      <w:r w:rsidR="000D17CE" w:rsidRPr="00D03085">
        <w:rPr>
          <w:szCs w:val="28"/>
        </w:rPr>
        <w:t>городскогоокруга</w:t>
      </w:r>
      <w:r w:rsidRPr="002C08B4">
        <w:t>;</w:t>
      </w:r>
    </w:p>
    <w:p w:rsidR="00381CC0" w:rsidRDefault="00381CC0" w:rsidP="008A6BA7">
      <w:pPr>
        <w:pStyle w:val="ab"/>
        <w:widowControl w:val="0"/>
        <w:tabs>
          <w:tab w:val="left" w:pos="993"/>
        </w:tabs>
        <w:ind w:firstLine="709"/>
      </w:pPr>
      <w:r>
        <w:t xml:space="preserve">предложения (проекты решений Думы </w:t>
      </w:r>
      <w:r w:rsidRPr="008E5CB7">
        <w:rPr>
          <w:szCs w:val="28"/>
        </w:rPr>
        <w:t xml:space="preserve">Суксунского </w:t>
      </w:r>
      <w:r w:rsidRPr="00452E29">
        <w:rPr>
          <w:szCs w:val="28"/>
        </w:rPr>
        <w:t>городского округа</w:t>
      </w:r>
      <w:r>
        <w:rPr>
          <w:szCs w:val="28"/>
        </w:rPr>
        <w:t>) об изменении сроков вступления в силу (о приостановке действия) в 202</w:t>
      </w:r>
      <w:r w:rsidR="00463A9F" w:rsidRPr="00463A9F">
        <w:rPr>
          <w:szCs w:val="28"/>
        </w:rPr>
        <w:t>3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ду и в плановом периоде 202</w:t>
      </w:r>
      <w:r w:rsidR="00463A9F" w:rsidRPr="00463A9F">
        <w:rPr>
          <w:szCs w:val="28"/>
        </w:rPr>
        <w:t>4</w:t>
      </w:r>
      <w:r w:rsidR="00463A9F">
        <w:rPr>
          <w:szCs w:val="28"/>
        </w:rPr>
        <w:t xml:space="preserve"> и 202</w:t>
      </w:r>
      <w:r w:rsidR="00463A9F" w:rsidRPr="00463A9F">
        <w:rPr>
          <w:szCs w:val="28"/>
        </w:rPr>
        <w:t>5</w:t>
      </w:r>
      <w:r>
        <w:rPr>
          <w:szCs w:val="28"/>
        </w:rPr>
        <w:t xml:space="preserve"> годов отдельных положений решений </w:t>
      </w:r>
      <w:r>
        <w:t xml:space="preserve">Думы </w:t>
      </w:r>
      <w:r w:rsidRPr="008E5CB7">
        <w:rPr>
          <w:szCs w:val="28"/>
        </w:rPr>
        <w:t xml:space="preserve">Суксунского </w:t>
      </w:r>
      <w:r w:rsidRPr="00452E29">
        <w:rPr>
          <w:szCs w:val="28"/>
        </w:rPr>
        <w:t>городского округа</w:t>
      </w:r>
      <w:r>
        <w:rPr>
          <w:szCs w:val="28"/>
        </w:rPr>
        <w:t>, не обеспеченных источниками фина</w:t>
      </w:r>
      <w:r>
        <w:rPr>
          <w:szCs w:val="28"/>
        </w:rPr>
        <w:t>н</w:t>
      </w:r>
      <w:r>
        <w:rPr>
          <w:szCs w:val="28"/>
        </w:rPr>
        <w:t>сирования</w:t>
      </w:r>
    </w:p>
    <w:p w:rsidR="007F14B0" w:rsidRDefault="001F3860" w:rsidP="008A6BA7">
      <w:pPr>
        <w:pStyle w:val="ab"/>
        <w:widowControl w:val="0"/>
        <w:ind w:firstLine="709"/>
      </w:pPr>
      <w:r>
        <w:t xml:space="preserve">иная информация, необходимая для подготовки проекта решения </w:t>
      </w:r>
      <w:r w:rsidR="003404A7">
        <w:t xml:space="preserve">о бюджете </w:t>
      </w:r>
      <w:r w:rsidR="00612232">
        <w:t>на 20</w:t>
      </w:r>
      <w:r w:rsidR="000D17CE">
        <w:t>2</w:t>
      </w:r>
      <w:r w:rsidR="00463A9F" w:rsidRPr="00463A9F">
        <w:t>3</w:t>
      </w:r>
      <w:r w:rsidR="00612232">
        <w:t xml:space="preserve"> год и на плановый период 20</w:t>
      </w:r>
      <w:r w:rsidR="00336E90">
        <w:t>2</w:t>
      </w:r>
      <w:r w:rsidR="00463A9F" w:rsidRPr="00463A9F">
        <w:t>4</w:t>
      </w:r>
      <w:r w:rsidR="00612232">
        <w:t xml:space="preserve"> и 20</w:t>
      </w:r>
      <w:r w:rsidR="00336E90">
        <w:t>2</w:t>
      </w:r>
      <w:r w:rsidR="00463A9F" w:rsidRPr="00463A9F">
        <w:t>5</w:t>
      </w:r>
      <w:r w:rsidR="00612232">
        <w:t xml:space="preserve"> годов по запросам Финансового управления</w:t>
      </w:r>
      <w:r w:rsidR="00D92219">
        <w:t>.</w:t>
      </w:r>
    </w:p>
    <w:p w:rsidR="009F7726" w:rsidRPr="00915337" w:rsidRDefault="009F7726" w:rsidP="008A6BA7">
      <w:pPr>
        <w:pStyle w:val="ab"/>
        <w:widowControl w:val="0"/>
        <w:ind w:firstLine="709"/>
        <w:rPr>
          <w:szCs w:val="28"/>
        </w:rPr>
      </w:pPr>
      <w:r w:rsidRPr="00915337">
        <w:rPr>
          <w:szCs w:val="28"/>
        </w:rPr>
        <w:t xml:space="preserve">2. </w:t>
      </w:r>
      <w:r w:rsidRPr="00915337">
        <w:t>до 0</w:t>
      </w:r>
      <w:r w:rsidR="00463A9F" w:rsidRPr="00463A9F">
        <w:t>3</w:t>
      </w:r>
      <w:r w:rsidRPr="00915337">
        <w:t xml:space="preserve"> октября:</w:t>
      </w:r>
    </w:p>
    <w:p w:rsidR="009F7726" w:rsidRDefault="009F7726" w:rsidP="008A6BA7">
      <w:pPr>
        <w:pStyle w:val="ab"/>
        <w:widowControl w:val="0"/>
        <w:ind w:firstLine="709"/>
      </w:pPr>
      <w:r w:rsidRPr="001A58BC">
        <w:t>распределение расхо</w:t>
      </w:r>
      <w:r>
        <w:t>дов на дорожное хозяйство на 202</w:t>
      </w:r>
      <w:r w:rsidR="00463A9F" w:rsidRPr="00463A9F">
        <w:t>3</w:t>
      </w:r>
      <w:r w:rsidR="00463A9F">
        <w:t>-202</w:t>
      </w:r>
      <w:r w:rsidR="00463A9F" w:rsidRPr="00463A9F">
        <w:t>5</w:t>
      </w:r>
      <w:r w:rsidRPr="001A58BC">
        <w:t xml:space="preserve"> годы;</w:t>
      </w:r>
    </w:p>
    <w:p w:rsidR="009F7726" w:rsidRDefault="009F7726" w:rsidP="008A6BA7">
      <w:pPr>
        <w:pStyle w:val="ab"/>
        <w:widowControl w:val="0"/>
        <w:tabs>
          <w:tab w:val="left" w:pos="993"/>
        </w:tabs>
        <w:ind w:firstLine="709"/>
        <w:rPr>
          <w:szCs w:val="28"/>
        </w:rPr>
      </w:pPr>
      <w:r w:rsidRPr="001A58BC">
        <w:t>распределение расходов на строительство (реконструкцию) объектов общественной инфраструктур</w:t>
      </w:r>
      <w:r>
        <w:t>ы муниципального значения на 202</w:t>
      </w:r>
      <w:r w:rsidR="00463A9F" w:rsidRPr="00463A9F">
        <w:t>3</w:t>
      </w:r>
      <w:r w:rsidR="00463A9F">
        <w:t>-202</w:t>
      </w:r>
      <w:r w:rsidR="00463A9F" w:rsidRPr="00463A9F">
        <w:t>5</w:t>
      </w:r>
      <w:r w:rsidRPr="001A58BC">
        <w:t xml:space="preserve"> г</w:t>
      </w:r>
      <w:r w:rsidRPr="001A58BC">
        <w:t>о</w:t>
      </w:r>
      <w:r w:rsidRPr="001A58BC">
        <w:t>ды,</w:t>
      </w:r>
      <w:r w:rsidRPr="001A58BC">
        <w:rPr>
          <w:szCs w:val="28"/>
        </w:rPr>
        <w:t>в том числе включенных в муниципальные инвестиционные проекты по объектам;</w:t>
      </w:r>
    </w:p>
    <w:p w:rsidR="009F7726" w:rsidRPr="001F1D3C" w:rsidRDefault="009F7726" w:rsidP="008A6BA7">
      <w:pPr>
        <w:pStyle w:val="ab"/>
        <w:widowControl w:val="0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пояснительные записки с приложением необходимых материалов и расчетов</w:t>
      </w:r>
      <w:r w:rsidRPr="001F1D3C">
        <w:rPr>
          <w:szCs w:val="28"/>
        </w:rPr>
        <w:t>;</w:t>
      </w:r>
    </w:p>
    <w:p w:rsidR="00C6739F" w:rsidRDefault="00C6739F" w:rsidP="008A6BA7">
      <w:pPr>
        <w:pStyle w:val="ab"/>
        <w:widowControl w:val="0"/>
        <w:ind w:firstLine="709"/>
      </w:pPr>
      <w:r w:rsidRPr="001A58BC">
        <w:t>ин</w:t>
      </w:r>
      <w:r w:rsidR="00620B6A">
        <w:t>ая</w:t>
      </w:r>
      <w:r w:rsidRPr="001A58BC">
        <w:t xml:space="preserve"> информаци</w:t>
      </w:r>
      <w:r w:rsidR="00620B6A">
        <w:t>я</w:t>
      </w:r>
      <w:r w:rsidRPr="001A58BC">
        <w:t>, необходим</w:t>
      </w:r>
      <w:r w:rsidR="00620B6A">
        <w:t>ая</w:t>
      </w:r>
      <w:r w:rsidRPr="001A58BC">
        <w:t xml:space="preserve"> для подготовки проекта бюджета Су</w:t>
      </w:r>
      <w:r w:rsidRPr="001A58BC">
        <w:t>к</w:t>
      </w:r>
      <w:r w:rsidRPr="001A58BC">
        <w:lastRenderedPageBreak/>
        <w:t>сунско</w:t>
      </w:r>
      <w:r w:rsidR="00BB5366" w:rsidRPr="001A58BC">
        <w:t xml:space="preserve">го </w:t>
      </w:r>
      <w:r w:rsidR="003404A7">
        <w:t>городского округа</w:t>
      </w:r>
      <w:r w:rsidR="00BB5366" w:rsidRPr="001A58BC">
        <w:t>на 20</w:t>
      </w:r>
      <w:r w:rsidR="003404A7">
        <w:t>2</w:t>
      </w:r>
      <w:r w:rsidR="00092B98">
        <w:t>3</w:t>
      </w:r>
      <w:r w:rsidR="008D260A">
        <w:t xml:space="preserve"> год и плановый период 20</w:t>
      </w:r>
      <w:r w:rsidR="001F1D3C">
        <w:t>2</w:t>
      </w:r>
      <w:r w:rsidR="00092B98">
        <w:t>4</w:t>
      </w:r>
      <w:r w:rsidR="008D260A">
        <w:t xml:space="preserve"> и 20</w:t>
      </w:r>
      <w:r w:rsidR="00731ED4">
        <w:t>2</w:t>
      </w:r>
      <w:r w:rsidR="00092B98">
        <w:t>5</w:t>
      </w:r>
      <w:r w:rsidRPr="001A58BC">
        <w:t xml:space="preserve"> г</w:t>
      </w:r>
      <w:r w:rsidRPr="001A58BC">
        <w:t>о</w:t>
      </w:r>
      <w:r w:rsidRPr="001A58BC">
        <w:t>дов, по запросам Финансового управления.</w:t>
      </w:r>
    </w:p>
    <w:p w:rsidR="00994771" w:rsidRPr="00994771" w:rsidRDefault="00994771" w:rsidP="008A6BA7">
      <w:pPr>
        <w:pStyle w:val="ab"/>
        <w:widowControl w:val="0"/>
        <w:ind w:firstLine="709"/>
      </w:pPr>
      <w:r>
        <w:t>3. до 15 ноября</w:t>
      </w:r>
      <w:r w:rsidRPr="00994771">
        <w:t xml:space="preserve">: </w:t>
      </w:r>
    </w:p>
    <w:p w:rsidR="00994771" w:rsidRPr="00994771" w:rsidRDefault="00994771" w:rsidP="008A6BA7">
      <w:pPr>
        <w:pStyle w:val="ab"/>
        <w:widowControl w:val="0"/>
        <w:ind w:firstLine="709"/>
      </w:pPr>
      <w:r>
        <w:t xml:space="preserve">Постановления Администрации </w:t>
      </w:r>
      <w:r w:rsidRPr="001A58BC">
        <w:t xml:space="preserve">Суксунского </w:t>
      </w:r>
      <w:r w:rsidRPr="00D03085">
        <w:rPr>
          <w:szCs w:val="28"/>
        </w:rPr>
        <w:t>городскогоокруга</w:t>
      </w:r>
      <w:r>
        <w:rPr>
          <w:szCs w:val="28"/>
        </w:rPr>
        <w:t xml:space="preserve"> о</w:t>
      </w:r>
      <w:r w:rsidR="00A018DD">
        <w:rPr>
          <w:szCs w:val="28"/>
        </w:rPr>
        <w:t>б у</w:t>
      </w:r>
      <w:r w:rsidR="00A018DD">
        <w:rPr>
          <w:szCs w:val="28"/>
        </w:rPr>
        <w:t>т</w:t>
      </w:r>
      <w:r w:rsidR="00A018DD">
        <w:rPr>
          <w:szCs w:val="28"/>
        </w:rPr>
        <w:t>верждениимуниципальных</w:t>
      </w:r>
      <w:r>
        <w:rPr>
          <w:szCs w:val="28"/>
        </w:rPr>
        <w:t xml:space="preserve"> программ </w:t>
      </w:r>
      <w:r w:rsidRPr="001A58BC">
        <w:t xml:space="preserve">Суксунского </w:t>
      </w:r>
      <w:r w:rsidRPr="00D03085">
        <w:rPr>
          <w:szCs w:val="28"/>
        </w:rPr>
        <w:t>городскогоокруга</w:t>
      </w:r>
      <w:r w:rsidR="00A018DD">
        <w:rPr>
          <w:szCs w:val="28"/>
        </w:rPr>
        <w:t>, реал</w:t>
      </w:r>
      <w:r w:rsidR="00A018DD">
        <w:rPr>
          <w:szCs w:val="28"/>
        </w:rPr>
        <w:t>и</w:t>
      </w:r>
      <w:r w:rsidR="00E7097F">
        <w:rPr>
          <w:szCs w:val="28"/>
        </w:rPr>
        <w:t>зация которых начинается с 2023</w:t>
      </w:r>
      <w:r w:rsidR="00A018DD">
        <w:rPr>
          <w:szCs w:val="28"/>
        </w:rPr>
        <w:t xml:space="preserve"> года.</w:t>
      </w:r>
      <w:bookmarkStart w:id="0" w:name="_GoBack"/>
      <w:bookmarkEnd w:id="0"/>
    </w:p>
    <w:sectPr w:rsidR="00994771" w:rsidRPr="00994771" w:rsidSect="009F7726">
      <w:headerReference w:type="even" r:id="rId7"/>
      <w:headerReference w:type="default" r:id="rId8"/>
      <w:type w:val="continuous"/>
      <w:pgSz w:w="11906" w:h="16838" w:code="9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3D" w:rsidRDefault="00966F3D">
      <w:r>
        <w:separator/>
      </w:r>
    </w:p>
  </w:endnote>
  <w:endnote w:type="continuationSeparator" w:id="1">
    <w:p w:rsidR="00966F3D" w:rsidRDefault="0096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3D" w:rsidRDefault="00966F3D">
      <w:r>
        <w:separator/>
      </w:r>
    </w:p>
  </w:footnote>
  <w:footnote w:type="continuationSeparator" w:id="1">
    <w:p w:rsidR="00966F3D" w:rsidRDefault="0096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0C" w:rsidRDefault="0027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3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30C">
      <w:rPr>
        <w:rStyle w:val="a5"/>
        <w:noProof/>
      </w:rPr>
      <w:t>1</w:t>
    </w:r>
    <w:r>
      <w:rPr>
        <w:rStyle w:val="a5"/>
      </w:rPr>
      <w:fldChar w:fldCharType="end"/>
    </w:r>
  </w:p>
  <w:p w:rsidR="00BE030C" w:rsidRDefault="00BE03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0C" w:rsidRDefault="00273C3C">
    <w:pPr>
      <w:pStyle w:val="a4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BE030C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E7097F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BE030C" w:rsidRDefault="00BE030C">
    <w:pPr>
      <w:pStyle w:val="a4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D41"/>
    <w:multiLevelType w:val="hybridMultilevel"/>
    <w:tmpl w:val="EDEAC49E"/>
    <w:lvl w:ilvl="0" w:tplc="24C88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F7E0D"/>
    <w:multiLevelType w:val="multilevel"/>
    <w:tmpl w:val="3CF4A568"/>
    <w:lvl w:ilvl="0">
      <w:start w:val="4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75C0114"/>
    <w:multiLevelType w:val="hybridMultilevel"/>
    <w:tmpl w:val="C4F6A898"/>
    <w:lvl w:ilvl="0" w:tplc="EA067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602E3"/>
    <w:multiLevelType w:val="hybridMultilevel"/>
    <w:tmpl w:val="2884DBA4"/>
    <w:lvl w:ilvl="0" w:tplc="47587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A73"/>
    <w:rsid w:val="000056C3"/>
    <w:rsid w:val="00014170"/>
    <w:rsid w:val="000173B9"/>
    <w:rsid w:val="000211DB"/>
    <w:rsid w:val="000215DF"/>
    <w:rsid w:val="00024160"/>
    <w:rsid w:val="00037D4E"/>
    <w:rsid w:val="00042019"/>
    <w:rsid w:val="00050897"/>
    <w:rsid w:val="00072D37"/>
    <w:rsid w:val="0007713B"/>
    <w:rsid w:val="00082A35"/>
    <w:rsid w:val="00087628"/>
    <w:rsid w:val="00092B98"/>
    <w:rsid w:val="00097675"/>
    <w:rsid w:val="00097BD5"/>
    <w:rsid w:val="000A21AD"/>
    <w:rsid w:val="000B0F6E"/>
    <w:rsid w:val="000C16A6"/>
    <w:rsid w:val="000D17CE"/>
    <w:rsid w:val="000F00B6"/>
    <w:rsid w:val="00104364"/>
    <w:rsid w:val="001063BF"/>
    <w:rsid w:val="0010677D"/>
    <w:rsid w:val="00120D81"/>
    <w:rsid w:val="00135ECE"/>
    <w:rsid w:val="00141D22"/>
    <w:rsid w:val="001452C8"/>
    <w:rsid w:val="00175DD8"/>
    <w:rsid w:val="00190693"/>
    <w:rsid w:val="001A58BC"/>
    <w:rsid w:val="001B4F41"/>
    <w:rsid w:val="001B5796"/>
    <w:rsid w:val="001B5952"/>
    <w:rsid w:val="001D2C6A"/>
    <w:rsid w:val="001D58AC"/>
    <w:rsid w:val="001E5154"/>
    <w:rsid w:val="001E72B8"/>
    <w:rsid w:val="001F1D3C"/>
    <w:rsid w:val="001F3860"/>
    <w:rsid w:val="001F70CC"/>
    <w:rsid w:val="0020464B"/>
    <w:rsid w:val="00206E40"/>
    <w:rsid w:val="002113D0"/>
    <w:rsid w:val="00224249"/>
    <w:rsid w:val="002256E3"/>
    <w:rsid w:val="002322A9"/>
    <w:rsid w:val="00253C34"/>
    <w:rsid w:val="00262089"/>
    <w:rsid w:val="002733D3"/>
    <w:rsid w:val="00273C3C"/>
    <w:rsid w:val="00276C15"/>
    <w:rsid w:val="002778ED"/>
    <w:rsid w:val="00290049"/>
    <w:rsid w:val="00295331"/>
    <w:rsid w:val="002A36C9"/>
    <w:rsid w:val="002B1C99"/>
    <w:rsid w:val="002B6574"/>
    <w:rsid w:val="002C08B4"/>
    <w:rsid w:val="002C3DF1"/>
    <w:rsid w:val="002D415D"/>
    <w:rsid w:val="00301803"/>
    <w:rsid w:val="00301D19"/>
    <w:rsid w:val="00305AA3"/>
    <w:rsid w:val="00313288"/>
    <w:rsid w:val="00331494"/>
    <w:rsid w:val="00336E90"/>
    <w:rsid w:val="003404A7"/>
    <w:rsid w:val="00341A4D"/>
    <w:rsid w:val="003633AC"/>
    <w:rsid w:val="00365CF1"/>
    <w:rsid w:val="003771A9"/>
    <w:rsid w:val="00381CC0"/>
    <w:rsid w:val="0038200A"/>
    <w:rsid w:val="0038550D"/>
    <w:rsid w:val="0039264C"/>
    <w:rsid w:val="00392E75"/>
    <w:rsid w:val="00393760"/>
    <w:rsid w:val="00397F28"/>
    <w:rsid w:val="003B74B4"/>
    <w:rsid w:val="003E14D6"/>
    <w:rsid w:val="003E43CC"/>
    <w:rsid w:val="00407780"/>
    <w:rsid w:val="00421B67"/>
    <w:rsid w:val="004259EB"/>
    <w:rsid w:val="00427AD7"/>
    <w:rsid w:val="0043232D"/>
    <w:rsid w:val="004429AC"/>
    <w:rsid w:val="00452E29"/>
    <w:rsid w:val="00456EB0"/>
    <w:rsid w:val="00463A9F"/>
    <w:rsid w:val="004668CF"/>
    <w:rsid w:val="004738C4"/>
    <w:rsid w:val="00493829"/>
    <w:rsid w:val="00495E7D"/>
    <w:rsid w:val="004B5416"/>
    <w:rsid w:val="004C0087"/>
    <w:rsid w:val="004C3652"/>
    <w:rsid w:val="004C7206"/>
    <w:rsid w:val="004D254D"/>
    <w:rsid w:val="004D3D74"/>
    <w:rsid w:val="004D4E6D"/>
    <w:rsid w:val="004D50BA"/>
    <w:rsid w:val="004E3E97"/>
    <w:rsid w:val="004F273D"/>
    <w:rsid w:val="004F799B"/>
    <w:rsid w:val="00506BCE"/>
    <w:rsid w:val="005220B4"/>
    <w:rsid w:val="005241EB"/>
    <w:rsid w:val="00527180"/>
    <w:rsid w:val="0054577E"/>
    <w:rsid w:val="00581918"/>
    <w:rsid w:val="00590B4E"/>
    <w:rsid w:val="00595C2F"/>
    <w:rsid w:val="005B055B"/>
    <w:rsid w:val="005C4D7E"/>
    <w:rsid w:val="005E1AD5"/>
    <w:rsid w:val="005E7D5E"/>
    <w:rsid w:val="005F097C"/>
    <w:rsid w:val="00600B7D"/>
    <w:rsid w:val="006017FB"/>
    <w:rsid w:val="00612232"/>
    <w:rsid w:val="00614112"/>
    <w:rsid w:val="00614545"/>
    <w:rsid w:val="00620B6A"/>
    <w:rsid w:val="006242DA"/>
    <w:rsid w:val="0063104C"/>
    <w:rsid w:val="00631F26"/>
    <w:rsid w:val="00635921"/>
    <w:rsid w:val="00640154"/>
    <w:rsid w:val="00663199"/>
    <w:rsid w:val="00673F6F"/>
    <w:rsid w:val="006760A0"/>
    <w:rsid w:val="006910BE"/>
    <w:rsid w:val="006A16C6"/>
    <w:rsid w:val="006A4BDF"/>
    <w:rsid w:val="006B3991"/>
    <w:rsid w:val="006B490B"/>
    <w:rsid w:val="006C37AA"/>
    <w:rsid w:val="006D6BB0"/>
    <w:rsid w:val="006E1222"/>
    <w:rsid w:val="006E29AC"/>
    <w:rsid w:val="006E374E"/>
    <w:rsid w:val="006E4360"/>
    <w:rsid w:val="0070316A"/>
    <w:rsid w:val="00725157"/>
    <w:rsid w:val="00730B90"/>
    <w:rsid w:val="00731ED4"/>
    <w:rsid w:val="00734A85"/>
    <w:rsid w:val="0074073E"/>
    <w:rsid w:val="00742D3B"/>
    <w:rsid w:val="00747458"/>
    <w:rsid w:val="0075142B"/>
    <w:rsid w:val="0075314E"/>
    <w:rsid w:val="00754F61"/>
    <w:rsid w:val="00770EAA"/>
    <w:rsid w:val="007814FE"/>
    <w:rsid w:val="00793A0A"/>
    <w:rsid w:val="00793F0A"/>
    <w:rsid w:val="007A404A"/>
    <w:rsid w:val="007A68E5"/>
    <w:rsid w:val="007B1D7E"/>
    <w:rsid w:val="007B4775"/>
    <w:rsid w:val="007B6EC8"/>
    <w:rsid w:val="007F09C3"/>
    <w:rsid w:val="007F14B0"/>
    <w:rsid w:val="007F7191"/>
    <w:rsid w:val="00801B1F"/>
    <w:rsid w:val="00810846"/>
    <w:rsid w:val="00812B49"/>
    <w:rsid w:val="0082573A"/>
    <w:rsid w:val="00833EF5"/>
    <w:rsid w:val="008471C5"/>
    <w:rsid w:val="00876305"/>
    <w:rsid w:val="0087705F"/>
    <w:rsid w:val="008775E5"/>
    <w:rsid w:val="008A6BA7"/>
    <w:rsid w:val="008A7B31"/>
    <w:rsid w:val="008C45F6"/>
    <w:rsid w:val="008D260A"/>
    <w:rsid w:val="008D2CEA"/>
    <w:rsid w:val="008F1838"/>
    <w:rsid w:val="008F7F3B"/>
    <w:rsid w:val="00910EE6"/>
    <w:rsid w:val="00913BB0"/>
    <w:rsid w:val="00915337"/>
    <w:rsid w:val="00915AD3"/>
    <w:rsid w:val="009205BD"/>
    <w:rsid w:val="0092499B"/>
    <w:rsid w:val="00936906"/>
    <w:rsid w:val="00937C4B"/>
    <w:rsid w:val="00941877"/>
    <w:rsid w:val="00944280"/>
    <w:rsid w:val="009508E0"/>
    <w:rsid w:val="0095630B"/>
    <w:rsid w:val="00956357"/>
    <w:rsid w:val="00962902"/>
    <w:rsid w:val="00966F3D"/>
    <w:rsid w:val="00974176"/>
    <w:rsid w:val="00994771"/>
    <w:rsid w:val="009B30DF"/>
    <w:rsid w:val="009B3258"/>
    <w:rsid w:val="009B3ECD"/>
    <w:rsid w:val="009C170D"/>
    <w:rsid w:val="009C2146"/>
    <w:rsid w:val="009D7D4E"/>
    <w:rsid w:val="009F1D72"/>
    <w:rsid w:val="009F3A5A"/>
    <w:rsid w:val="009F7726"/>
    <w:rsid w:val="00A00952"/>
    <w:rsid w:val="00A018DD"/>
    <w:rsid w:val="00A06C61"/>
    <w:rsid w:val="00A20FAD"/>
    <w:rsid w:val="00A2124F"/>
    <w:rsid w:val="00A23048"/>
    <w:rsid w:val="00A26458"/>
    <w:rsid w:val="00A54ED3"/>
    <w:rsid w:val="00A55F8E"/>
    <w:rsid w:val="00A572BF"/>
    <w:rsid w:val="00A6027D"/>
    <w:rsid w:val="00A66408"/>
    <w:rsid w:val="00A72E8E"/>
    <w:rsid w:val="00A7728A"/>
    <w:rsid w:val="00A854BD"/>
    <w:rsid w:val="00A86C4F"/>
    <w:rsid w:val="00A8717E"/>
    <w:rsid w:val="00A96587"/>
    <w:rsid w:val="00AE407B"/>
    <w:rsid w:val="00B02748"/>
    <w:rsid w:val="00B03EF2"/>
    <w:rsid w:val="00B040EB"/>
    <w:rsid w:val="00B060AC"/>
    <w:rsid w:val="00B1086B"/>
    <w:rsid w:val="00B15E20"/>
    <w:rsid w:val="00B22595"/>
    <w:rsid w:val="00B40143"/>
    <w:rsid w:val="00B4604E"/>
    <w:rsid w:val="00B53861"/>
    <w:rsid w:val="00B57245"/>
    <w:rsid w:val="00B60CA4"/>
    <w:rsid w:val="00B628F7"/>
    <w:rsid w:val="00B72786"/>
    <w:rsid w:val="00B81A73"/>
    <w:rsid w:val="00B8221B"/>
    <w:rsid w:val="00B826E5"/>
    <w:rsid w:val="00BB5366"/>
    <w:rsid w:val="00BB5D4A"/>
    <w:rsid w:val="00BB70BF"/>
    <w:rsid w:val="00BC2DE0"/>
    <w:rsid w:val="00BD3A8E"/>
    <w:rsid w:val="00BE030C"/>
    <w:rsid w:val="00BE0D39"/>
    <w:rsid w:val="00BF3A1E"/>
    <w:rsid w:val="00C05E3F"/>
    <w:rsid w:val="00C225FF"/>
    <w:rsid w:val="00C27482"/>
    <w:rsid w:val="00C321A8"/>
    <w:rsid w:val="00C335E5"/>
    <w:rsid w:val="00C44885"/>
    <w:rsid w:val="00C6739F"/>
    <w:rsid w:val="00C71F82"/>
    <w:rsid w:val="00C75B5E"/>
    <w:rsid w:val="00C97FBD"/>
    <w:rsid w:val="00CA4A3A"/>
    <w:rsid w:val="00CA7554"/>
    <w:rsid w:val="00CC1661"/>
    <w:rsid w:val="00CD499B"/>
    <w:rsid w:val="00CD7042"/>
    <w:rsid w:val="00CE351B"/>
    <w:rsid w:val="00CE5970"/>
    <w:rsid w:val="00CF3FCD"/>
    <w:rsid w:val="00D03085"/>
    <w:rsid w:val="00D074E7"/>
    <w:rsid w:val="00D175FC"/>
    <w:rsid w:val="00D2225F"/>
    <w:rsid w:val="00D27D9A"/>
    <w:rsid w:val="00D34CC4"/>
    <w:rsid w:val="00D41AAC"/>
    <w:rsid w:val="00D66508"/>
    <w:rsid w:val="00D71853"/>
    <w:rsid w:val="00D91536"/>
    <w:rsid w:val="00D91F20"/>
    <w:rsid w:val="00D92219"/>
    <w:rsid w:val="00D933FB"/>
    <w:rsid w:val="00DA2362"/>
    <w:rsid w:val="00DC0397"/>
    <w:rsid w:val="00DC63E3"/>
    <w:rsid w:val="00DD78B2"/>
    <w:rsid w:val="00DE23BF"/>
    <w:rsid w:val="00DF3C6B"/>
    <w:rsid w:val="00DF5C52"/>
    <w:rsid w:val="00E06077"/>
    <w:rsid w:val="00E07122"/>
    <w:rsid w:val="00E32B60"/>
    <w:rsid w:val="00E344FD"/>
    <w:rsid w:val="00E41637"/>
    <w:rsid w:val="00E67934"/>
    <w:rsid w:val="00E7097F"/>
    <w:rsid w:val="00E83B58"/>
    <w:rsid w:val="00E93684"/>
    <w:rsid w:val="00E96D50"/>
    <w:rsid w:val="00EA0494"/>
    <w:rsid w:val="00EC1C73"/>
    <w:rsid w:val="00EC5DE4"/>
    <w:rsid w:val="00ED51B2"/>
    <w:rsid w:val="00EE130D"/>
    <w:rsid w:val="00EE34F1"/>
    <w:rsid w:val="00EE6642"/>
    <w:rsid w:val="00F05E02"/>
    <w:rsid w:val="00F25A53"/>
    <w:rsid w:val="00F35936"/>
    <w:rsid w:val="00F37640"/>
    <w:rsid w:val="00F51DA9"/>
    <w:rsid w:val="00F60F0D"/>
    <w:rsid w:val="00F7284E"/>
    <w:rsid w:val="00F915A5"/>
    <w:rsid w:val="00F972C3"/>
    <w:rsid w:val="00FA45D5"/>
    <w:rsid w:val="00FC11AA"/>
    <w:rsid w:val="00FE1AA2"/>
    <w:rsid w:val="00FE1AC3"/>
    <w:rsid w:val="00FE57D6"/>
    <w:rsid w:val="00FE75AB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DA"/>
  </w:style>
  <w:style w:type="paragraph" w:styleId="1">
    <w:name w:val="heading 1"/>
    <w:basedOn w:val="a"/>
    <w:next w:val="a"/>
    <w:link w:val="10"/>
    <w:qFormat/>
    <w:rsid w:val="00493829"/>
    <w:pPr>
      <w:keepNext/>
      <w:spacing w:line="240" w:lineRule="exact"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4938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42DA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rsid w:val="006242D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242DA"/>
  </w:style>
  <w:style w:type="paragraph" w:styleId="a6">
    <w:name w:val="footer"/>
    <w:basedOn w:val="a"/>
    <w:rsid w:val="006242DA"/>
    <w:pPr>
      <w:tabs>
        <w:tab w:val="center" w:pos="4153"/>
        <w:tab w:val="right" w:pos="8306"/>
      </w:tabs>
    </w:pPr>
  </w:style>
  <w:style w:type="paragraph" w:customStyle="1" w:styleId="a7">
    <w:name w:val="Адресат"/>
    <w:rsid w:val="006242DA"/>
    <w:pPr>
      <w:spacing w:after="120" w:line="240" w:lineRule="exact"/>
    </w:pPr>
    <w:rPr>
      <w:noProof/>
      <w:sz w:val="28"/>
    </w:rPr>
  </w:style>
  <w:style w:type="table" w:styleId="a8">
    <w:name w:val="Table Grid"/>
    <w:basedOn w:val="a1"/>
    <w:rsid w:val="00FF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6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60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3829"/>
    <w:rPr>
      <w:sz w:val="28"/>
    </w:rPr>
  </w:style>
  <w:style w:type="character" w:customStyle="1" w:styleId="50">
    <w:name w:val="Заголовок 5 Знак"/>
    <w:basedOn w:val="a0"/>
    <w:link w:val="5"/>
    <w:rsid w:val="00493829"/>
    <w:rPr>
      <w:b/>
      <w:bCs/>
      <w:i/>
      <w:iCs/>
      <w:sz w:val="26"/>
      <w:szCs w:val="26"/>
    </w:rPr>
  </w:style>
  <w:style w:type="paragraph" w:styleId="ab">
    <w:name w:val="Body Text"/>
    <w:basedOn w:val="a"/>
    <w:link w:val="ac"/>
    <w:rsid w:val="00493829"/>
    <w:pPr>
      <w:spacing w:line="360" w:lineRule="exact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93829"/>
    <w:rPr>
      <w:sz w:val="28"/>
    </w:rPr>
  </w:style>
  <w:style w:type="character" w:styleId="ad">
    <w:name w:val="Hyperlink"/>
    <w:basedOn w:val="a0"/>
    <w:uiPriority w:val="99"/>
    <w:unhideWhenUsed/>
    <w:rsid w:val="00493829"/>
    <w:rPr>
      <w:color w:val="0000FF"/>
      <w:u w:val="single"/>
    </w:rPr>
  </w:style>
  <w:style w:type="paragraph" w:customStyle="1" w:styleId="ConsPlusTitle">
    <w:name w:val="ConsPlusTitle"/>
    <w:rsid w:val="008D2CE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9C2146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9C2146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C21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9249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499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74;&#1075;&#1077;&#1085;&#1080;&#1081;\&#1056;&#1072;&#1073;&#1086;&#1095;&#1080;&#1081;%20&#1089;&#1090;&#1086;&#1083;\&#1064;&#1072;&#1073;&#1083;&#1086;&#1085;&#1099;\&#1056;&#1072;&#1089;&#1087;%20&#1075;&#1083;%20&#1084;&#1091;&#1085;&#1080;&#1094;&#1080;&#1087;%20&#1086;&#1073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 гл муницип обр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creator>Евгений</dc:creator>
  <cp:lastModifiedBy>Пользователь</cp:lastModifiedBy>
  <cp:revision>2</cp:revision>
  <cp:lastPrinted>2022-05-19T09:28:00Z</cp:lastPrinted>
  <dcterms:created xsi:type="dcterms:W3CDTF">2022-05-20T09:41:00Z</dcterms:created>
  <dcterms:modified xsi:type="dcterms:W3CDTF">2022-05-20T09:41:00Z</dcterms:modified>
</cp:coreProperties>
</file>