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C5" w:rsidRPr="00187011" w:rsidRDefault="005507C5" w:rsidP="005507C5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187011">
        <w:rPr>
          <w:sz w:val="24"/>
          <w:szCs w:val="24"/>
        </w:rPr>
        <w:t>ИЗВЕЩЕНИЕ</w:t>
      </w:r>
    </w:p>
    <w:p w:rsidR="005507C5" w:rsidRPr="00187011" w:rsidRDefault="005507C5" w:rsidP="005507C5">
      <w:pPr>
        <w:pStyle w:val="a3"/>
        <w:spacing w:line="240" w:lineRule="auto"/>
        <w:jc w:val="center"/>
        <w:rPr>
          <w:sz w:val="24"/>
          <w:szCs w:val="24"/>
        </w:rPr>
      </w:pPr>
    </w:p>
    <w:p w:rsidR="005507C5" w:rsidRPr="00187011" w:rsidRDefault="005507C5" w:rsidP="005507C5">
      <w:pPr>
        <w:pStyle w:val="a3"/>
        <w:spacing w:line="240" w:lineRule="auto"/>
        <w:ind w:firstLine="708"/>
        <w:rPr>
          <w:sz w:val="24"/>
          <w:szCs w:val="24"/>
        </w:rPr>
      </w:pPr>
      <w:r w:rsidRPr="00187011">
        <w:rPr>
          <w:sz w:val="24"/>
          <w:szCs w:val="24"/>
        </w:rPr>
        <w:t>В соответствии со статьей 39.42 Земельного кодекса Российской Федерации Администрация Суксунского городского округа извещает правообладателей земельных участков о возможном установлении публичного сервитута в отношении земель и (или) земельных участков в целях строительства ЛЭП.</w:t>
      </w:r>
    </w:p>
    <w:p w:rsidR="005507C5" w:rsidRPr="00187011" w:rsidRDefault="005507C5" w:rsidP="005507C5">
      <w:pPr>
        <w:pStyle w:val="a3"/>
        <w:spacing w:line="240" w:lineRule="auto"/>
        <w:ind w:firstLine="708"/>
        <w:rPr>
          <w:sz w:val="24"/>
          <w:szCs w:val="24"/>
        </w:rPr>
      </w:pPr>
      <w:r w:rsidRPr="00187011">
        <w:rPr>
          <w:sz w:val="24"/>
          <w:szCs w:val="24"/>
        </w:rPr>
        <w:t>Ходатайство об установлении публичного сервитута рассматривается Администрацией Суксунского городского округа.</w:t>
      </w:r>
    </w:p>
    <w:p w:rsidR="005507C5" w:rsidRPr="00187011" w:rsidRDefault="005507C5" w:rsidP="005507C5">
      <w:pPr>
        <w:pStyle w:val="a3"/>
        <w:spacing w:line="240" w:lineRule="auto"/>
        <w:ind w:firstLine="708"/>
        <w:rPr>
          <w:sz w:val="24"/>
          <w:szCs w:val="24"/>
        </w:rPr>
      </w:pPr>
      <w:r w:rsidRPr="00187011">
        <w:rPr>
          <w:sz w:val="24"/>
          <w:szCs w:val="24"/>
        </w:rPr>
        <w:t>Цель установления публичного сервитута: строительство ЛЭП.</w:t>
      </w:r>
    </w:p>
    <w:p w:rsidR="005507C5" w:rsidRPr="00187011" w:rsidRDefault="005507C5" w:rsidP="005507C5">
      <w:pPr>
        <w:pStyle w:val="a3"/>
        <w:spacing w:line="240" w:lineRule="auto"/>
        <w:rPr>
          <w:sz w:val="24"/>
          <w:szCs w:val="24"/>
        </w:rPr>
      </w:pPr>
      <w:proofErr w:type="gramStart"/>
      <w:r w:rsidRPr="00187011">
        <w:rPr>
          <w:sz w:val="24"/>
          <w:szCs w:val="24"/>
        </w:rPr>
        <w:t>Земельные участки, в отношении которых испрашивается публичный сервитут с кадастровыми номерами 59:35:0370101:14, 59:35:0370101:145, 59:35:0370101:20, 59:35:0370101:247, 59:35:0370101:392, 59:35:0370101:393, 59:35:0370101:429, 59:35:0370101:52, 59:35:0370101:53, 59:35:0370101:54.</w:t>
      </w:r>
      <w:proofErr w:type="gramEnd"/>
    </w:p>
    <w:p w:rsidR="005507C5" w:rsidRPr="00187011" w:rsidRDefault="005507C5" w:rsidP="005507C5">
      <w:pPr>
        <w:pStyle w:val="a3"/>
        <w:spacing w:line="240" w:lineRule="auto"/>
        <w:rPr>
          <w:sz w:val="24"/>
          <w:szCs w:val="24"/>
        </w:rPr>
      </w:pPr>
      <w:r w:rsidRPr="00187011">
        <w:rPr>
          <w:sz w:val="24"/>
          <w:szCs w:val="24"/>
        </w:rPr>
        <w:t>Местоположение границ публичного сервитута: Пермский край, Суксунский городской округ, д. Опалихино, с. Верх-Суксун.</w:t>
      </w:r>
    </w:p>
    <w:p w:rsidR="005507C5" w:rsidRPr="00187011" w:rsidRDefault="005507C5" w:rsidP="005507C5">
      <w:pPr>
        <w:pStyle w:val="a3"/>
        <w:spacing w:line="240" w:lineRule="auto"/>
        <w:rPr>
          <w:sz w:val="24"/>
          <w:szCs w:val="24"/>
        </w:rPr>
      </w:pPr>
      <w:proofErr w:type="gramStart"/>
      <w:r w:rsidRPr="00187011">
        <w:rPr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течение 30 (тридцати) дней со дня опубликования настоящего сообщения, по адресу:</w:t>
      </w:r>
      <w:proofErr w:type="gramEnd"/>
      <w:r w:rsidRPr="00187011">
        <w:rPr>
          <w:sz w:val="24"/>
          <w:szCs w:val="24"/>
        </w:rPr>
        <w:t xml:space="preserve"> Пермский край, Суксунский район, </w:t>
      </w:r>
      <w:proofErr w:type="spellStart"/>
      <w:r w:rsidRPr="00187011">
        <w:rPr>
          <w:sz w:val="24"/>
          <w:szCs w:val="24"/>
        </w:rPr>
        <w:t>рп</w:t>
      </w:r>
      <w:proofErr w:type="spellEnd"/>
      <w:r w:rsidRPr="00187011">
        <w:rPr>
          <w:sz w:val="24"/>
          <w:szCs w:val="24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13:00 ч., телефон для справок (8 34 275) 3-14-39.</w:t>
      </w:r>
    </w:p>
    <w:p w:rsidR="00CD4440" w:rsidRPr="00187011" w:rsidRDefault="005507C5" w:rsidP="00283093">
      <w:pPr>
        <w:ind w:firstLine="708"/>
        <w:jc w:val="both"/>
      </w:pPr>
      <w:r w:rsidRPr="00187011">
        <w:t xml:space="preserve">Сообщение о поступившем </w:t>
      </w:r>
      <w:proofErr w:type="gramStart"/>
      <w:r w:rsidRPr="00187011">
        <w:t>ходатайстве</w:t>
      </w:r>
      <w:proofErr w:type="gramEnd"/>
      <w:r w:rsidRPr="00187011">
        <w:t xml:space="preserve"> об установлении публичного сервитута также размещено на официальном сайте Администрации Суксунского</w:t>
      </w:r>
      <w:bookmarkStart w:id="0" w:name="_GoBack"/>
      <w:bookmarkEnd w:id="0"/>
      <w:r w:rsidRPr="00187011">
        <w:t xml:space="preserve"> городского округа.</w:t>
      </w:r>
    </w:p>
    <w:sectPr w:rsidR="00CD4440" w:rsidRPr="00187011" w:rsidSect="00343E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07C5"/>
    <w:rsid w:val="00173D6F"/>
    <w:rsid w:val="00187011"/>
    <w:rsid w:val="001A07B6"/>
    <w:rsid w:val="001F6DDB"/>
    <w:rsid w:val="00283093"/>
    <w:rsid w:val="00343E7C"/>
    <w:rsid w:val="005507C5"/>
    <w:rsid w:val="00731544"/>
    <w:rsid w:val="00C30922"/>
    <w:rsid w:val="00C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C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7C5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507C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2022-03-24T05:53:00Z</dcterms:created>
  <dcterms:modified xsi:type="dcterms:W3CDTF">2022-03-24T06:45:00Z</dcterms:modified>
</cp:coreProperties>
</file>