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B0" w:rsidRDefault="00FD35B0" w:rsidP="00FD35B0">
      <w:pPr>
        <w:pStyle w:val="30"/>
        <w:rPr>
          <w:szCs w:val="24"/>
        </w:rPr>
      </w:pPr>
      <w:r>
        <w:rPr>
          <w:szCs w:val="24"/>
        </w:rPr>
        <w:t xml:space="preserve">Информационное сообщение </w:t>
      </w:r>
      <w:r w:rsidRPr="00835D51">
        <w:rPr>
          <w:szCs w:val="24"/>
        </w:rPr>
        <w:t xml:space="preserve">о проведении продажи муниципального имущества посредством публичного предложения </w:t>
      </w:r>
    </w:p>
    <w:p w:rsidR="00FD35B0" w:rsidRDefault="00FD35B0" w:rsidP="00FD35B0">
      <w:pPr>
        <w:pStyle w:val="30"/>
        <w:rPr>
          <w:szCs w:val="24"/>
        </w:rPr>
      </w:pPr>
      <w:r w:rsidRPr="00835D51">
        <w:rPr>
          <w:szCs w:val="24"/>
        </w:rPr>
        <w:t>в электронной форме</w:t>
      </w:r>
    </w:p>
    <w:p w:rsidR="00FD35B0" w:rsidRDefault="00FD35B0" w:rsidP="00FD35B0">
      <w:pPr>
        <w:pStyle w:val="30"/>
        <w:rPr>
          <w:szCs w:val="24"/>
        </w:rPr>
      </w:pPr>
    </w:p>
    <w:p w:rsidR="008125B1" w:rsidRDefault="008125B1" w:rsidP="00FD35B0">
      <w:pPr>
        <w:pStyle w:val="30"/>
        <w:rPr>
          <w:szCs w:val="24"/>
        </w:rPr>
      </w:pPr>
    </w:p>
    <w:p w:rsidR="00BE784F" w:rsidRPr="00835D51" w:rsidRDefault="00A3314F" w:rsidP="00FF5C14">
      <w:pPr>
        <w:pStyle w:val="30"/>
        <w:rPr>
          <w:szCs w:val="24"/>
        </w:rPr>
      </w:pPr>
      <w:r w:rsidRPr="00835D51">
        <w:rPr>
          <w:szCs w:val="24"/>
        </w:rPr>
        <w:t>А</w:t>
      </w:r>
      <w:r w:rsidR="00C3344C" w:rsidRPr="00835D51">
        <w:rPr>
          <w:szCs w:val="24"/>
        </w:rPr>
        <w:t>дминистраци</w:t>
      </w:r>
      <w:r w:rsidRPr="00835D51">
        <w:rPr>
          <w:szCs w:val="24"/>
        </w:rPr>
        <w:t xml:space="preserve">я Суксунского </w:t>
      </w:r>
      <w:r w:rsidR="00090D3F" w:rsidRPr="00835D51">
        <w:rPr>
          <w:szCs w:val="24"/>
        </w:rPr>
        <w:t>городского округа</w:t>
      </w:r>
      <w:r w:rsidRPr="00835D51">
        <w:rPr>
          <w:szCs w:val="24"/>
        </w:rPr>
        <w:t xml:space="preserve"> Пермского края</w:t>
      </w:r>
    </w:p>
    <w:p w:rsidR="008E113D" w:rsidRPr="00835D51" w:rsidRDefault="00BE784F" w:rsidP="00FF5C14">
      <w:pPr>
        <w:pStyle w:val="30"/>
        <w:rPr>
          <w:szCs w:val="24"/>
        </w:rPr>
      </w:pPr>
      <w:r w:rsidRPr="00835D51">
        <w:rPr>
          <w:szCs w:val="24"/>
        </w:rPr>
        <w:t>объявляет о проведении продаж</w:t>
      </w:r>
      <w:r w:rsidR="0069426C" w:rsidRPr="00835D51">
        <w:rPr>
          <w:szCs w:val="24"/>
        </w:rPr>
        <w:t>и</w:t>
      </w:r>
      <w:r w:rsidRPr="00835D51">
        <w:rPr>
          <w:szCs w:val="24"/>
        </w:rPr>
        <w:t xml:space="preserve"> муниципального имущества</w:t>
      </w:r>
      <w:r w:rsidR="00026542" w:rsidRPr="00835D51">
        <w:rPr>
          <w:szCs w:val="24"/>
        </w:rPr>
        <w:t xml:space="preserve"> посредством публичного предложения</w:t>
      </w:r>
      <w:r w:rsidR="001307A0" w:rsidRPr="00835D51">
        <w:rPr>
          <w:szCs w:val="24"/>
        </w:rPr>
        <w:t xml:space="preserve"> в электронной форме</w:t>
      </w:r>
      <w:r w:rsidR="00026542" w:rsidRPr="00835D51">
        <w:rPr>
          <w:szCs w:val="24"/>
        </w:rPr>
        <w:t xml:space="preserve"> </w:t>
      </w:r>
      <w:r w:rsidR="005709B0" w:rsidRPr="00835D51">
        <w:rPr>
          <w:szCs w:val="24"/>
        </w:rPr>
        <w:t xml:space="preserve"> на электронной торговой площадке </w:t>
      </w:r>
      <w:sdt>
        <w:sdtPr>
          <w:rPr>
            <w:rStyle w:val="af3"/>
            <w:i w:val="0"/>
            <w:szCs w:val="24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="005709B0" w:rsidRPr="00835D51">
            <w:rPr>
              <w:rStyle w:val="af3"/>
              <w:i w:val="0"/>
              <w:szCs w:val="24"/>
            </w:rPr>
            <w:t>http://utp.sberbank-ast.ru/</w:t>
          </w:r>
        </w:sdtContent>
      </w:sdt>
      <w:r w:rsidR="006D7682" w:rsidRPr="00835D51">
        <w:rPr>
          <w:rStyle w:val="af3"/>
          <w:szCs w:val="24"/>
        </w:rPr>
        <w:t xml:space="preserve"> </w:t>
      </w:r>
      <w:r w:rsidR="005709B0" w:rsidRPr="00835D51">
        <w:rPr>
          <w:szCs w:val="24"/>
        </w:rPr>
        <w:t>в сети Интернет</w:t>
      </w:r>
    </w:p>
    <w:p w:rsidR="00AC0E95" w:rsidRPr="00835D51" w:rsidRDefault="00AC0E95" w:rsidP="00FF5C14">
      <w:pPr>
        <w:pStyle w:val="30"/>
        <w:rPr>
          <w:szCs w:val="24"/>
        </w:rPr>
      </w:pPr>
    </w:p>
    <w:p w:rsidR="00AC0E95" w:rsidRDefault="002E0055" w:rsidP="00E664AA">
      <w:pPr>
        <w:widowControl w:val="0"/>
        <w:tabs>
          <w:tab w:val="left" w:pos="8222"/>
        </w:tabs>
        <w:jc w:val="center"/>
        <w:rPr>
          <w:b/>
          <w:bCs/>
          <w:sz w:val="24"/>
          <w:szCs w:val="24"/>
          <w:lang w:bidi="ru-RU"/>
        </w:rPr>
      </w:pPr>
      <w:r w:rsidRPr="00835D51">
        <w:rPr>
          <w:b/>
          <w:bCs/>
          <w:sz w:val="24"/>
          <w:szCs w:val="24"/>
          <w:lang w:bidi="ru-RU"/>
        </w:rPr>
        <w:t xml:space="preserve">1. </w:t>
      </w:r>
      <w:r w:rsidR="00AC0E95" w:rsidRPr="00835D51">
        <w:rPr>
          <w:b/>
          <w:bCs/>
          <w:sz w:val="24"/>
          <w:szCs w:val="24"/>
          <w:lang w:bidi="ru-RU"/>
        </w:rPr>
        <w:t xml:space="preserve">Общая </w:t>
      </w:r>
      <w:r w:rsidRPr="00835D51">
        <w:rPr>
          <w:b/>
          <w:bCs/>
          <w:sz w:val="24"/>
          <w:szCs w:val="24"/>
          <w:lang w:bidi="ru-RU"/>
        </w:rPr>
        <w:t>информация</w:t>
      </w:r>
    </w:p>
    <w:p w:rsidR="00E664AA" w:rsidRPr="00835D51" w:rsidRDefault="00E664AA" w:rsidP="00E664AA">
      <w:pPr>
        <w:widowControl w:val="0"/>
        <w:tabs>
          <w:tab w:val="left" w:pos="8222"/>
        </w:tabs>
        <w:jc w:val="center"/>
        <w:rPr>
          <w:b/>
          <w:bCs/>
          <w:sz w:val="24"/>
          <w:szCs w:val="24"/>
          <w:lang w:bidi="ru-RU"/>
        </w:rPr>
      </w:pPr>
    </w:p>
    <w:p w:rsidR="00AC0E95" w:rsidRPr="00835D51" w:rsidRDefault="0069426C" w:rsidP="00E664AA">
      <w:pPr>
        <w:ind w:firstLine="708"/>
        <w:jc w:val="both"/>
        <w:rPr>
          <w:sz w:val="24"/>
          <w:szCs w:val="24"/>
        </w:rPr>
      </w:pPr>
      <w:r w:rsidRPr="00835D51">
        <w:rPr>
          <w:bCs/>
          <w:sz w:val="24"/>
          <w:szCs w:val="24"/>
          <w:lang w:bidi="ru-RU"/>
        </w:rPr>
        <w:t>П</w:t>
      </w:r>
      <w:r w:rsidR="00026542" w:rsidRPr="00835D51">
        <w:rPr>
          <w:bCs/>
          <w:sz w:val="24"/>
          <w:szCs w:val="24"/>
          <w:lang w:bidi="ru-RU"/>
        </w:rPr>
        <w:t>родаж</w:t>
      </w:r>
      <w:r w:rsidRPr="00835D51">
        <w:rPr>
          <w:bCs/>
          <w:sz w:val="24"/>
          <w:szCs w:val="24"/>
          <w:lang w:bidi="ru-RU"/>
        </w:rPr>
        <w:t>а</w:t>
      </w:r>
      <w:r w:rsidR="00026542" w:rsidRPr="00835D51">
        <w:rPr>
          <w:bCs/>
          <w:sz w:val="24"/>
          <w:szCs w:val="24"/>
          <w:lang w:bidi="ru-RU"/>
        </w:rPr>
        <w:t xml:space="preserve"> муниципального имущества посредством публичного предложения </w:t>
      </w:r>
      <w:r w:rsidR="00AC0E95" w:rsidRPr="00835D51">
        <w:rPr>
          <w:bCs/>
          <w:sz w:val="24"/>
          <w:szCs w:val="24"/>
          <w:lang w:bidi="ru-RU"/>
        </w:rPr>
        <w:t xml:space="preserve">в электронной форме (далее </w:t>
      </w:r>
      <w:r w:rsidR="006D7682" w:rsidRPr="00835D51">
        <w:rPr>
          <w:bCs/>
          <w:sz w:val="24"/>
          <w:szCs w:val="24"/>
          <w:lang w:bidi="ru-RU"/>
        </w:rPr>
        <w:t>-</w:t>
      </w:r>
      <w:r w:rsidR="00AC0E95" w:rsidRPr="00835D51">
        <w:rPr>
          <w:bCs/>
          <w:sz w:val="24"/>
          <w:szCs w:val="24"/>
          <w:lang w:bidi="ru-RU"/>
        </w:rPr>
        <w:t xml:space="preserve"> </w:t>
      </w:r>
      <w:r w:rsidRPr="00835D51">
        <w:rPr>
          <w:bCs/>
          <w:sz w:val="24"/>
          <w:szCs w:val="24"/>
          <w:lang w:bidi="ru-RU"/>
        </w:rPr>
        <w:t>продажа</w:t>
      </w:r>
      <w:r w:rsidR="00AC0E95" w:rsidRPr="00835D51">
        <w:rPr>
          <w:bCs/>
          <w:sz w:val="24"/>
          <w:szCs w:val="24"/>
          <w:lang w:bidi="ru-RU"/>
        </w:rPr>
        <w:t xml:space="preserve">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835D51">
        <w:rPr>
          <w:bCs/>
          <w:sz w:val="24"/>
          <w:szCs w:val="24"/>
          <w:lang w:bidi="ru-RU"/>
        </w:rPr>
        <w:t>-</w:t>
      </w:r>
      <w:r w:rsidR="00AC0E95" w:rsidRPr="00835D51">
        <w:rPr>
          <w:bCs/>
          <w:sz w:val="24"/>
          <w:szCs w:val="24"/>
          <w:lang w:bidi="ru-RU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Думы</w:t>
      </w:r>
      <w:r w:rsidR="009A011B" w:rsidRPr="00835D51">
        <w:rPr>
          <w:bCs/>
          <w:sz w:val="24"/>
          <w:szCs w:val="24"/>
          <w:lang w:bidi="ru-RU"/>
        </w:rPr>
        <w:t xml:space="preserve"> Суксунского городского округа</w:t>
      </w:r>
      <w:r w:rsidR="00AC0E95" w:rsidRPr="00835D51">
        <w:rPr>
          <w:bCs/>
          <w:sz w:val="24"/>
          <w:szCs w:val="24"/>
          <w:lang w:bidi="ru-RU"/>
        </w:rPr>
        <w:t xml:space="preserve"> от</w:t>
      </w:r>
      <w:r w:rsidR="00977C13" w:rsidRPr="00835D51">
        <w:rPr>
          <w:bCs/>
          <w:sz w:val="24"/>
          <w:szCs w:val="24"/>
          <w:lang w:bidi="ru-RU"/>
        </w:rPr>
        <w:t xml:space="preserve"> </w:t>
      </w:r>
      <w:r w:rsidR="003F0468" w:rsidRPr="003F0468">
        <w:rPr>
          <w:bCs/>
          <w:sz w:val="24"/>
          <w:szCs w:val="24"/>
          <w:lang w:bidi="ru-RU"/>
        </w:rPr>
        <w:t xml:space="preserve">07.12.2023 № 367 «Об утверждении Прогнозного плана (программы) приватизации муниципального имущества </w:t>
      </w:r>
      <w:r w:rsidR="003F0468" w:rsidRPr="00194CA3">
        <w:rPr>
          <w:bCs/>
          <w:sz w:val="24"/>
          <w:szCs w:val="24"/>
          <w:lang w:bidi="ru-RU"/>
        </w:rPr>
        <w:t>Суксунского городского округа Пермского края на 2024 год»</w:t>
      </w:r>
      <w:r w:rsidR="00D66BCA" w:rsidRPr="00194CA3">
        <w:rPr>
          <w:bCs/>
          <w:sz w:val="24"/>
          <w:szCs w:val="24"/>
          <w:lang w:bidi="ru-RU"/>
        </w:rPr>
        <w:t xml:space="preserve">, постановлением Администрации Суксунского городского округа Пермского края от </w:t>
      </w:r>
      <w:r w:rsidR="003C17EE" w:rsidRPr="003C17EE">
        <w:rPr>
          <w:bCs/>
          <w:sz w:val="24"/>
          <w:szCs w:val="24"/>
          <w:lang w:bidi="ru-RU"/>
        </w:rPr>
        <w:t>01.03</w:t>
      </w:r>
      <w:r w:rsidR="00194CA3" w:rsidRPr="003C17EE">
        <w:rPr>
          <w:bCs/>
          <w:sz w:val="24"/>
          <w:szCs w:val="24"/>
          <w:lang w:bidi="ru-RU"/>
        </w:rPr>
        <w:t>.202</w:t>
      </w:r>
      <w:r w:rsidR="003C17EE" w:rsidRPr="003C17EE">
        <w:rPr>
          <w:bCs/>
          <w:sz w:val="24"/>
          <w:szCs w:val="24"/>
          <w:lang w:bidi="ru-RU"/>
        </w:rPr>
        <w:t>4</w:t>
      </w:r>
      <w:r w:rsidR="00194CA3" w:rsidRPr="003C17EE">
        <w:rPr>
          <w:bCs/>
          <w:sz w:val="24"/>
          <w:szCs w:val="24"/>
          <w:lang w:bidi="ru-RU"/>
        </w:rPr>
        <w:t xml:space="preserve"> № 1</w:t>
      </w:r>
      <w:r w:rsidR="003C17EE" w:rsidRPr="003C17EE">
        <w:rPr>
          <w:bCs/>
          <w:sz w:val="24"/>
          <w:szCs w:val="24"/>
          <w:lang w:bidi="ru-RU"/>
        </w:rPr>
        <w:t>44</w:t>
      </w:r>
      <w:r w:rsidR="00D66BCA" w:rsidRPr="003C17EE">
        <w:rPr>
          <w:bCs/>
          <w:sz w:val="24"/>
          <w:szCs w:val="24"/>
          <w:lang w:bidi="ru-RU"/>
        </w:rPr>
        <w:t xml:space="preserve"> </w:t>
      </w:r>
      <w:r w:rsidR="00D66BCA" w:rsidRPr="00835D51">
        <w:rPr>
          <w:bCs/>
          <w:sz w:val="24"/>
          <w:szCs w:val="24"/>
          <w:lang w:bidi="ru-RU"/>
        </w:rPr>
        <w:t>«Об утверждении условий приватизации муниципального имущества»</w:t>
      </w:r>
      <w:r w:rsidR="009A011B" w:rsidRPr="00835D51">
        <w:rPr>
          <w:bCs/>
          <w:sz w:val="24"/>
          <w:szCs w:val="24"/>
          <w:lang w:bidi="ru-RU"/>
        </w:rPr>
        <w:t xml:space="preserve">, </w:t>
      </w:r>
      <w:r w:rsidR="00AC0E95" w:rsidRPr="00835D51">
        <w:rPr>
          <w:sz w:val="24"/>
          <w:szCs w:val="24"/>
        </w:rPr>
        <w:t xml:space="preserve">регламентом электронной площадки </w:t>
      </w:r>
      <w:hyperlink r:id="rId8" w:history="1">
        <w:r w:rsidR="00B219A3" w:rsidRPr="00835D51">
          <w:rPr>
            <w:rStyle w:val="ad"/>
            <w:sz w:val="24"/>
            <w:szCs w:val="24"/>
          </w:rPr>
          <w:t>http://utp.sberbank-ast.ru</w:t>
        </w:r>
      </w:hyperlink>
      <w:r w:rsidR="00AC0E95" w:rsidRPr="00835D51">
        <w:rPr>
          <w:sz w:val="24"/>
          <w:szCs w:val="24"/>
        </w:rPr>
        <w:t>.</w:t>
      </w:r>
    </w:p>
    <w:p w:rsidR="00306920" w:rsidRPr="00835D51" w:rsidRDefault="00306920" w:rsidP="006047E1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835D51">
        <w:rPr>
          <w:rFonts w:eastAsia="Courier New"/>
          <w:b/>
          <w:color w:val="000000"/>
          <w:sz w:val="24"/>
          <w:szCs w:val="24"/>
          <w:lang w:bidi="ru-RU"/>
        </w:rPr>
        <w:t xml:space="preserve">Сайт в сети «Интернет», на котором будет проводиться </w:t>
      </w:r>
      <w:r w:rsidR="00117DB7">
        <w:rPr>
          <w:rFonts w:eastAsia="Courier New"/>
          <w:b/>
          <w:color w:val="000000"/>
          <w:sz w:val="24"/>
          <w:szCs w:val="24"/>
          <w:lang w:bidi="ru-RU"/>
        </w:rPr>
        <w:t>продажа</w:t>
      </w:r>
      <w:r w:rsidRPr="00835D51">
        <w:rPr>
          <w:rFonts w:eastAsia="Courier New"/>
          <w:b/>
          <w:color w:val="000000"/>
          <w:sz w:val="24"/>
          <w:szCs w:val="24"/>
          <w:lang w:bidi="ru-RU"/>
        </w:rPr>
        <w:t>:</w:t>
      </w:r>
      <w:r w:rsidRPr="00835D51">
        <w:rPr>
          <w:rFonts w:eastAsia="Courier New"/>
          <w:color w:val="000000"/>
          <w:sz w:val="24"/>
          <w:szCs w:val="24"/>
          <w:lang w:bidi="ru-RU"/>
        </w:rPr>
        <w:t xml:space="preserve"> </w:t>
      </w:r>
      <w:hyperlink r:id="rId9" w:history="1">
        <w:r w:rsidR="0051220A" w:rsidRPr="00835D51">
          <w:rPr>
            <w:rStyle w:val="ad"/>
            <w:sz w:val="24"/>
            <w:szCs w:val="24"/>
          </w:rPr>
          <w:t>http://utp.sberbank-ast.ru</w:t>
        </w:r>
      </w:hyperlink>
      <w:r w:rsidR="0051220A" w:rsidRPr="00835D51">
        <w:rPr>
          <w:sz w:val="24"/>
          <w:szCs w:val="24"/>
        </w:rPr>
        <w:t xml:space="preserve"> </w:t>
      </w:r>
      <w:r w:rsidRPr="00835D51"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EC675E" w:rsidRPr="00835D51" w:rsidRDefault="00306920" w:rsidP="006047E1">
      <w:pPr>
        <w:widowControl w:val="0"/>
        <w:tabs>
          <w:tab w:val="left" w:pos="709"/>
        </w:tabs>
        <w:ind w:firstLine="709"/>
        <w:rPr>
          <w:rFonts w:eastAsia="Courier New"/>
          <w:color w:val="000000"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t>Владелец электронной площадки:</w:t>
      </w:r>
      <w:r w:rsidR="00AA5073" w:rsidRPr="00835D51">
        <w:rPr>
          <w:sz w:val="24"/>
          <w:szCs w:val="24"/>
        </w:rPr>
        <w:t xml:space="preserve"> </w:t>
      </w:r>
      <w:r w:rsidRPr="00835D51">
        <w:rPr>
          <w:sz w:val="24"/>
          <w:szCs w:val="24"/>
        </w:rPr>
        <w:t>АО «Сбербанк-АСТ»</w:t>
      </w:r>
      <w:r w:rsidR="00437CAE" w:rsidRPr="00835D51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835D51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835D51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835D51">
        <w:rPr>
          <w:rFonts w:eastAsia="Courier New"/>
          <w:color w:val="000000"/>
          <w:sz w:val="24"/>
          <w:szCs w:val="24"/>
          <w:lang w:bidi="ru-RU"/>
        </w:rPr>
        <w:t>).</w:t>
      </w:r>
    </w:p>
    <w:p w:rsidR="00306920" w:rsidRPr="00835D51" w:rsidRDefault="00306920" w:rsidP="006047E1">
      <w:pPr>
        <w:widowControl w:val="0"/>
        <w:tabs>
          <w:tab w:val="left" w:pos="709"/>
        </w:tabs>
        <w:ind w:firstLine="709"/>
        <w:rPr>
          <w:rFonts w:eastAsia="Courier New"/>
          <w:sz w:val="24"/>
          <w:szCs w:val="24"/>
          <w:lang w:bidi="ru-RU"/>
        </w:rPr>
      </w:pPr>
      <w:r w:rsidRPr="00835D51">
        <w:rPr>
          <w:rFonts w:eastAsia="Courier New"/>
          <w:color w:val="000000"/>
          <w:sz w:val="24"/>
          <w:szCs w:val="24"/>
          <w:lang w:bidi="ru-RU"/>
        </w:rPr>
        <w:t xml:space="preserve">Контактная информация по </w:t>
      </w:r>
      <w:r w:rsidR="00437CAE" w:rsidRPr="00835D51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835D51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835D51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835D51">
        <w:rPr>
          <w:sz w:val="24"/>
          <w:szCs w:val="24"/>
        </w:rPr>
        <w:t>119180, г. Москва, ул. Большая Якиманка, д. 23</w:t>
      </w:r>
    </w:p>
    <w:p w:rsidR="00306920" w:rsidRPr="00835D51" w:rsidRDefault="00306920" w:rsidP="006047E1">
      <w:pPr>
        <w:pStyle w:val="a8"/>
        <w:tabs>
          <w:tab w:val="left" w:pos="709"/>
        </w:tabs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 w:rsidRPr="00835D51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835D51">
        <w:rPr>
          <w:rFonts w:ascii="Times New Roman" w:hAnsi="Times New Roman"/>
          <w:sz w:val="24"/>
          <w:szCs w:val="24"/>
        </w:rPr>
        <w:t>7 (495) 787-29-97, 7 (495) 787-29-99</w:t>
      </w:r>
      <w:r w:rsidR="00383179" w:rsidRPr="00835D51">
        <w:rPr>
          <w:rFonts w:ascii="Times New Roman" w:hAnsi="Times New Roman"/>
          <w:sz w:val="24"/>
          <w:szCs w:val="24"/>
        </w:rPr>
        <w:t>;</w:t>
      </w:r>
    </w:p>
    <w:p w:rsidR="00306920" w:rsidRPr="00835D51" w:rsidRDefault="00306920" w:rsidP="006047E1">
      <w:pPr>
        <w:pStyle w:val="a8"/>
        <w:tabs>
          <w:tab w:val="left" w:pos="709"/>
        </w:tabs>
        <w:spacing w:before="0" w:after="0"/>
        <w:ind w:left="0" w:right="0" w:firstLine="709"/>
        <w:rPr>
          <w:rFonts w:ascii="Times New Roman" w:hAnsi="Times New Roman"/>
          <w:sz w:val="24"/>
          <w:szCs w:val="24"/>
        </w:rPr>
      </w:pPr>
      <w:r w:rsidRPr="00835D51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hyperlink r:id="rId10" w:history="1">
        <w:r w:rsidR="00383179" w:rsidRPr="00835D51">
          <w:rPr>
            <w:rStyle w:val="ad"/>
            <w:rFonts w:ascii="Times New Roman" w:hAnsi="Times New Roman"/>
            <w:sz w:val="24"/>
            <w:szCs w:val="24"/>
          </w:rPr>
          <w:t>property@sberbank-ast.ru</w:t>
        </w:r>
      </w:hyperlink>
      <w:r w:rsidRPr="00835D51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383179" w:rsidRPr="00835D51">
          <w:rPr>
            <w:rStyle w:val="ad"/>
            <w:rFonts w:ascii="Times New Roman" w:hAnsi="Times New Roman"/>
            <w:sz w:val="24"/>
            <w:szCs w:val="24"/>
          </w:rPr>
          <w:t>company@sberbank-ast.ru</w:t>
        </w:r>
      </w:hyperlink>
      <w:r w:rsidR="00383179" w:rsidRPr="00835D51">
        <w:rPr>
          <w:rFonts w:ascii="Times New Roman" w:hAnsi="Times New Roman"/>
          <w:sz w:val="24"/>
          <w:szCs w:val="24"/>
        </w:rPr>
        <w:t>.</w:t>
      </w:r>
    </w:p>
    <w:p w:rsidR="00B809C6" w:rsidRPr="00835D51" w:rsidRDefault="00B809C6" w:rsidP="00B809C6">
      <w:pPr>
        <w:pStyle w:val="11"/>
        <w:spacing w:before="0"/>
        <w:rPr>
          <w:color w:val="000000"/>
          <w:sz w:val="24"/>
          <w:szCs w:val="24"/>
        </w:rPr>
      </w:pPr>
      <w:r w:rsidRPr="00835D51">
        <w:rPr>
          <w:b/>
          <w:color w:val="000000"/>
          <w:sz w:val="24"/>
          <w:szCs w:val="24"/>
        </w:rPr>
        <w:t>Собственник выставляемого на торги имущества:</w:t>
      </w:r>
      <w:r w:rsidRPr="00835D51">
        <w:rPr>
          <w:color w:val="000000"/>
          <w:sz w:val="24"/>
          <w:szCs w:val="24"/>
        </w:rPr>
        <w:t xml:space="preserve"> муниципальное образование «Суксунский городской округ Пермского края».</w:t>
      </w:r>
    </w:p>
    <w:p w:rsidR="00807517" w:rsidRPr="00835D51" w:rsidRDefault="00437CAE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35D51">
        <w:rPr>
          <w:b/>
          <w:sz w:val="24"/>
          <w:szCs w:val="24"/>
        </w:rPr>
        <w:t>Продавец</w:t>
      </w:r>
      <w:r w:rsidR="001307A0" w:rsidRPr="00835D51">
        <w:rPr>
          <w:b/>
          <w:sz w:val="24"/>
          <w:szCs w:val="24"/>
        </w:rPr>
        <w:t xml:space="preserve">: </w:t>
      </w:r>
      <w:r w:rsidR="00807517" w:rsidRPr="00835D51">
        <w:rPr>
          <w:color w:val="000000"/>
          <w:sz w:val="24"/>
          <w:szCs w:val="24"/>
        </w:rPr>
        <w:t>Администрация Суксунского городского округа Пермского края</w:t>
      </w:r>
      <w:r w:rsidR="00807517" w:rsidRPr="00835D51">
        <w:rPr>
          <w:bCs/>
          <w:sz w:val="24"/>
          <w:szCs w:val="24"/>
        </w:rPr>
        <w:t>,</w:t>
      </w:r>
    </w:p>
    <w:p w:rsidR="009748DA" w:rsidRPr="00835D51" w:rsidRDefault="00807517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35D51">
        <w:rPr>
          <w:bCs/>
          <w:sz w:val="24"/>
          <w:szCs w:val="24"/>
        </w:rPr>
        <w:t xml:space="preserve">Адрес местонахождения: </w:t>
      </w:r>
      <w:r w:rsidR="009748DA" w:rsidRPr="00835D51">
        <w:rPr>
          <w:bCs/>
          <w:sz w:val="24"/>
          <w:szCs w:val="24"/>
        </w:rPr>
        <w:t>Пермский край,</w:t>
      </w:r>
      <w:r w:rsidR="00306920" w:rsidRPr="00835D51">
        <w:rPr>
          <w:bCs/>
          <w:sz w:val="24"/>
          <w:szCs w:val="24"/>
        </w:rPr>
        <w:t xml:space="preserve"> </w:t>
      </w:r>
      <w:r w:rsidRPr="00835D51">
        <w:rPr>
          <w:bCs/>
          <w:sz w:val="24"/>
          <w:szCs w:val="24"/>
        </w:rPr>
        <w:t>п. Суксун,</w:t>
      </w:r>
      <w:r w:rsidR="009748DA" w:rsidRPr="00835D51">
        <w:rPr>
          <w:bCs/>
          <w:sz w:val="24"/>
          <w:szCs w:val="24"/>
        </w:rPr>
        <w:t xml:space="preserve"> </w:t>
      </w:r>
      <w:r w:rsidR="00B00A0F" w:rsidRPr="00835D51">
        <w:rPr>
          <w:bCs/>
          <w:sz w:val="24"/>
          <w:szCs w:val="24"/>
        </w:rPr>
        <w:t xml:space="preserve">ул. </w:t>
      </w:r>
      <w:r w:rsidRPr="00835D51">
        <w:rPr>
          <w:bCs/>
          <w:sz w:val="24"/>
          <w:szCs w:val="24"/>
        </w:rPr>
        <w:t>Карла Маркса, 4</w:t>
      </w:r>
      <w:r w:rsidR="009748DA" w:rsidRPr="00835D51">
        <w:rPr>
          <w:bCs/>
          <w:sz w:val="24"/>
          <w:szCs w:val="24"/>
        </w:rPr>
        <w:t>, сайт</w:t>
      </w:r>
      <w:r w:rsidR="002147E2" w:rsidRPr="00835D51">
        <w:rPr>
          <w:bCs/>
          <w:sz w:val="24"/>
          <w:szCs w:val="24"/>
        </w:rPr>
        <w:t>:</w:t>
      </w:r>
      <w:r w:rsidR="009748DA" w:rsidRPr="00835D51">
        <w:rPr>
          <w:bCs/>
          <w:sz w:val="24"/>
          <w:szCs w:val="24"/>
        </w:rPr>
        <w:t xml:space="preserve"> </w:t>
      </w:r>
      <w:hyperlink r:id="rId12" w:history="1">
        <w:r w:rsidR="007C0F98" w:rsidRPr="00835D51">
          <w:rPr>
            <w:rStyle w:val="ad"/>
            <w:sz w:val="24"/>
            <w:szCs w:val="24"/>
          </w:rPr>
          <w:t>https://suksun.ru/</w:t>
        </w:r>
      </w:hyperlink>
      <w:r w:rsidR="009748DA" w:rsidRPr="00835D51">
        <w:rPr>
          <w:sz w:val="24"/>
          <w:szCs w:val="24"/>
        </w:rPr>
        <w:t>,</w:t>
      </w:r>
      <w:r w:rsidR="009748DA" w:rsidRPr="00835D51">
        <w:rPr>
          <w:bCs/>
          <w:sz w:val="24"/>
          <w:szCs w:val="24"/>
        </w:rPr>
        <w:t xml:space="preserve"> адрес электронной почты</w:t>
      </w:r>
      <w:r w:rsidR="002147E2" w:rsidRPr="00835D51">
        <w:rPr>
          <w:bCs/>
          <w:sz w:val="24"/>
          <w:szCs w:val="24"/>
        </w:rPr>
        <w:t>:</w:t>
      </w:r>
      <w:r w:rsidR="002147E2" w:rsidRPr="00835D51">
        <w:rPr>
          <w:sz w:val="24"/>
          <w:szCs w:val="24"/>
        </w:rPr>
        <w:t xml:space="preserve"> </w:t>
      </w:r>
      <w:hyperlink r:id="rId13" w:history="1">
        <w:r w:rsidR="00090D3F" w:rsidRPr="00835D51">
          <w:rPr>
            <w:bCs/>
            <w:sz w:val="24"/>
            <w:szCs w:val="24"/>
          </w:rPr>
          <w:t>komitet.suksun@mail.ru</w:t>
        </w:r>
      </w:hyperlink>
      <w:r w:rsidR="009748DA" w:rsidRPr="00835D51">
        <w:rPr>
          <w:bCs/>
          <w:sz w:val="24"/>
          <w:szCs w:val="24"/>
        </w:rPr>
        <w:t>, телефон: 8 (34</w:t>
      </w:r>
      <w:r w:rsidR="003507B0" w:rsidRPr="00835D51">
        <w:rPr>
          <w:bCs/>
          <w:sz w:val="24"/>
          <w:szCs w:val="24"/>
        </w:rPr>
        <w:t>2</w:t>
      </w:r>
      <w:r w:rsidR="00090D3F" w:rsidRPr="00835D51">
        <w:rPr>
          <w:bCs/>
          <w:sz w:val="24"/>
          <w:szCs w:val="24"/>
        </w:rPr>
        <w:t>75</w:t>
      </w:r>
      <w:r w:rsidR="009748DA" w:rsidRPr="00835D51">
        <w:rPr>
          <w:bCs/>
          <w:sz w:val="24"/>
          <w:szCs w:val="24"/>
        </w:rPr>
        <w:t>)</w:t>
      </w:r>
      <w:r w:rsidR="00090D3F" w:rsidRPr="00835D51">
        <w:rPr>
          <w:bCs/>
          <w:sz w:val="24"/>
          <w:szCs w:val="24"/>
        </w:rPr>
        <w:t xml:space="preserve"> 3 13 80</w:t>
      </w:r>
      <w:r w:rsidR="00C45F5F" w:rsidRPr="00835D51">
        <w:rPr>
          <w:bCs/>
          <w:sz w:val="24"/>
          <w:szCs w:val="24"/>
        </w:rPr>
        <w:t>.</w:t>
      </w:r>
    </w:p>
    <w:p w:rsidR="00306920" w:rsidRPr="00835D51" w:rsidRDefault="00306920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35D51">
        <w:rPr>
          <w:bCs/>
          <w:sz w:val="24"/>
          <w:szCs w:val="24"/>
        </w:rPr>
        <w:lastRenderedPageBreak/>
        <w:t xml:space="preserve">Инструкция по </w:t>
      </w:r>
      <w:r w:rsidRPr="00835D51">
        <w:rPr>
          <w:bCs/>
          <w:sz w:val="24"/>
          <w:szCs w:val="24"/>
          <w:lang w:bidi="ru-RU"/>
        </w:rPr>
        <w:t>работе в торговой секции «Приватизация, аренда и продажа прав»</w:t>
      </w:r>
      <w:r w:rsidR="002147E2" w:rsidRPr="00835D51">
        <w:rPr>
          <w:bCs/>
          <w:sz w:val="24"/>
          <w:szCs w:val="24"/>
          <w:lang w:bidi="ru-RU"/>
        </w:rPr>
        <w:t xml:space="preserve"> электронной площадки </w:t>
      </w:r>
      <w:hyperlink r:id="rId14" w:history="1">
        <w:r w:rsidR="00F44168" w:rsidRPr="00835D51">
          <w:rPr>
            <w:rStyle w:val="ad"/>
            <w:bCs/>
            <w:sz w:val="24"/>
            <w:szCs w:val="24"/>
            <w:lang w:bidi="ru-RU"/>
          </w:rPr>
          <w:t>http://</w:t>
        </w:r>
        <w:r w:rsidR="00F44168" w:rsidRPr="00835D51">
          <w:rPr>
            <w:rStyle w:val="ad"/>
            <w:bCs/>
            <w:sz w:val="24"/>
            <w:szCs w:val="24"/>
          </w:rPr>
          <w:t>utp.sberbank-ast.ru</w:t>
        </w:r>
      </w:hyperlink>
      <w:r w:rsidR="00F44168" w:rsidRPr="00835D51">
        <w:rPr>
          <w:bCs/>
          <w:sz w:val="24"/>
          <w:szCs w:val="24"/>
        </w:rPr>
        <w:t xml:space="preserve"> </w:t>
      </w:r>
      <w:r w:rsidRPr="00835D51">
        <w:rPr>
          <w:bCs/>
          <w:sz w:val="24"/>
          <w:szCs w:val="24"/>
          <w:lang w:bidi="ru-RU"/>
        </w:rPr>
        <w:t>размещена по адресу:</w:t>
      </w:r>
      <w:r w:rsidRPr="00835D51">
        <w:rPr>
          <w:bCs/>
          <w:sz w:val="24"/>
          <w:szCs w:val="24"/>
        </w:rPr>
        <w:t xml:space="preserve"> </w:t>
      </w:r>
      <w:hyperlink r:id="rId15" w:history="1">
        <w:r w:rsidR="00F44168" w:rsidRPr="00835D51">
          <w:rPr>
            <w:rStyle w:val="ad"/>
            <w:bCs/>
            <w:sz w:val="24"/>
            <w:szCs w:val="24"/>
          </w:rPr>
          <w:t>http://utp.sberbank-ast.ru/AP/Notice/652/Instructions</w:t>
        </w:r>
      </w:hyperlink>
      <w:r w:rsidRPr="00835D51">
        <w:rPr>
          <w:bCs/>
          <w:sz w:val="24"/>
          <w:szCs w:val="24"/>
          <w:lang w:bidi="ru-RU"/>
        </w:rPr>
        <w:t>.</w:t>
      </w:r>
    </w:p>
    <w:p w:rsidR="00306920" w:rsidRPr="00835D51" w:rsidRDefault="00306920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bidi="ru-RU"/>
        </w:rPr>
      </w:pPr>
      <w:r w:rsidRPr="00835D51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835D51">
        <w:rPr>
          <w:bCs/>
          <w:sz w:val="24"/>
          <w:szCs w:val="24"/>
          <w:lang w:bidi="ru-RU"/>
        </w:rPr>
        <w:t>Оператором</w:t>
      </w:r>
      <w:r w:rsidRPr="00835D51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Pr="00835D51" w:rsidRDefault="00306920" w:rsidP="006047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835D51">
        <w:rPr>
          <w:bCs/>
          <w:sz w:val="24"/>
          <w:szCs w:val="24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6" w:history="1">
        <w:r w:rsidR="007C0F98" w:rsidRPr="00835D51">
          <w:rPr>
            <w:rStyle w:val="ad"/>
            <w:bCs/>
            <w:sz w:val="24"/>
            <w:szCs w:val="24"/>
            <w:lang w:bidi="ru-RU"/>
          </w:rPr>
          <w:t>http://</w:t>
        </w:r>
        <w:r w:rsidR="007C0F98" w:rsidRPr="00835D51">
          <w:rPr>
            <w:rStyle w:val="ad"/>
            <w:bCs/>
            <w:sz w:val="24"/>
            <w:szCs w:val="24"/>
          </w:rPr>
          <w:t>utp.sberbank-ast.ru</w:t>
        </w:r>
      </w:hyperlink>
      <w:r w:rsidR="007C0F98" w:rsidRPr="00835D51">
        <w:rPr>
          <w:bCs/>
          <w:sz w:val="24"/>
          <w:szCs w:val="24"/>
        </w:rPr>
        <w:t xml:space="preserve"> </w:t>
      </w:r>
      <w:r w:rsidRPr="00835D51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835D51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835D51">
        <w:rPr>
          <w:bCs/>
          <w:sz w:val="24"/>
          <w:szCs w:val="24"/>
          <w:lang w:bidi="ru-RU"/>
        </w:rPr>
        <w:t>-</w:t>
      </w:r>
      <w:r w:rsidRPr="00835D51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306920" w:rsidRPr="00835D51" w:rsidRDefault="002E0055" w:rsidP="002E0055">
      <w:pPr>
        <w:widowControl w:val="0"/>
        <w:tabs>
          <w:tab w:val="left" w:pos="709"/>
        </w:tabs>
        <w:jc w:val="center"/>
        <w:rPr>
          <w:rFonts w:eastAsia="Courier New"/>
          <w:b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t xml:space="preserve">2. </w:t>
      </w:r>
      <w:r w:rsidR="00306920" w:rsidRPr="00835D51">
        <w:rPr>
          <w:rFonts w:eastAsia="Courier New"/>
          <w:b/>
          <w:sz w:val="24"/>
          <w:szCs w:val="24"/>
          <w:lang w:bidi="ru-RU"/>
        </w:rPr>
        <w:t>Св</w:t>
      </w:r>
      <w:r w:rsidRPr="00835D51">
        <w:rPr>
          <w:rFonts w:eastAsia="Courier New"/>
          <w:b/>
          <w:sz w:val="24"/>
          <w:szCs w:val="24"/>
          <w:lang w:bidi="ru-RU"/>
        </w:rPr>
        <w:t>едения об объектах приватизации</w:t>
      </w:r>
    </w:p>
    <w:p w:rsidR="00C74297" w:rsidRPr="003F0468" w:rsidRDefault="00C74297" w:rsidP="003F0468">
      <w:pPr>
        <w:tabs>
          <w:tab w:val="left" w:pos="709"/>
        </w:tabs>
        <w:ind w:firstLine="709"/>
        <w:jc w:val="both"/>
        <w:rPr>
          <w:bCs/>
          <w:sz w:val="24"/>
          <w:szCs w:val="24"/>
          <w:lang w:bidi="ru-RU"/>
        </w:rPr>
      </w:pPr>
    </w:p>
    <w:p w:rsidR="000902FF" w:rsidRDefault="004F6FE8" w:rsidP="006047E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3F0468">
        <w:rPr>
          <w:bCs/>
          <w:sz w:val="24"/>
          <w:szCs w:val="24"/>
          <w:lang w:bidi="ru-RU"/>
        </w:rPr>
        <w:t>В соответствии с</w:t>
      </w:r>
      <w:r w:rsidR="00CD2C4D" w:rsidRPr="00835D51">
        <w:rPr>
          <w:bCs/>
          <w:sz w:val="24"/>
          <w:szCs w:val="24"/>
          <w:lang w:bidi="ru-RU"/>
        </w:rPr>
        <w:t xml:space="preserve"> решением Думы Су</w:t>
      </w:r>
      <w:r w:rsidR="00DF4436" w:rsidRPr="00835D51">
        <w:rPr>
          <w:bCs/>
          <w:sz w:val="24"/>
          <w:szCs w:val="24"/>
          <w:lang w:bidi="ru-RU"/>
        </w:rPr>
        <w:t xml:space="preserve">ксунского городского округа от </w:t>
      </w:r>
      <w:r w:rsidR="003F0468" w:rsidRPr="003F0468">
        <w:rPr>
          <w:bCs/>
          <w:sz w:val="24"/>
          <w:szCs w:val="24"/>
          <w:lang w:bidi="ru-RU"/>
        </w:rPr>
        <w:t>07.12.2023 № 367 «Об утверждении Прогнозного плана (программы) приватизации муниципального имущества Суксунского городского округа Пермского края на 2024 год»</w:t>
      </w:r>
      <w:r w:rsidR="00CD2C4D" w:rsidRPr="00835D51">
        <w:rPr>
          <w:bCs/>
          <w:sz w:val="24"/>
          <w:szCs w:val="24"/>
          <w:lang w:bidi="ru-RU"/>
        </w:rPr>
        <w:t>, постановление</w:t>
      </w:r>
      <w:r w:rsidR="00DF4436" w:rsidRPr="00835D51">
        <w:rPr>
          <w:bCs/>
          <w:sz w:val="24"/>
          <w:szCs w:val="24"/>
          <w:lang w:bidi="ru-RU"/>
        </w:rPr>
        <w:t>м</w:t>
      </w:r>
      <w:r w:rsidR="00CD2C4D" w:rsidRPr="00835D51">
        <w:rPr>
          <w:bCs/>
          <w:sz w:val="24"/>
          <w:szCs w:val="24"/>
          <w:lang w:bidi="ru-RU"/>
        </w:rPr>
        <w:t xml:space="preserve"> Администрации Суксунского городского округа Пермского края от </w:t>
      </w:r>
      <w:r w:rsidR="003C17EE" w:rsidRPr="003C17EE">
        <w:rPr>
          <w:bCs/>
          <w:sz w:val="24"/>
          <w:szCs w:val="24"/>
          <w:lang w:bidi="ru-RU"/>
        </w:rPr>
        <w:t xml:space="preserve">01.03.2024 № 144 </w:t>
      </w:r>
      <w:r w:rsidR="00CD2C4D" w:rsidRPr="00835D51">
        <w:rPr>
          <w:bCs/>
          <w:sz w:val="24"/>
          <w:szCs w:val="24"/>
          <w:lang w:bidi="ru-RU"/>
        </w:rPr>
        <w:t>«Об утверждении условий приватизации муниципального имущества»</w:t>
      </w:r>
      <w:r w:rsidR="00490ADA" w:rsidRPr="00835D51">
        <w:rPr>
          <w:sz w:val="24"/>
          <w:szCs w:val="24"/>
        </w:rPr>
        <w:t xml:space="preserve"> </w:t>
      </w:r>
      <w:r w:rsidRPr="00835D51">
        <w:rPr>
          <w:sz w:val="24"/>
          <w:szCs w:val="24"/>
        </w:rPr>
        <w:t>на торги выставляются:</w:t>
      </w:r>
    </w:p>
    <w:p w:rsidR="00D75A15" w:rsidRDefault="00D75A15" w:rsidP="006047E1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322"/>
        <w:gridCol w:w="2186"/>
        <w:gridCol w:w="2474"/>
        <w:gridCol w:w="1328"/>
        <w:gridCol w:w="1587"/>
        <w:gridCol w:w="1674"/>
        <w:gridCol w:w="1742"/>
        <w:gridCol w:w="1393"/>
      </w:tblGrid>
      <w:tr w:rsidR="0021457A" w:rsidRPr="00F84980" w:rsidTr="00B877B9">
        <w:trPr>
          <w:trHeight w:val="135"/>
        </w:trPr>
        <w:tc>
          <w:tcPr>
            <w:tcW w:w="238" w:type="pct"/>
            <w:shd w:val="clear" w:color="auto" w:fill="auto"/>
            <w:vAlign w:val="center"/>
            <w:hideMark/>
          </w:tcPr>
          <w:p w:rsidR="0021457A" w:rsidRPr="00F84980" w:rsidRDefault="0021457A" w:rsidP="003B1F59">
            <w:pPr>
              <w:jc w:val="center"/>
              <w:rPr>
                <w:bCs/>
                <w:sz w:val="24"/>
                <w:szCs w:val="24"/>
              </w:rPr>
            </w:pPr>
            <w:r w:rsidRPr="00F84980">
              <w:rPr>
                <w:bCs/>
                <w:sz w:val="24"/>
                <w:szCs w:val="24"/>
              </w:rPr>
              <w:t>№ лота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21457A" w:rsidRPr="00F84980" w:rsidRDefault="0021457A" w:rsidP="003B1F59">
            <w:pPr>
              <w:jc w:val="center"/>
              <w:rPr>
                <w:bCs/>
                <w:sz w:val="24"/>
                <w:szCs w:val="24"/>
              </w:rPr>
            </w:pPr>
            <w:r w:rsidRPr="00F84980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:rsidR="0021457A" w:rsidRPr="00F84980" w:rsidRDefault="0021457A" w:rsidP="003B1F59">
            <w:pPr>
              <w:jc w:val="center"/>
              <w:rPr>
                <w:bCs/>
                <w:sz w:val="24"/>
                <w:szCs w:val="24"/>
              </w:rPr>
            </w:pPr>
            <w:r w:rsidRPr="00F84980">
              <w:rPr>
                <w:bCs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801" w:type="pct"/>
            <w:vAlign w:val="center"/>
          </w:tcPr>
          <w:p w:rsidR="0021457A" w:rsidRPr="00F84980" w:rsidRDefault="0021457A" w:rsidP="003B1F59">
            <w:pPr>
              <w:jc w:val="center"/>
              <w:rPr>
                <w:bCs/>
                <w:sz w:val="24"/>
                <w:szCs w:val="24"/>
              </w:rPr>
            </w:pPr>
            <w:r w:rsidRPr="00F84980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430" w:type="pct"/>
          </w:tcPr>
          <w:p w:rsidR="0021457A" w:rsidRPr="00F84980" w:rsidRDefault="0021457A" w:rsidP="003B1F59">
            <w:pPr>
              <w:jc w:val="center"/>
              <w:rPr>
                <w:bCs/>
                <w:sz w:val="24"/>
                <w:szCs w:val="24"/>
              </w:rPr>
            </w:pPr>
            <w:r w:rsidRPr="00F84980">
              <w:rPr>
                <w:bCs/>
                <w:sz w:val="24"/>
                <w:szCs w:val="24"/>
              </w:rPr>
              <w:t>Цена первоначального предложения имущества с учетом НДС, руб.</w:t>
            </w:r>
          </w:p>
        </w:tc>
        <w:tc>
          <w:tcPr>
            <w:tcW w:w="514" w:type="pct"/>
          </w:tcPr>
          <w:p w:rsidR="0021457A" w:rsidRPr="00F84980" w:rsidRDefault="0021457A" w:rsidP="003B1F59">
            <w:pPr>
              <w:jc w:val="center"/>
              <w:rPr>
                <w:bCs/>
                <w:sz w:val="24"/>
                <w:szCs w:val="24"/>
              </w:rPr>
            </w:pPr>
            <w:r w:rsidRPr="00F84980">
              <w:rPr>
                <w:bCs/>
                <w:sz w:val="24"/>
                <w:szCs w:val="24"/>
              </w:rPr>
              <w:t>Величина снижения цены первоначального предложения (шаг понижения) с учетом НДС, руб.</w:t>
            </w:r>
          </w:p>
        </w:tc>
        <w:tc>
          <w:tcPr>
            <w:tcW w:w="542" w:type="pct"/>
          </w:tcPr>
          <w:p w:rsidR="0021457A" w:rsidRPr="00F84980" w:rsidRDefault="0021457A" w:rsidP="003B1F59">
            <w:pPr>
              <w:jc w:val="center"/>
              <w:rPr>
                <w:bCs/>
                <w:sz w:val="24"/>
                <w:szCs w:val="24"/>
              </w:rPr>
            </w:pPr>
            <w:r w:rsidRPr="00F84980">
              <w:rPr>
                <w:bCs/>
                <w:sz w:val="24"/>
                <w:szCs w:val="24"/>
              </w:rPr>
              <w:t>Величина повышения начальной цены («шаг аукциона») с учетом НДС, руб.</w:t>
            </w:r>
          </w:p>
        </w:tc>
        <w:tc>
          <w:tcPr>
            <w:tcW w:w="564" w:type="pct"/>
          </w:tcPr>
          <w:p w:rsidR="0021457A" w:rsidRPr="00F84980" w:rsidRDefault="0021457A" w:rsidP="003B1F59">
            <w:pPr>
              <w:jc w:val="center"/>
              <w:rPr>
                <w:bCs/>
                <w:sz w:val="24"/>
                <w:szCs w:val="24"/>
              </w:rPr>
            </w:pPr>
            <w:r w:rsidRPr="00F84980">
              <w:rPr>
                <w:bCs/>
                <w:sz w:val="24"/>
                <w:szCs w:val="24"/>
              </w:rPr>
              <w:t>Минимальная цена предложения (цена отсечения) с учетом НДС, руб.</w:t>
            </w:r>
          </w:p>
        </w:tc>
        <w:tc>
          <w:tcPr>
            <w:tcW w:w="451" w:type="pct"/>
          </w:tcPr>
          <w:p w:rsidR="0021457A" w:rsidRPr="00F84980" w:rsidRDefault="0021457A" w:rsidP="003B1F59">
            <w:pPr>
              <w:jc w:val="center"/>
              <w:rPr>
                <w:bCs/>
                <w:sz w:val="24"/>
                <w:szCs w:val="24"/>
              </w:rPr>
            </w:pPr>
            <w:r w:rsidRPr="00F84980">
              <w:rPr>
                <w:bCs/>
                <w:sz w:val="24"/>
                <w:szCs w:val="24"/>
              </w:rPr>
              <w:t>Размер задатка, руб.</w:t>
            </w:r>
          </w:p>
        </w:tc>
      </w:tr>
      <w:tr w:rsidR="00B877B9" w:rsidRPr="00F84980" w:rsidTr="00B877B9">
        <w:trPr>
          <w:trHeight w:val="135"/>
        </w:trPr>
        <w:tc>
          <w:tcPr>
            <w:tcW w:w="238" w:type="pct"/>
            <w:vMerge w:val="restart"/>
            <w:shd w:val="clear" w:color="auto" w:fill="auto"/>
            <w:vAlign w:val="center"/>
          </w:tcPr>
          <w:p w:rsidR="00B877B9" w:rsidRPr="00F84980" w:rsidRDefault="00B877B9" w:rsidP="003B1F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877B9" w:rsidRPr="002F2758" w:rsidRDefault="00B877B9" w:rsidP="003B1F5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Здание школы с теплой пристройкой</w:t>
            </w:r>
            <w:r>
              <w:rPr>
                <w:sz w:val="24"/>
                <w:szCs w:val="24"/>
              </w:rPr>
              <w:t xml:space="preserve">, площадь 789,8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08" w:type="pct"/>
            <w:shd w:val="clear" w:color="auto" w:fill="auto"/>
            <w:vAlign w:val="center"/>
          </w:tcPr>
          <w:p w:rsidR="00B877B9" w:rsidRPr="002F2758" w:rsidRDefault="00B877B9" w:rsidP="003B1F5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59:35:0020101:580</w:t>
            </w:r>
          </w:p>
        </w:tc>
        <w:tc>
          <w:tcPr>
            <w:tcW w:w="801" w:type="pct"/>
            <w:vAlign w:val="center"/>
          </w:tcPr>
          <w:p w:rsidR="00B877B9" w:rsidRDefault="00B877B9" w:rsidP="003B1F5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 xml:space="preserve">Пермский край, Суксунский район, д. </w:t>
            </w:r>
            <w:proofErr w:type="spellStart"/>
            <w:r w:rsidRPr="002F2758">
              <w:rPr>
                <w:sz w:val="24"/>
                <w:szCs w:val="24"/>
              </w:rPr>
              <w:t>Агафонково</w:t>
            </w:r>
            <w:proofErr w:type="spellEnd"/>
            <w:r w:rsidRPr="002F2758">
              <w:rPr>
                <w:sz w:val="24"/>
                <w:szCs w:val="24"/>
              </w:rPr>
              <w:t xml:space="preserve">, </w:t>
            </w:r>
          </w:p>
          <w:p w:rsidR="00B877B9" w:rsidRPr="002F2758" w:rsidRDefault="00B877B9" w:rsidP="003B1F5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ул. Молодежная, 1а</w:t>
            </w:r>
          </w:p>
        </w:tc>
        <w:tc>
          <w:tcPr>
            <w:tcW w:w="430" w:type="pct"/>
            <w:vMerge w:val="restart"/>
            <w:vAlign w:val="center"/>
          </w:tcPr>
          <w:p w:rsidR="00B877B9" w:rsidRPr="00014B07" w:rsidRDefault="00B877B9" w:rsidP="003B1F59">
            <w:pPr>
              <w:jc w:val="center"/>
              <w:rPr>
                <w:color w:val="000000"/>
                <w:sz w:val="24"/>
                <w:szCs w:val="24"/>
              </w:rPr>
            </w:pPr>
            <w:r w:rsidRPr="00014B07">
              <w:rPr>
                <w:color w:val="000000"/>
                <w:sz w:val="24"/>
                <w:szCs w:val="24"/>
              </w:rPr>
              <w:t>150187,00</w:t>
            </w:r>
          </w:p>
        </w:tc>
        <w:tc>
          <w:tcPr>
            <w:tcW w:w="514" w:type="pct"/>
            <w:vMerge w:val="restart"/>
            <w:vAlign w:val="center"/>
          </w:tcPr>
          <w:p w:rsidR="00B877B9" w:rsidRPr="00014B07" w:rsidRDefault="00B877B9" w:rsidP="003B1F59">
            <w:pPr>
              <w:jc w:val="center"/>
              <w:rPr>
                <w:color w:val="000000"/>
                <w:sz w:val="24"/>
                <w:szCs w:val="24"/>
              </w:rPr>
            </w:pPr>
            <w:r w:rsidRPr="00014B07">
              <w:rPr>
                <w:color w:val="000000"/>
                <w:sz w:val="24"/>
                <w:szCs w:val="24"/>
              </w:rPr>
              <w:t>7509,35</w:t>
            </w:r>
          </w:p>
        </w:tc>
        <w:tc>
          <w:tcPr>
            <w:tcW w:w="542" w:type="pct"/>
            <w:vMerge w:val="restart"/>
            <w:vAlign w:val="center"/>
          </w:tcPr>
          <w:p w:rsidR="00B877B9" w:rsidRPr="00014B07" w:rsidRDefault="00B877B9" w:rsidP="003B1F59">
            <w:pPr>
              <w:jc w:val="center"/>
              <w:rPr>
                <w:color w:val="000000"/>
                <w:sz w:val="24"/>
                <w:szCs w:val="24"/>
              </w:rPr>
            </w:pPr>
            <w:r w:rsidRPr="00014B07">
              <w:rPr>
                <w:color w:val="000000"/>
                <w:sz w:val="24"/>
                <w:szCs w:val="24"/>
              </w:rPr>
              <w:t>3379,21</w:t>
            </w:r>
          </w:p>
        </w:tc>
        <w:tc>
          <w:tcPr>
            <w:tcW w:w="564" w:type="pct"/>
            <w:vMerge w:val="restart"/>
            <w:vAlign w:val="center"/>
          </w:tcPr>
          <w:p w:rsidR="00B877B9" w:rsidRPr="00014B07" w:rsidRDefault="00B877B9" w:rsidP="003B1F59">
            <w:pPr>
              <w:jc w:val="center"/>
              <w:rPr>
                <w:color w:val="000000"/>
                <w:sz w:val="24"/>
                <w:szCs w:val="24"/>
              </w:rPr>
            </w:pPr>
            <w:r w:rsidRPr="00014B07">
              <w:rPr>
                <w:color w:val="000000"/>
                <w:sz w:val="24"/>
                <w:szCs w:val="24"/>
              </w:rPr>
              <w:t>75093,50</w:t>
            </w:r>
          </w:p>
        </w:tc>
        <w:tc>
          <w:tcPr>
            <w:tcW w:w="451" w:type="pct"/>
            <w:vMerge w:val="restart"/>
            <w:vAlign w:val="center"/>
          </w:tcPr>
          <w:p w:rsidR="00B877B9" w:rsidRPr="00014B07" w:rsidRDefault="00B877B9" w:rsidP="003B1F59">
            <w:pPr>
              <w:jc w:val="center"/>
              <w:rPr>
                <w:color w:val="000000"/>
                <w:sz w:val="24"/>
                <w:szCs w:val="24"/>
              </w:rPr>
            </w:pPr>
            <w:r w:rsidRPr="00014B07">
              <w:rPr>
                <w:color w:val="000000"/>
                <w:sz w:val="24"/>
                <w:szCs w:val="24"/>
              </w:rPr>
              <w:t>15018,70</w:t>
            </w:r>
          </w:p>
        </w:tc>
      </w:tr>
      <w:tr w:rsidR="00B877B9" w:rsidRPr="00F84980" w:rsidTr="00B877B9">
        <w:trPr>
          <w:trHeight w:val="346"/>
        </w:trPr>
        <w:tc>
          <w:tcPr>
            <w:tcW w:w="238" w:type="pct"/>
            <w:vMerge/>
            <w:vAlign w:val="center"/>
          </w:tcPr>
          <w:p w:rsidR="00B877B9" w:rsidRPr="00F84980" w:rsidRDefault="00B877B9" w:rsidP="003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B877B9" w:rsidRPr="002F2758" w:rsidRDefault="00B877B9" w:rsidP="003B1F5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Здание котельной</w:t>
            </w:r>
            <w:r>
              <w:rPr>
                <w:sz w:val="24"/>
                <w:szCs w:val="24"/>
              </w:rPr>
              <w:t xml:space="preserve">, площадь 20,8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08" w:type="pct"/>
            <w:vAlign w:val="center"/>
          </w:tcPr>
          <w:p w:rsidR="00B877B9" w:rsidRPr="002F2758" w:rsidRDefault="00B877B9" w:rsidP="003B1F5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59:35:0020101:725</w:t>
            </w:r>
          </w:p>
        </w:tc>
        <w:tc>
          <w:tcPr>
            <w:tcW w:w="801" w:type="pct"/>
            <w:vAlign w:val="center"/>
          </w:tcPr>
          <w:p w:rsidR="00B877B9" w:rsidRDefault="00B877B9" w:rsidP="003B1F5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 xml:space="preserve">Пермский край, Суксунский район, д. </w:t>
            </w:r>
            <w:proofErr w:type="spellStart"/>
            <w:r w:rsidRPr="002F2758">
              <w:rPr>
                <w:sz w:val="24"/>
                <w:szCs w:val="24"/>
              </w:rPr>
              <w:t>Агафонково</w:t>
            </w:r>
            <w:proofErr w:type="spellEnd"/>
            <w:r w:rsidRPr="002F2758">
              <w:rPr>
                <w:sz w:val="24"/>
                <w:szCs w:val="24"/>
              </w:rPr>
              <w:t xml:space="preserve">, </w:t>
            </w:r>
          </w:p>
          <w:p w:rsidR="00B877B9" w:rsidRPr="002F2758" w:rsidRDefault="00B877B9" w:rsidP="003B1F5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ул. Молодежная, 1а</w:t>
            </w:r>
          </w:p>
        </w:tc>
        <w:tc>
          <w:tcPr>
            <w:tcW w:w="430" w:type="pct"/>
            <w:vMerge/>
            <w:vAlign w:val="center"/>
          </w:tcPr>
          <w:p w:rsidR="00B877B9" w:rsidRPr="00E83416" w:rsidRDefault="00B877B9" w:rsidP="003B1F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vMerge/>
            <w:vAlign w:val="center"/>
          </w:tcPr>
          <w:p w:rsidR="00B877B9" w:rsidRPr="00F84980" w:rsidRDefault="00B877B9" w:rsidP="003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B877B9" w:rsidRPr="00F84980" w:rsidRDefault="00B877B9" w:rsidP="003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:rsidR="00B877B9" w:rsidRPr="00F84980" w:rsidRDefault="00B877B9" w:rsidP="003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B877B9" w:rsidRPr="00F84980" w:rsidRDefault="00B877B9" w:rsidP="003B1F59">
            <w:pPr>
              <w:jc w:val="center"/>
              <w:rPr>
                <w:sz w:val="24"/>
                <w:szCs w:val="24"/>
              </w:rPr>
            </w:pPr>
          </w:p>
        </w:tc>
      </w:tr>
      <w:tr w:rsidR="00B877B9" w:rsidRPr="00F84980" w:rsidTr="00B877B9">
        <w:trPr>
          <w:trHeight w:val="1170"/>
        </w:trPr>
        <w:tc>
          <w:tcPr>
            <w:tcW w:w="238" w:type="pct"/>
            <w:vMerge/>
            <w:vAlign w:val="center"/>
          </w:tcPr>
          <w:p w:rsidR="00B877B9" w:rsidRPr="00F84980" w:rsidRDefault="00B877B9" w:rsidP="003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B877B9" w:rsidRPr="002F2758" w:rsidRDefault="00B877B9" w:rsidP="003B1F5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Здание интерната</w:t>
            </w:r>
            <w:r>
              <w:rPr>
                <w:sz w:val="24"/>
                <w:szCs w:val="24"/>
              </w:rPr>
              <w:t xml:space="preserve">, площадь 124,3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08" w:type="pct"/>
            <w:vAlign w:val="center"/>
          </w:tcPr>
          <w:p w:rsidR="00B877B9" w:rsidRPr="002F2758" w:rsidRDefault="00B877B9" w:rsidP="003B1F5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59:35:0020101:723</w:t>
            </w:r>
          </w:p>
        </w:tc>
        <w:tc>
          <w:tcPr>
            <w:tcW w:w="801" w:type="pct"/>
            <w:vAlign w:val="center"/>
          </w:tcPr>
          <w:p w:rsidR="00B877B9" w:rsidRDefault="00B877B9" w:rsidP="003B1F5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 xml:space="preserve">Пермский край, Суксунский район, д. </w:t>
            </w:r>
            <w:proofErr w:type="spellStart"/>
            <w:r w:rsidRPr="002F2758">
              <w:rPr>
                <w:sz w:val="24"/>
                <w:szCs w:val="24"/>
              </w:rPr>
              <w:t>Агафонково</w:t>
            </w:r>
            <w:proofErr w:type="spellEnd"/>
            <w:r w:rsidRPr="002F2758">
              <w:rPr>
                <w:sz w:val="24"/>
                <w:szCs w:val="24"/>
              </w:rPr>
              <w:t xml:space="preserve">, </w:t>
            </w:r>
          </w:p>
          <w:p w:rsidR="00B877B9" w:rsidRPr="002F2758" w:rsidRDefault="00B877B9" w:rsidP="003B1F5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ул. Молодежная, 1а</w:t>
            </w:r>
          </w:p>
        </w:tc>
        <w:tc>
          <w:tcPr>
            <w:tcW w:w="430" w:type="pct"/>
            <w:vMerge/>
            <w:vAlign w:val="center"/>
          </w:tcPr>
          <w:p w:rsidR="00B877B9" w:rsidRPr="00E83416" w:rsidRDefault="00B877B9" w:rsidP="003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vAlign w:val="center"/>
          </w:tcPr>
          <w:p w:rsidR="00B877B9" w:rsidRPr="00F84980" w:rsidRDefault="00B877B9" w:rsidP="003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B877B9" w:rsidRPr="00F84980" w:rsidRDefault="00B877B9" w:rsidP="003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:rsidR="00B877B9" w:rsidRPr="00F84980" w:rsidRDefault="00B877B9" w:rsidP="003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B877B9" w:rsidRPr="00F84980" w:rsidRDefault="00B877B9" w:rsidP="003B1F59">
            <w:pPr>
              <w:jc w:val="center"/>
              <w:rPr>
                <w:sz w:val="24"/>
                <w:szCs w:val="24"/>
              </w:rPr>
            </w:pPr>
          </w:p>
        </w:tc>
      </w:tr>
      <w:tr w:rsidR="00B877B9" w:rsidRPr="00F84980" w:rsidTr="00B877B9">
        <w:trPr>
          <w:trHeight w:val="267"/>
        </w:trPr>
        <w:tc>
          <w:tcPr>
            <w:tcW w:w="238" w:type="pct"/>
            <w:vMerge/>
            <w:vAlign w:val="center"/>
          </w:tcPr>
          <w:p w:rsidR="00B877B9" w:rsidRPr="00F84980" w:rsidRDefault="00B877B9" w:rsidP="003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B877B9" w:rsidRPr="002F2758" w:rsidRDefault="00B877B9" w:rsidP="003B1F5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Земельный участок, земли населенных пунктов, для размещения объектов образования</w:t>
            </w:r>
            <w:r>
              <w:rPr>
                <w:sz w:val="24"/>
                <w:szCs w:val="24"/>
              </w:rPr>
              <w:t xml:space="preserve">, площадь 24600,0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08" w:type="pct"/>
            <w:vAlign w:val="center"/>
          </w:tcPr>
          <w:p w:rsidR="00B877B9" w:rsidRPr="002F2758" w:rsidRDefault="00B877B9" w:rsidP="003B1F5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59:35:0020101:501</w:t>
            </w:r>
          </w:p>
        </w:tc>
        <w:tc>
          <w:tcPr>
            <w:tcW w:w="801" w:type="pct"/>
            <w:vAlign w:val="center"/>
          </w:tcPr>
          <w:p w:rsidR="00B877B9" w:rsidRDefault="00B877B9" w:rsidP="003B1F5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 xml:space="preserve">Пермский край, Суксунский район, д. </w:t>
            </w:r>
            <w:proofErr w:type="spellStart"/>
            <w:r w:rsidRPr="002F2758">
              <w:rPr>
                <w:sz w:val="24"/>
                <w:szCs w:val="24"/>
              </w:rPr>
              <w:t>Агафонково</w:t>
            </w:r>
            <w:proofErr w:type="spellEnd"/>
            <w:r w:rsidRPr="002F2758">
              <w:rPr>
                <w:sz w:val="24"/>
                <w:szCs w:val="24"/>
              </w:rPr>
              <w:t xml:space="preserve">, </w:t>
            </w:r>
          </w:p>
          <w:p w:rsidR="00B877B9" w:rsidRPr="002F2758" w:rsidRDefault="00B877B9" w:rsidP="003B1F5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ул. Молодежная, 1а</w:t>
            </w:r>
          </w:p>
        </w:tc>
        <w:tc>
          <w:tcPr>
            <w:tcW w:w="430" w:type="pct"/>
            <w:vMerge/>
            <w:vAlign w:val="center"/>
          </w:tcPr>
          <w:p w:rsidR="00B877B9" w:rsidRPr="00E83416" w:rsidRDefault="00B877B9" w:rsidP="003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vAlign w:val="center"/>
          </w:tcPr>
          <w:p w:rsidR="00B877B9" w:rsidRPr="00F84980" w:rsidRDefault="00B877B9" w:rsidP="003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B877B9" w:rsidRPr="00F84980" w:rsidRDefault="00B877B9" w:rsidP="003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:rsidR="00B877B9" w:rsidRPr="00F84980" w:rsidRDefault="00B877B9" w:rsidP="003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B877B9" w:rsidRPr="00F84980" w:rsidRDefault="00B877B9" w:rsidP="003B1F59">
            <w:pPr>
              <w:jc w:val="center"/>
              <w:rPr>
                <w:sz w:val="24"/>
                <w:szCs w:val="24"/>
              </w:rPr>
            </w:pPr>
          </w:p>
        </w:tc>
      </w:tr>
      <w:tr w:rsidR="00B877B9" w:rsidRPr="00F84980" w:rsidTr="00B877B9">
        <w:trPr>
          <w:trHeight w:val="267"/>
        </w:trPr>
        <w:tc>
          <w:tcPr>
            <w:tcW w:w="238" w:type="pct"/>
            <w:vMerge/>
            <w:vAlign w:val="center"/>
          </w:tcPr>
          <w:p w:rsidR="00B877B9" w:rsidRPr="00F84980" w:rsidRDefault="00B877B9" w:rsidP="003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pct"/>
            <w:gridSpan w:val="8"/>
            <w:shd w:val="clear" w:color="auto" w:fill="auto"/>
            <w:vAlign w:val="center"/>
          </w:tcPr>
          <w:p w:rsidR="00B877B9" w:rsidRPr="00F84980" w:rsidRDefault="007469C1" w:rsidP="009D3BD6">
            <w:pPr>
              <w:rPr>
                <w:sz w:val="24"/>
                <w:szCs w:val="24"/>
              </w:rPr>
            </w:pPr>
            <w:r w:rsidRPr="007469C1">
              <w:rPr>
                <w:sz w:val="24"/>
                <w:szCs w:val="24"/>
              </w:rPr>
              <w:t>Сведения об ограничениях права на объект недвижимости</w:t>
            </w:r>
            <w:r w:rsidR="00263E70">
              <w:rPr>
                <w:sz w:val="24"/>
                <w:szCs w:val="24"/>
              </w:rPr>
              <w:t xml:space="preserve"> </w:t>
            </w:r>
            <w:r w:rsidR="00263E70" w:rsidRPr="00B1770E">
              <w:rPr>
                <w:sz w:val="24"/>
                <w:szCs w:val="24"/>
              </w:rPr>
              <w:t>ограничения</w:t>
            </w:r>
            <w:r w:rsidR="00263E70">
              <w:rPr>
                <w:sz w:val="24"/>
                <w:szCs w:val="24"/>
              </w:rPr>
              <w:t>,</w:t>
            </w:r>
            <w:r w:rsidR="00263E70" w:rsidRPr="00B1770E">
              <w:rPr>
                <w:sz w:val="24"/>
                <w:szCs w:val="24"/>
              </w:rPr>
              <w:t xml:space="preserve"> прав на земельный участок</w:t>
            </w:r>
            <w:r>
              <w:rPr>
                <w:sz w:val="24"/>
                <w:szCs w:val="24"/>
              </w:rPr>
              <w:t>: отсутствуют</w:t>
            </w:r>
          </w:p>
        </w:tc>
      </w:tr>
      <w:tr w:rsidR="00867961" w:rsidRPr="00F84980" w:rsidTr="00B877B9">
        <w:trPr>
          <w:trHeight w:val="363"/>
        </w:trPr>
        <w:tc>
          <w:tcPr>
            <w:tcW w:w="238" w:type="pct"/>
            <w:vMerge w:val="restart"/>
            <w:vAlign w:val="center"/>
          </w:tcPr>
          <w:p w:rsidR="00867961" w:rsidRPr="00F84980" w:rsidRDefault="00867961" w:rsidP="003B1F59">
            <w:pPr>
              <w:jc w:val="center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867961" w:rsidRPr="002F2758" w:rsidRDefault="00867961" w:rsidP="003B1F5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Здание клуба</w:t>
            </w:r>
            <w:r>
              <w:rPr>
                <w:sz w:val="24"/>
                <w:szCs w:val="24"/>
              </w:rPr>
              <w:t xml:space="preserve">, площадь 266,6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08" w:type="pct"/>
            <w:vAlign w:val="center"/>
          </w:tcPr>
          <w:p w:rsidR="00867961" w:rsidRPr="002F2758" w:rsidRDefault="00867961" w:rsidP="003B1F59">
            <w:pPr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59:35:0640101:1069</w:t>
            </w:r>
          </w:p>
        </w:tc>
        <w:tc>
          <w:tcPr>
            <w:tcW w:w="801" w:type="pct"/>
            <w:vAlign w:val="center"/>
          </w:tcPr>
          <w:p w:rsidR="00867961" w:rsidRDefault="00867961" w:rsidP="003B1F59">
            <w:pPr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 xml:space="preserve">Пермский край, Суксунский р-н, </w:t>
            </w:r>
          </w:p>
          <w:p w:rsidR="00867961" w:rsidRDefault="00867961" w:rsidP="003B1F59">
            <w:pPr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 xml:space="preserve">п Южный, </w:t>
            </w:r>
          </w:p>
          <w:p w:rsidR="00867961" w:rsidRPr="002F2758" w:rsidRDefault="00867961" w:rsidP="003B1F59">
            <w:pPr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ул. Культуры, д 3</w:t>
            </w:r>
          </w:p>
        </w:tc>
        <w:tc>
          <w:tcPr>
            <w:tcW w:w="430" w:type="pct"/>
            <w:vMerge w:val="restart"/>
            <w:vAlign w:val="center"/>
          </w:tcPr>
          <w:p w:rsidR="00867961" w:rsidRDefault="00867961" w:rsidP="003B1F59">
            <w:pPr>
              <w:jc w:val="center"/>
              <w:rPr>
                <w:color w:val="000000"/>
                <w:sz w:val="24"/>
                <w:szCs w:val="24"/>
              </w:rPr>
            </w:pPr>
            <w:r w:rsidRPr="0005275F">
              <w:rPr>
                <w:color w:val="000000"/>
                <w:sz w:val="24"/>
                <w:szCs w:val="24"/>
              </w:rPr>
              <w:t>77704,00</w:t>
            </w:r>
          </w:p>
        </w:tc>
        <w:tc>
          <w:tcPr>
            <w:tcW w:w="514" w:type="pct"/>
            <w:vMerge w:val="restart"/>
            <w:vAlign w:val="center"/>
          </w:tcPr>
          <w:p w:rsidR="00867961" w:rsidRPr="0005275F" w:rsidRDefault="00867961" w:rsidP="003B1F59">
            <w:pPr>
              <w:jc w:val="center"/>
              <w:rPr>
                <w:color w:val="000000"/>
                <w:sz w:val="24"/>
                <w:szCs w:val="24"/>
              </w:rPr>
            </w:pPr>
            <w:r w:rsidRPr="0005275F">
              <w:rPr>
                <w:color w:val="000000"/>
                <w:sz w:val="24"/>
                <w:szCs w:val="24"/>
              </w:rPr>
              <w:t>3885,20</w:t>
            </w:r>
          </w:p>
        </w:tc>
        <w:tc>
          <w:tcPr>
            <w:tcW w:w="542" w:type="pct"/>
            <w:vMerge w:val="restart"/>
            <w:vAlign w:val="center"/>
          </w:tcPr>
          <w:p w:rsidR="00867961" w:rsidRPr="0005275F" w:rsidRDefault="00867961" w:rsidP="003B1F59">
            <w:pPr>
              <w:jc w:val="center"/>
              <w:rPr>
                <w:color w:val="000000"/>
                <w:sz w:val="24"/>
                <w:szCs w:val="24"/>
              </w:rPr>
            </w:pPr>
            <w:r w:rsidRPr="0005275F">
              <w:rPr>
                <w:color w:val="000000"/>
                <w:sz w:val="24"/>
                <w:szCs w:val="24"/>
              </w:rPr>
              <w:t>1748,34</w:t>
            </w:r>
          </w:p>
        </w:tc>
        <w:tc>
          <w:tcPr>
            <w:tcW w:w="564" w:type="pct"/>
            <w:vMerge w:val="restart"/>
            <w:vAlign w:val="center"/>
          </w:tcPr>
          <w:p w:rsidR="00867961" w:rsidRPr="0005275F" w:rsidRDefault="00867961" w:rsidP="003B1F59">
            <w:pPr>
              <w:jc w:val="center"/>
              <w:rPr>
                <w:color w:val="000000"/>
                <w:sz w:val="24"/>
                <w:szCs w:val="24"/>
              </w:rPr>
            </w:pPr>
            <w:r w:rsidRPr="0005275F">
              <w:rPr>
                <w:color w:val="000000"/>
                <w:sz w:val="24"/>
                <w:szCs w:val="24"/>
              </w:rPr>
              <w:t>38852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51" w:type="pct"/>
            <w:vMerge w:val="restart"/>
            <w:vAlign w:val="center"/>
          </w:tcPr>
          <w:p w:rsidR="00867961" w:rsidRPr="0005275F" w:rsidRDefault="00867961" w:rsidP="003B1F59">
            <w:pPr>
              <w:jc w:val="center"/>
              <w:rPr>
                <w:color w:val="000000"/>
                <w:sz w:val="24"/>
                <w:szCs w:val="24"/>
              </w:rPr>
            </w:pPr>
            <w:r w:rsidRPr="0005275F">
              <w:rPr>
                <w:color w:val="000000"/>
                <w:sz w:val="24"/>
                <w:szCs w:val="24"/>
              </w:rPr>
              <w:t>7770,40</w:t>
            </w:r>
          </w:p>
        </w:tc>
      </w:tr>
      <w:tr w:rsidR="00867961" w:rsidRPr="00F84980" w:rsidTr="00B877B9">
        <w:trPr>
          <w:trHeight w:val="172"/>
        </w:trPr>
        <w:tc>
          <w:tcPr>
            <w:tcW w:w="238" w:type="pct"/>
            <w:vMerge/>
            <w:vAlign w:val="center"/>
          </w:tcPr>
          <w:p w:rsidR="00867961" w:rsidRPr="00F84980" w:rsidRDefault="00867961" w:rsidP="003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867961" w:rsidRPr="002F2758" w:rsidRDefault="00867961" w:rsidP="003B1F59">
            <w:pPr>
              <w:suppressAutoHyphens/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Земельный участок, земли населенных пунктов, для размещения здания Дома досуга</w:t>
            </w:r>
            <w:r>
              <w:rPr>
                <w:sz w:val="24"/>
                <w:szCs w:val="24"/>
              </w:rPr>
              <w:t xml:space="preserve">, площадь 400,0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08" w:type="pct"/>
            <w:vAlign w:val="center"/>
          </w:tcPr>
          <w:p w:rsidR="00867961" w:rsidRPr="002F2758" w:rsidRDefault="00867961" w:rsidP="003B1F59">
            <w:pPr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59:35:0640101:176</w:t>
            </w:r>
          </w:p>
        </w:tc>
        <w:tc>
          <w:tcPr>
            <w:tcW w:w="801" w:type="pct"/>
            <w:vAlign w:val="center"/>
          </w:tcPr>
          <w:p w:rsidR="00867961" w:rsidRPr="002F2758" w:rsidRDefault="00867961" w:rsidP="00CE782E">
            <w:pPr>
              <w:rPr>
                <w:sz w:val="24"/>
                <w:szCs w:val="24"/>
              </w:rPr>
            </w:pPr>
            <w:r w:rsidRPr="002F2758">
              <w:rPr>
                <w:sz w:val="24"/>
                <w:szCs w:val="24"/>
              </w:rPr>
              <w:t>Пермский край, Суксунский р-н, п Южный, ул. Культуры, д 3</w:t>
            </w:r>
          </w:p>
        </w:tc>
        <w:tc>
          <w:tcPr>
            <w:tcW w:w="430" w:type="pct"/>
            <w:vMerge/>
            <w:vAlign w:val="center"/>
          </w:tcPr>
          <w:p w:rsidR="00867961" w:rsidRPr="00E83416" w:rsidRDefault="00867961" w:rsidP="003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vAlign w:val="center"/>
          </w:tcPr>
          <w:p w:rsidR="00867961" w:rsidRPr="00F84980" w:rsidRDefault="00867961" w:rsidP="003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867961" w:rsidRPr="00F84980" w:rsidRDefault="00867961" w:rsidP="003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:rsidR="00867961" w:rsidRPr="00F84980" w:rsidRDefault="00867961" w:rsidP="003B1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867961" w:rsidRPr="00F84980" w:rsidRDefault="00867961" w:rsidP="003B1F59">
            <w:pPr>
              <w:jc w:val="center"/>
              <w:rPr>
                <w:sz w:val="24"/>
                <w:szCs w:val="24"/>
              </w:rPr>
            </w:pPr>
          </w:p>
        </w:tc>
      </w:tr>
      <w:tr w:rsidR="00891863" w:rsidRPr="00F84980" w:rsidTr="00867961">
        <w:trPr>
          <w:trHeight w:val="172"/>
        </w:trPr>
        <w:tc>
          <w:tcPr>
            <w:tcW w:w="238" w:type="pct"/>
            <w:vMerge/>
            <w:vAlign w:val="center"/>
          </w:tcPr>
          <w:p w:rsidR="00891863" w:rsidRPr="00F84980" w:rsidRDefault="00891863" w:rsidP="0089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pct"/>
            <w:gridSpan w:val="8"/>
            <w:shd w:val="clear" w:color="auto" w:fill="auto"/>
            <w:vAlign w:val="center"/>
          </w:tcPr>
          <w:p w:rsidR="00891863" w:rsidRPr="00F84980" w:rsidRDefault="00891863" w:rsidP="00891863">
            <w:pPr>
              <w:rPr>
                <w:sz w:val="24"/>
                <w:szCs w:val="24"/>
              </w:rPr>
            </w:pPr>
            <w:r w:rsidRPr="007469C1">
              <w:rPr>
                <w:sz w:val="24"/>
                <w:szCs w:val="24"/>
              </w:rPr>
              <w:t>Сведения об ограничениях права на объект недвижимости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ограничения</w:t>
            </w:r>
            <w:r>
              <w:rPr>
                <w:sz w:val="24"/>
                <w:szCs w:val="24"/>
              </w:rPr>
              <w:t>,</w:t>
            </w:r>
            <w:r w:rsidRPr="00B1770E">
              <w:rPr>
                <w:sz w:val="24"/>
                <w:szCs w:val="24"/>
              </w:rPr>
              <w:t xml:space="preserve"> прав на земельный участок</w:t>
            </w:r>
            <w:r>
              <w:rPr>
                <w:sz w:val="24"/>
                <w:szCs w:val="24"/>
              </w:rPr>
              <w:t>: отсутствуют</w:t>
            </w:r>
          </w:p>
        </w:tc>
      </w:tr>
      <w:tr w:rsidR="00891863" w:rsidRPr="00F84980" w:rsidTr="00B877B9">
        <w:trPr>
          <w:trHeight w:val="320"/>
        </w:trPr>
        <w:tc>
          <w:tcPr>
            <w:tcW w:w="238" w:type="pct"/>
            <w:vMerge w:val="restart"/>
          </w:tcPr>
          <w:p w:rsidR="00891863" w:rsidRPr="00F84980" w:rsidRDefault="00891863" w:rsidP="00891863">
            <w:pPr>
              <w:jc w:val="center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891863" w:rsidRPr="00FE1946" w:rsidRDefault="00891863" w:rsidP="00891863">
            <w:pPr>
              <w:suppressAutoHyphens/>
              <w:rPr>
                <w:sz w:val="24"/>
                <w:szCs w:val="24"/>
              </w:rPr>
            </w:pPr>
            <w:r w:rsidRPr="00FE1946">
              <w:rPr>
                <w:sz w:val="24"/>
                <w:szCs w:val="24"/>
              </w:rPr>
              <w:t>Здание школы</w:t>
            </w:r>
            <w:r>
              <w:rPr>
                <w:sz w:val="24"/>
                <w:szCs w:val="24"/>
              </w:rPr>
              <w:t xml:space="preserve">, площадь 400,8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08" w:type="pct"/>
            <w:vAlign w:val="center"/>
          </w:tcPr>
          <w:p w:rsidR="00891863" w:rsidRPr="00FE1946" w:rsidRDefault="00891863" w:rsidP="00891863">
            <w:pPr>
              <w:suppressAutoHyphens/>
              <w:rPr>
                <w:sz w:val="24"/>
                <w:szCs w:val="24"/>
              </w:rPr>
            </w:pPr>
            <w:r w:rsidRPr="00FE1946">
              <w:rPr>
                <w:sz w:val="24"/>
                <w:szCs w:val="24"/>
              </w:rPr>
              <w:t>59:35:0500101:351</w:t>
            </w:r>
          </w:p>
        </w:tc>
        <w:tc>
          <w:tcPr>
            <w:tcW w:w="801" w:type="pct"/>
            <w:vAlign w:val="center"/>
          </w:tcPr>
          <w:p w:rsidR="00891863" w:rsidRPr="00FE1946" w:rsidRDefault="00891863" w:rsidP="00891863">
            <w:pPr>
              <w:suppressAutoHyphens/>
              <w:rPr>
                <w:sz w:val="24"/>
                <w:szCs w:val="24"/>
              </w:rPr>
            </w:pPr>
            <w:r w:rsidRPr="00FE1946">
              <w:rPr>
                <w:sz w:val="24"/>
                <w:szCs w:val="24"/>
              </w:rPr>
              <w:t xml:space="preserve">Пермский край, Суксунский район, д. </w:t>
            </w:r>
            <w:proofErr w:type="spellStart"/>
            <w:r w:rsidRPr="00FE1946">
              <w:rPr>
                <w:sz w:val="24"/>
                <w:szCs w:val="24"/>
              </w:rPr>
              <w:t>Бырма</w:t>
            </w:r>
            <w:proofErr w:type="spellEnd"/>
            <w:r w:rsidRPr="00FE1946">
              <w:rPr>
                <w:sz w:val="24"/>
                <w:szCs w:val="24"/>
              </w:rPr>
              <w:t>, ул. Школьная, д. 21</w:t>
            </w:r>
          </w:p>
        </w:tc>
        <w:tc>
          <w:tcPr>
            <w:tcW w:w="430" w:type="pct"/>
            <w:vMerge w:val="restart"/>
            <w:vAlign w:val="center"/>
          </w:tcPr>
          <w:p w:rsidR="00891863" w:rsidRDefault="00891863" w:rsidP="00891863">
            <w:pPr>
              <w:jc w:val="center"/>
              <w:rPr>
                <w:color w:val="000000"/>
                <w:sz w:val="24"/>
                <w:szCs w:val="24"/>
              </w:rPr>
            </w:pPr>
            <w:r w:rsidRPr="0005275F">
              <w:rPr>
                <w:color w:val="000000"/>
                <w:sz w:val="24"/>
                <w:szCs w:val="24"/>
              </w:rPr>
              <w:t>150780,00</w:t>
            </w:r>
          </w:p>
        </w:tc>
        <w:tc>
          <w:tcPr>
            <w:tcW w:w="514" w:type="pct"/>
            <w:vMerge w:val="restart"/>
            <w:vAlign w:val="center"/>
          </w:tcPr>
          <w:p w:rsidR="00891863" w:rsidRPr="0005275F" w:rsidRDefault="00891863" w:rsidP="00891863">
            <w:pPr>
              <w:jc w:val="center"/>
              <w:rPr>
                <w:color w:val="000000"/>
                <w:sz w:val="24"/>
                <w:szCs w:val="24"/>
              </w:rPr>
            </w:pPr>
            <w:r w:rsidRPr="0005275F">
              <w:rPr>
                <w:color w:val="000000"/>
                <w:sz w:val="24"/>
                <w:szCs w:val="24"/>
              </w:rPr>
              <w:t>7539,00</w:t>
            </w:r>
          </w:p>
        </w:tc>
        <w:tc>
          <w:tcPr>
            <w:tcW w:w="542" w:type="pct"/>
            <w:vMerge w:val="restart"/>
            <w:vAlign w:val="center"/>
          </w:tcPr>
          <w:p w:rsidR="00891863" w:rsidRPr="0005275F" w:rsidRDefault="00891863" w:rsidP="00891863">
            <w:pPr>
              <w:jc w:val="center"/>
              <w:rPr>
                <w:color w:val="000000"/>
                <w:sz w:val="24"/>
                <w:szCs w:val="24"/>
              </w:rPr>
            </w:pPr>
            <w:r w:rsidRPr="0005275F">
              <w:rPr>
                <w:color w:val="000000"/>
                <w:sz w:val="24"/>
                <w:szCs w:val="24"/>
              </w:rPr>
              <w:t>3392,55</w:t>
            </w:r>
          </w:p>
        </w:tc>
        <w:tc>
          <w:tcPr>
            <w:tcW w:w="564" w:type="pct"/>
            <w:vMerge w:val="restart"/>
            <w:vAlign w:val="center"/>
          </w:tcPr>
          <w:p w:rsidR="00891863" w:rsidRPr="0005275F" w:rsidRDefault="00891863" w:rsidP="00891863">
            <w:pPr>
              <w:jc w:val="center"/>
              <w:rPr>
                <w:color w:val="000000"/>
                <w:sz w:val="24"/>
                <w:szCs w:val="24"/>
              </w:rPr>
            </w:pPr>
            <w:r w:rsidRPr="0005275F">
              <w:rPr>
                <w:color w:val="000000"/>
                <w:sz w:val="24"/>
                <w:szCs w:val="24"/>
              </w:rPr>
              <w:t>75390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51" w:type="pct"/>
            <w:vMerge w:val="restart"/>
            <w:vAlign w:val="center"/>
          </w:tcPr>
          <w:p w:rsidR="00891863" w:rsidRPr="0005275F" w:rsidRDefault="00891863" w:rsidP="00891863">
            <w:pPr>
              <w:jc w:val="center"/>
              <w:rPr>
                <w:color w:val="000000"/>
                <w:sz w:val="24"/>
                <w:szCs w:val="24"/>
              </w:rPr>
            </w:pPr>
            <w:r w:rsidRPr="0005275F">
              <w:rPr>
                <w:color w:val="000000"/>
                <w:sz w:val="24"/>
                <w:szCs w:val="24"/>
              </w:rPr>
              <w:t>15078,00</w:t>
            </w:r>
          </w:p>
        </w:tc>
      </w:tr>
      <w:tr w:rsidR="00891863" w:rsidRPr="00F84980" w:rsidTr="00B877B9">
        <w:trPr>
          <w:trHeight w:val="178"/>
        </w:trPr>
        <w:tc>
          <w:tcPr>
            <w:tcW w:w="238" w:type="pct"/>
            <w:vMerge/>
          </w:tcPr>
          <w:p w:rsidR="00891863" w:rsidRPr="00F84980" w:rsidRDefault="00891863" w:rsidP="0089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891863" w:rsidRPr="00FE1946" w:rsidRDefault="00891863" w:rsidP="00891863">
            <w:pPr>
              <w:suppressAutoHyphens/>
              <w:rPr>
                <w:sz w:val="24"/>
                <w:szCs w:val="24"/>
              </w:rPr>
            </w:pPr>
            <w:r w:rsidRPr="00FE1946">
              <w:rPr>
                <w:sz w:val="24"/>
                <w:szCs w:val="24"/>
              </w:rPr>
              <w:t xml:space="preserve">Земельный участок, земли населенных </w:t>
            </w:r>
            <w:r w:rsidRPr="00FE1946">
              <w:rPr>
                <w:sz w:val="24"/>
                <w:szCs w:val="24"/>
              </w:rPr>
              <w:lastRenderedPageBreak/>
              <w:t>пунктов, для размещения здания школы</w:t>
            </w:r>
            <w:r>
              <w:rPr>
                <w:sz w:val="24"/>
                <w:szCs w:val="24"/>
              </w:rPr>
              <w:t xml:space="preserve">, площадь 1100,0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08" w:type="pct"/>
            <w:vAlign w:val="center"/>
          </w:tcPr>
          <w:p w:rsidR="00891863" w:rsidRPr="00FE1946" w:rsidRDefault="00891863" w:rsidP="00891863">
            <w:pPr>
              <w:suppressAutoHyphens/>
              <w:rPr>
                <w:sz w:val="24"/>
                <w:szCs w:val="24"/>
              </w:rPr>
            </w:pPr>
            <w:r w:rsidRPr="00FE1946">
              <w:rPr>
                <w:sz w:val="24"/>
                <w:szCs w:val="24"/>
              </w:rPr>
              <w:lastRenderedPageBreak/>
              <w:t>59:35:0500101:9</w:t>
            </w:r>
          </w:p>
        </w:tc>
        <w:tc>
          <w:tcPr>
            <w:tcW w:w="801" w:type="pct"/>
            <w:vAlign w:val="center"/>
          </w:tcPr>
          <w:p w:rsidR="00891863" w:rsidRPr="00FE1946" w:rsidRDefault="00891863" w:rsidP="00891863">
            <w:pPr>
              <w:suppressAutoHyphens/>
              <w:rPr>
                <w:sz w:val="24"/>
                <w:szCs w:val="24"/>
              </w:rPr>
            </w:pPr>
            <w:r w:rsidRPr="00FE1946">
              <w:rPr>
                <w:sz w:val="24"/>
                <w:szCs w:val="24"/>
              </w:rPr>
              <w:t xml:space="preserve">Пермский край, Суксунский район, д. </w:t>
            </w:r>
            <w:proofErr w:type="spellStart"/>
            <w:r w:rsidRPr="00FE1946">
              <w:rPr>
                <w:sz w:val="24"/>
                <w:szCs w:val="24"/>
              </w:rPr>
              <w:lastRenderedPageBreak/>
              <w:t>Бырма</w:t>
            </w:r>
            <w:proofErr w:type="spellEnd"/>
            <w:r w:rsidRPr="00FE1946">
              <w:rPr>
                <w:sz w:val="24"/>
                <w:szCs w:val="24"/>
              </w:rPr>
              <w:t>, ул. Школьная, д. 21</w:t>
            </w:r>
          </w:p>
        </w:tc>
        <w:tc>
          <w:tcPr>
            <w:tcW w:w="430" w:type="pct"/>
            <w:vMerge/>
            <w:vAlign w:val="center"/>
          </w:tcPr>
          <w:p w:rsidR="00891863" w:rsidRPr="00E83416" w:rsidRDefault="00891863" w:rsidP="0089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vAlign w:val="center"/>
          </w:tcPr>
          <w:p w:rsidR="00891863" w:rsidRPr="00F84980" w:rsidRDefault="00891863" w:rsidP="0089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891863" w:rsidRPr="00F84980" w:rsidRDefault="00891863" w:rsidP="0089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:rsidR="00891863" w:rsidRPr="00F84980" w:rsidRDefault="00891863" w:rsidP="0089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891863" w:rsidRPr="00F84980" w:rsidRDefault="00891863" w:rsidP="00891863">
            <w:pPr>
              <w:jc w:val="center"/>
              <w:rPr>
                <w:sz w:val="24"/>
                <w:szCs w:val="24"/>
              </w:rPr>
            </w:pPr>
          </w:p>
        </w:tc>
      </w:tr>
      <w:tr w:rsidR="00891863" w:rsidRPr="00F84980" w:rsidTr="009D3BD6">
        <w:trPr>
          <w:trHeight w:val="178"/>
        </w:trPr>
        <w:tc>
          <w:tcPr>
            <w:tcW w:w="238" w:type="pct"/>
            <w:vMerge/>
          </w:tcPr>
          <w:p w:rsidR="00891863" w:rsidRPr="00F84980" w:rsidRDefault="00891863" w:rsidP="0089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pct"/>
            <w:gridSpan w:val="8"/>
            <w:shd w:val="clear" w:color="auto" w:fill="auto"/>
            <w:vAlign w:val="center"/>
          </w:tcPr>
          <w:p w:rsidR="00891863" w:rsidRPr="00F84980" w:rsidRDefault="00891863" w:rsidP="00891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3BD6">
              <w:rPr>
                <w:sz w:val="24"/>
                <w:szCs w:val="24"/>
              </w:rPr>
              <w:t>Сведения об ограничениях права на объект недвижимости, обременениях данного объекта, не</w:t>
            </w:r>
            <w:r>
              <w:rPr>
                <w:sz w:val="24"/>
                <w:szCs w:val="24"/>
              </w:rPr>
              <w:t xml:space="preserve"> </w:t>
            </w:r>
            <w:r w:rsidRPr="009D3BD6">
              <w:rPr>
                <w:sz w:val="24"/>
                <w:szCs w:val="24"/>
              </w:rPr>
              <w:t>зарегистрированных в реестре прав, ограничений прав и обременений недвижимого имущества: вид</w:t>
            </w:r>
            <w:r>
              <w:rPr>
                <w:sz w:val="24"/>
                <w:szCs w:val="24"/>
              </w:rPr>
              <w:t xml:space="preserve"> </w:t>
            </w:r>
            <w:r w:rsidRPr="009D3BD6">
              <w:rPr>
                <w:sz w:val="24"/>
                <w:szCs w:val="24"/>
              </w:rPr>
              <w:t>ограничения (обременения): ограничения прав на земельный участок, предусмотренные статьей 56</w:t>
            </w:r>
            <w:r>
              <w:rPr>
                <w:sz w:val="24"/>
                <w:szCs w:val="24"/>
              </w:rPr>
              <w:t xml:space="preserve"> </w:t>
            </w:r>
            <w:r w:rsidRPr="009D3BD6">
              <w:rPr>
                <w:sz w:val="24"/>
                <w:szCs w:val="24"/>
              </w:rPr>
              <w:t>Земельного кодекса Российской Федерации; срок действия: c 02.02.2021; реквизиты</w:t>
            </w:r>
            <w:r>
              <w:rPr>
                <w:sz w:val="24"/>
                <w:szCs w:val="24"/>
              </w:rPr>
              <w:t xml:space="preserve"> </w:t>
            </w:r>
            <w:r w:rsidRPr="009D3BD6">
              <w:rPr>
                <w:sz w:val="24"/>
                <w:szCs w:val="24"/>
              </w:rPr>
              <w:t>документа-основания: водный Кодекс Российской Федерации от 03.06.2006 № 74-ФЗ выдан:</w:t>
            </w:r>
            <w:r>
              <w:rPr>
                <w:sz w:val="24"/>
                <w:szCs w:val="24"/>
              </w:rPr>
              <w:t xml:space="preserve"> </w:t>
            </w:r>
            <w:r w:rsidRPr="009D3BD6">
              <w:rPr>
                <w:sz w:val="24"/>
                <w:szCs w:val="24"/>
              </w:rPr>
              <w:t>Государственная Дума Российской Федерации; постановление об утверждении Правил установления на</w:t>
            </w:r>
            <w:r>
              <w:rPr>
                <w:sz w:val="24"/>
                <w:szCs w:val="24"/>
              </w:rPr>
              <w:t xml:space="preserve"> </w:t>
            </w:r>
            <w:r w:rsidRPr="009D3BD6">
              <w:rPr>
                <w:sz w:val="24"/>
                <w:szCs w:val="24"/>
              </w:rPr>
              <w:t xml:space="preserve">местности границ </w:t>
            </w:r>
            <w:proofErr w:type="spellStart"/>
            <w:r w:rsidRPr="009D3BD6">
              <w:rPr>
                <w:sz w:val="24"/>
                <w:szCs w:val="24"/>
              </w:rPr>
              <w:t>водоохранных</w:t>
            </w:r>
            <w:proofErr w:type="spellEnd"/>
            <w:r w:rsidRPr="009D3BD6">
              <w:rPr>
                <w:sz w:val="24"/>
                <w:szCs w:val="24"/>
              </w:rPr>
              <w:t xml:space="preserve"> зон и границ прибрежных защитных полос водных объектов от</w:t>
            </w:r>
            <w:r>
              <w:rPr>
                <w:sz w:val="24"/>
                <w:szCs w:val="24"/>
              </w:rPr>
              <w:t xml:space="preserve"> </w:t>
            </w:r>
            <w:r w:rsidRPr="009D3BD6">
              <w:rPr>
                <w:sz w:val="24"/>
                <w:szCs w:val="24"/>
              </w:rPr>
              <w:t>10.01.2009 № 17 выдан: Правительство Российской Федерации; приказ об утверждении 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9D3BD6">
              <w:rPr>
                <w:sz w:val="24"/>
                <w:szCs w:val="24"/>
              </w:rPr>
              <w:t xml:space="preserve">границ </w:t>
            </w:r>
            <w:proofErr w:type="spellStart"/>
            <w:r w:rsidRPr="009D3BD6">
              <w:rPr>
                <w:sz w:val="24"/>
                <w:szCs w:val="24"/>
              </w:rPr>
              <w:t>водоохранных</w:t>
            </w:r>
            <w:proofErr w:type="spellEnd"/>
            <w:r w:rsidRPr="009D3BD6">
              <w:rPr>
                <w:sz w:val="24"/>
                <w:szCs w:val="24"/>
              </w:rPr>
              <w:t xml:space="preserve"> зон, границ прибрежных защитных полос и границ береговых линий бассейна</w:t>
            </w:r>
            <w:r>
              <w:rPr>
                <w:sz w:val="24"/>
                <w:szCs w:val="24"/>
              </w:rPr>
              <w:t xml:space="preserve"> </w:t>
            </w:r>
            <w:r w:rsidRPr="009D3BD6">
              <w:rPr>
                <w:sz w:val="24"/>
                <w:szCs w:val="24"/>
              </w:rPr>
              <w:t>реки Сылва на территории Пермского края от 29.09.2020 № 30-01-02-705 выдан: Министерство</w:t>
            </w:r>
            <w:r>
              <w:rPr>
                <w:sz w:val="24"/>
                <w:szCs w:val="24"/>
              </w:rPr>
              <w:t xml:space="preserve"> </w:t>
            </w:r>
            <w:r w:rsidRPr="009D3BD6">
              <w:rPr>
                <w:sz w:val="24"/>
                <w:szCs w:val="24"/>
              </w:rPr>
              <w:t>природных ресурсов, лесного хозяйства и экологии Пермского края. Сведения, необходимые для</w:t>
            </w:r>
            <w:r>
              <w:rPr>
                <w:sz w:val="24"/>
                <w:szCs w:val="24"/>
              </w:rPr>
              <w:t xml:space="preserve"> </w:t>
            </w:r>
            <w:r w:rsidRPr="009D3BD6">
              <w:rPr>
                <w:sz w:val="24"/>
                <w:szCs w:val="24"/>
              </w:rPr>
              <w:t xml:space="preserve">заполнения </w:t>
            </w:r>
            <w:proofErr w:type="spellStart"/>
            <w:r w:rsidRPr="009D3BD6">
              <w:rPr>
                <w:sz w:val="24"/>
                <w:szCs w:val="24"/>
              </w:rPr>
              <w:t>разделa</w:t>
            </w:r>
            <w:proofErr w:type="spellEnd"/>
            <w:r w:rsidRPr="009D3BD6">
              <w:rPr>
                <w:sz w:val="24"/>
                <w:szCs w:val="24"/>
              </w:rPr>
              <w:t>: 4 - Сведения о частях земельного участка, отсутствуют.</w:t>
            </w:r>
          </w:p>
        </w:tc>
      </w:tr>
      <w:tr w:rsidR="00891863" w:rsidRPr="00F84980" w:rsidTr="00B877B9">
        <w:trPr>
          <w:trHeight w:val="431"/>
        </w:trPr>
        <w:tc>
          <w:tcPr>
            <w:tcW w:w="238" w:type="pct"/>
            <w:vMerge w:val="restart"/>
            <w:shd w:val="clear" w:color="auto" w:fill="auto"/>
            <w:noWrap/>
            <w:hideMark/>
          </w:tcPr>
          <w:p w:rsidR="00891863" w:rsidRPr="00F84980" w:rsidRDefault="00891863" w:rsidP="00891863">
            <w:pPr>
              <w:jc w:val="center"/>
              <w:rPr>
                <w:sz w:val="24"/>
                <w:szCs w:val="24"/>
              </w:rPr>
            </w:pPr>
            <w:r w:rsidRPr="00F84980">
              <w:rPr>
                <w:sz w:val="24"/>
                <w:szCs w:val="24"/>
              </w:rPr>
              <w:t>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891863" w:rsidRPr="004827A9" w:rsidRDefault="00891863" w:rsidP="00891863">
            <w:pPr>
              <w:suppressAutoHyphens/>
              <w:rPr>
                <w:sz w:val="24"/>
                <w:szCs w:val="24"/>
              </w:rPr>
            </w:pPr>
            <w:r w:rsidRPr="004827A9">
              <w:rPr>
                <w:sz w:val="24"/>
                <w:szCs w:val="24"/>
              </w:rPr>
              <w:t>Здание мастерской с двумя навесами</w:t>
            </w:r>
            <w:r>
              <w:rPr>
                <w:sz w:val="24"/>
                <w:szCs w:val="24"/>
              </w:rPr>
              <w:t xml:space="preserve">, площадь 45,5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08" w:type="pct"/>
            <w:shd w:val="clear" w:color="auto" w:fill="auto"/>
            <w:vAlign w:val="center"/>
          </w:tcPr>
          <w:p w:rsidR="00891863" w:rsidRPr="004827A9" w:rsidRDefault="00891863" w:rsidP="00891863">
            <w:pPr>
              <w:suppressAutoHyphens/>
              <w:rPr>
                <w:sz w:val="24"/>
                <w:szCs w:val="24"/>
              </w:rPr>
            </w:pPr>
            <w:r w:rsidRPr="004827A9">
              <w:rPr>
                <w:sz w:val="24"/>
                <w:szCs w:val="24"/>
              </w:rPr>
              <w:t>59:35:0500101:380</w:t>
            </w:r>
          </w:p>
        </w:tc>
        <w:tc>
          <w:tcPr>
            <w:tcW w:w="801" w:type="pct"/>
            <w:vAlign w:val="center"/>
          </w:tcPr>
          <w:p w:rsidR="00891863" w:rsidRDefault="00891863" w:rsidP="00891863">
            <w:pPr>
              <w:suppressAutoHyphens/>
              <w:rPr>
                <w:sz w:val="24"/>
                <w:szCs w:val="24"/>
              </w:rPr>
            </w:pPr>
            <w:r w:rsidRPr="004827A9">
              <w:rPr>
                <w:sz w:val="24"/>
                <w:szCs w:val="24"/>
              </w:rPr>
              <w:t xml:space="preserve">Пермский край, Суксунский район, д. </w:t>
            </w:r>
            <w:proofErr w:type="spellStart"/>
            <w:r w:rsidRPr="004827A9">
              <w:rPr>
                <w:sz w:val="24"/>
                <w:szCs w:val="24"/>
              </w:rPr>
              <w:t>Бырма</w:t>
            </w:r>
            <w:proofErr w:type="spellEnd"/>
            <w:r w:rsidRPr="004827A9">
              <w:rPr>
                <w:sz w:val="24"/>
                <w:szCs w:val="24"/>
              </w:rPr>
              <w:t>, ул. Механизаторов, д. 30</w:t>
            </w:r>
          </w:p>
          <w:p w:rsidR="00891863" w:rsidRPr="004827A9" w:rsidRDefault="00891863" w:rsidP="0089186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0" w:type="pct"/>
            <w:vMerge w:val="restart"/>
            <w:vAlign w:val="center"/>
          </w:tcPr>
          <w:p w:rsidR="00891863" w:rsidRPr="00582807" w:rsidRDefault="00891863" w:rsidP="00891863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49859,00</w:t>
            </w:r>
          </w:p>
        </w:tc>
        <w:tc>
          <w:tcPr>
            <w:tcW w:w="514" w:type="pct"/>
            <w:vMerge w:val="restart"/>
            <w:vAlign w:val="center"/>
          </w:tcPr>
          <w:p w:rsidR="00891863" w:rsidRPr="00582807" w:rsidRDefault="00891863" w:rsidP="00891863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2492,95</w:t>
            </w:r>
          </w:p>
        </w:tc>
        <w:tc>
          <w:tcPr>
            <w:tcW w:w="542" w:type="pct"/>
            <w:vMerge w:val="restart"/>
            <w:vAlign w:val="center"/>
          </w:tcPr>
          <w:p w:rsidR="00891863" w:rsidRPr="00582807" w:rsidRDefault="00891863" w:rsidP="00891863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1121,83</w:t>
            </w:r>
          </w:p>
        </w:tc>
        <w:tc>
          <w:tcPr>
            <w:tcW w:w="564" w:type="pct"/>
            <w:vMerge w:val="restart"/>
            <w:vAlign w:val="center"/>
          </w:tcPr>
          <w:p w:rsidR="00891863" w:rsidRPr="00582807" w:rsidRDefault="00891863" w:rsidP="00891863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24929,5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1" w:type="pct"/>
            <w:vMerge w:val="restart"/>
            <w:vAlign w:val="center"/>
          </w:tcPr>
          <w:p w:rsidR="00891863" w:rsidRPr="00582807" w:rsidRDefault="00891863" w:rsidP="00891863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4985,90</w:t>
            </w:r>
          </w:p>
        </w:tc>
      </w:tr>
      <w:tr w:rsidR="00891863" w:rsidRPr="00F84980" w:rsidTr="00B877B9">
        <w:trPr>
          <w:trHeight w:val="431"/>
        </w:trPr>
        <w:tc>
          <w:tcPr>
            <w:tcW w:w="238" w:type="pct"/>
            <w:vMerge/>
            <w:shd w:val="clear" w:color="auto" w:fill="auto"/>
            <w:noWrap/>
          </w:tcPr>
          <w:p w:rsidR="00891863" w:rsidRPr="00F84980" w:rsidRDefault="00891863" w:rsidP="0089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891863" w:rsidRPr="004827A9" w:rsidRDefault="00891863" w:rsidP="00891863">
            <w:pPr>
              <w:suppressAutoHyphens/>
              <w:rPr>
                <w:sz w:val="24"/>
                <w:szCs w:val="24"/>
              </w:rPr>
            </w:pPr>
            <w:r w:rsidRPr="004827A9">
              <w:rPr>
                <w:sz w:val="24"/>
                <w:szCs w:val="24"/>
              </w:rPr>
              <w:t>Земельный участок, земли населенных пунктов, для размещения мастерских, под иными объектами специального назначения</w:t>
            </w:r>
            <w:r>
              <w:rPr>
                <w:sz w:val="24"/>
                <w:szCs w:val="24"/>
              </w:rPr>
              <w:t xml:space="preserve">, площадь 5130,0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08" w:type="pct"/>
            <w:shd w:val="clear" w:color="auto" w:fill="auto"/>
            <w:vAlign w:val="center"/>
          </w:tcPr>
          <w:p w:rsidR="00891863" w:rsidRPr="004827A9" w:rsidRDefault="00891863" w:rsidP="00891863">
            <w:pPr>
              <w:suppressAutoHyphens/>
              <w:rPr>
                <w:sz w:val="24"/>
                <w:szCs w:val="24"/>
              </w:rPr>
            </w:pPr>
            <w:r w:rsidRPr="004827A9">
              <w:rPr>
                <w:sz w:val="24"/>
                <w:szCs w:val="24"/>
              </w:rPr>
              <w:t>59:35:0500101:165</w:t>
            </w:r>
          </w:p>
        </w:tc>
        <w:tc>
          <w:tcPr>
            <w:tcW w:w="801" w:type="pct"/>
            <w:vAlign w:val="center"/>
          </w:tcPr>
          <w:p w:rsidR="00891863" w:rsidRPr="004827A9" w:rsidRDefault="00891863" w:rsidP="00891863">
            <w:pPr>
              <w:suppressAutoHyphens/>
              <w:rPr>
                <w:sz w:val="24"/>
                <w:szCs w:val="24"/>
              </w:rPr>
            </w:pPr>
            <w:r w:rsidRPr="004827A9">
              <w:rPr>
                <w:sz w:val="24"/>
                <w:szCs w:val="24"/>
              </w:rPr>
              <w:t xml:space="preserve">Пермский край, Суксунский район, д. </w:t>
            </w:r>
            <w:proofErr w:type="spellStart"/>
            <w:r w:rsidRPr="004827A9">
              <w:rPr>
                <w:sz w:val="24"/>
                <w:szCs w:val="24"/>
              </w:rPr>
              <w:t>Бырма</w:t>
            </w:r>
            <w:proofErr w:type="spellEnd"/>
            <w:r w:rsidRPr="004827A9">
              <w:rPr>
                <w:sz w:val="24"/>
                <w:szCs w:val="24"/>
              </w:rPr>
              <w:t>, ул. Механизаторов, д. 30</w:t>
            </w:r>
          </w:p>
        </w:tc>
        <w:tc>
          <w:tcPr>
            <w:tcW w:w="430" w:type="pct"/>
            <w:vMerge/>
            <w:vAlign w:val="center"/>
          </w:tcPr>
          <w:p w:rsidR="00891863" w:rsidRPr="00E83416" w:rsidRDefault="00891863" w:rsidP="008918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vMerge/>
            <w:vAlign w:val="center"/>
          </w:tcPr>
          <w:p w:rsidR="00891863" w:rsidRPr="00F84980" w:rsidRDefault="00891863" w:rsidP="0089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891863" w:rsidRPr="00F84980" w:rsidRDefault="00891863" w:rsidP="0089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:rsidR="00891863" w:rsidRPr="00F84980" w:rsidRDefault="00891863" w:rsidP="0089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891863" w:rsidRPr="00F84980" w:rsidRDefault="00891863" w:rsidP="00891863">
            <w:pPr>
              <w:jc w:val="center"/>
              <w:rPr>
                <w:sz w:val="24"/>
                <w:szCs w:val="24"/>
              </w:rPr>
            </w:pPr>
          </w:p>
        </w:tc>
      </w:tr>
      <w:tr w:rsidR="00891863" w:rsidRPr="00F84980" w:rsidTr="008757CD">
        <w:trPr>
          <w:trHeight w:val="431"/>
        </w:trPr>
        <w:tc>
          <w:tcPr>
            <w:tcW w:w="238" w:type="pct"/>
            <w:vMerge/>
            <w:shd w:val="clear" w:color="auto" w:fill="auto"/>
            <w:noWrap/>
          </w:tcPr>
          <w:p w:rsidR="00891863" w:rsidRPr="00F84980" w:rsidRDefault="00891863" w:rsidP="0089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pct"/>
            <w:gridSpan w:val="8"/>
            <w:shd w:val="clear" w:color="auto" w:fill="auto"/>
            <w:vAlign w:val="center"/>
          </w:tcPr>
          <w:p w:rsidR="00891863" w:rsidRPr="00F84980" w:rsidRDefault="00891863" w:rsidP="00891863">
            <w:pPr>
              <w:suppressAutoHyphens/>
              <w:jc w:val="both"/>
              <w:rPr>
                <w:sz w:val="24"/>
                <w:szCs w:val="24"/>
              </w:rPr>
            </w:pPr>
            <w:r w:rsidRPr="00075055">
              <w:rPr>
                <w:sz w:val="24"/>
                <w:szCs w:val="24"/>
              </w:rPr>
              <w:t>Сведения об ограничениях права на объект недвижимости, обременениях данного объекта, не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зарегистрированных в реестре прав, ограничений прав и обременений недвижимого имущества: вид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ограничения (обременения): ограничения прав на земельный участок, предусмотренные статьей 56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Земельного кодекса Российской Федерации; срок действия: c 29.07.2015; реквизиты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документа-основания: постановление "О порядке установления охранных зон объектов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электросетевого хозяйства и особых условий использования земельных участков, расположенных в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границах таких зон" от 24.02.2009 № 160 выдан: Правительство Российской Федерации. Вид ограничения (обременения): ограничения прав на земельный участок, предусмотренные статьей 56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Земельного кодекса Российской Федерации; срок действия: c 14.12.2020; реквизиты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документа-основания: водный Кодекс Российской Федерации от 03.06.2006 № 74-ФЗ выдан: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Государственная Дума Российской Федерации; постановление об утверждении Правил установления на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 xml:space="preserve">местности границ </w:t>
            </w:r>
            <w:proofErr w:type="spellStart"/>
            <w:r w:rsidRPr="00075055">
              <w:rPr>
                <w:sz w:val="24"/>
                <w:szCs w:val="24"/>
              </w:rPr>
              <w:t>водоохранных</w:t>
            </w:r>
            <w:proofErr w:type="spellEnd"/>
            <w:r w:rsidRPr="00075055">
              <w:rPr>
                <w:sz w:val="24"/>
                <w:szCs w:val="24"/>
              </w:rPr>
              <w:t xml:space="preserve"> зон и границ прибрежных защитных полос водных объектов от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10.01.2009 № 17 выдан: Правительство Российской Федерации; приказ об утверждении 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 xml:space="preserve">границ </w:t>
            </w:r>
            <w:proofErr w:type="spellStart"/>
            <w:r w:rsidRPr="00075055">
              <w:rPr>
                <w:sz w:val="24"/>
                <w:szCs w:val="24"/>
              </w:rPr>
              <w:t>водоохранных</w:t>
            </w:r>
            <w:proofErr w:type="spellEnd"/>
            <w:r w:rsidRPr="00075055">
              <w:rPr>
                <w:sz w:val="24"/>
                <w:szCs w:val="24"/>
              </w:rPr>
              <w:t xml:space="preserve"> зон, границ прибрежных защитных полос и границ береговых линий бассейна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реки Сылва на территории Пермского края от 29.09.2020 № 30-01-02-705 выдан: Министерство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природных ресурсов, лесного хозяйства и экологии Пермского края. вид ограничения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(обременения): ограничения прав на земельный участок, предусмотренные статьей 56 Земельного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кодекса Российской Федерации; срок действия: c 16.12.2020; реквизиты документа-основания: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водный Кодекс Российской Федерации от 03.06.2006 № 74-ФЗ выдан: Государственная Дума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Российской Федерации; постановление об утверждении Правил установления на местности границ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5055">
              <w:rPr>
                <w:sz w:val="24"/>
                <w:szCs w:val="24"/>
              </w:rPr>
              <w:t>водоохранных</w:t>
            </w:r>
            <w:proofErr w:type="spellEnd"/>
            <w:r w:rsidRPr="00075055">
              <w:rPr>
                <w:sz w:val="24"/>
                <w:szCs w:val="24"/>
              </w:rPr>
              <w:t xml:space="preserve"> зон и границ прибрежных защитных полос водных объектов от 10.01.2009 № 17 выдан: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 xml:space="preserve">Правительство Российской Федерации; приказ об утверждении установленных границ </w:t>
            </w:r>
            <w:proofErr w:type="spellStart"/>
            <w:r w:rsidRPr="00075055">
              <w:rPr>
                <w:sz w:val="24"/>
                <w:szCs w:val="24"/>
              </w:rPr>
              <w:t>водоохранных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зон, границ прибрежных защитных полос и границ береговых линий бассейна реки Сылва на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территории Пермского края от 29.09.2020 № 30-01-02-705 выдан: Министерство природных ресурсов,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лесного хозяйства и экологии Пермского края. вид ограничения (обременения): ограничения прав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на земельный участок, предусмотренные статьей 56 Земельного кодекса Российской Федерации; срок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действия: c 13.01.2021; реквизиты документа-основания: водный Кодекс Российской Федерации от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03.06.2006 № 74-ФЗ выдан: Государственная Дума Российской Федерации; постановление об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 xml:space="preserve">утверждении Правил установления на местности границ </w:t>
            </w:r>
            <w:proofErr w:type="spellStart"/>
            <w:r w:rsidRPr="00075055">
              <w:rPr>
                <w:sz w:val="24"/>
                <w:szCs w:val="24"/>
              </w:rPr>
              <w:t>водоохранных</w:t>
            </w:r>
            <w:proofErr w:type="spellEnd"/>
            <w:r w:rsidRPr="00075055">
              <w:rPr>
                <w:sz w:val="24"/>
                <w:szCs w:val="24"/>
              </w:rPr>
              <w:t xml:space="preserve"> зон и границ прибрежных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защитных полос водных объектов от 10.01.2009 № 17 выдан: Правительство Российской Федерации;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 xml:space="preserve">приказ об утверждении установленных границ </w:t>
            </w:r>
            <w:proofErr w:type="spellStart"/>
            <w:r w:rsidRPr="00075055">
              <w:rPr>
                <w:sz w:val="24"/>
                <w:szCs w:val="24"/>
              </w:rPr>
              <w:t>водоохранных</w:t>
            </w:r>
            <w:proofErr w:type="spellEnd"/>
            <w:r w:rsidRPr="00075055">
              <w:rPr>
                <w:sz w:val="24"/>
                <w:szCs w:val="24"/>
              </w:rPr>
              <w:t xml:space="preserve"> зон, границ прибрежных защитных полос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и границ береговых линий бассейна реки Сылва на территории Пермского края от 29.09.2020 №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30-01-02-705 выдан: Министерство природных ресурсов, лесного хозяйства и экологии Пермского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края. вид ограничения (обременения): ограничения прав на земельный участок, предусмотренные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статьей 56 Земельного кодекса Российской Федерации; срок действия: c 02.02.2021; реквизиты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документа-основания: водный Кодекс Российской Федерации от 03.06.2006 № 74-ФЗ выдан: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Государственная Дума Российской Федерации; постановление об утверждении Правил установления на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 xml:space="preserve">местности границ </w:t>
            </w:r>
            <w:proofErr w:type="spellStart"/>
            <w:r w:rsidRPr="00075055">
              <w:rPr>
                <w:sz w:val="24"/>
                <w:szCs w:val="24"/>
              </w:rPr>
              <w:t>водоохранных</w:t>
            </w:r>
            <w:proofErr w:type="spellEnd"/>
            <w:r w:rsidRPr="00075055">
              <w:rPr>
                <w:sz w:val="24"/>
                <w:szCs w:val="24"/>
              </w:rPr>
              <w:t xml:space="preserve"> зон и границ прибрежных защитных полос водных объектов от 10.01.2009 № 17 выдан: Правительство Российской Федерации; приказ об утверждении 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 xml:space="preserve">границ </w:t>
            </w:r>
            <w:proofErr w:type="spellStart"/>
            <w:r w:rsidRPr="00075055">
              <w:rPr>
                <w:sz w:val="24"/>
                <w:szCs w:val="24"/>
              </w:rPr>
              <w:t>водоохранных</w:t>
            </w:r>
            <w:proofErr w:type="spellEnd"/>
            <w:r w:rsidRPr="00075055">
              <w:rPr>
                <w:sz w:val="24"/>
                <w:szCs w:val="24"/>
              </w:rPr>
              <w:t xml:space="preserve"> зон, границ прибрежных защитных полос и границ береговых линий бассейна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реки Сылва на территории Пермского края от 29.09.2020 № 30-01-02-705 выдан: Министерство</w:t>
            </w:r>
            <w:r>
              <w:rPr>
                <w:sz w:val="24"/>
                <w:szCs w:val="24"/>
              </w:rPr>
              <w:t xml:space="preserve"> </w:t>
            </w:r>
            <w:r w:rsidRPr="00075055">
              <w:rPr>
                <w:sz w:val="24"/>
                <w:szCs w:val="24"/>
              </w:rPr>
              <w:t>природных ресурсов, лесного хозяйства и экологии Пермского края.</w:t>
            </w:r>
          </w:p>
        </w:tc>
      </w:tr>
      <w:tr w:rsidR="00891863" w:rsidRPr="00F84980" w:rsidTr="00B877B9">
        <w:trPr>
          <w:trHeight w:val="431"/>
        </w:trPr>
        <w:tc>
          <w:tcPr>
            <w:tcW w:w="238" w:type="pct"/>
            <w:vMerge w:val="restart"/>
            <w:shd w:val="clear" w:color="auto" w:fill="auto"/>
            <w:noWrap/>
          </w:tcPr>
          <w:p w:rsidR="00891863" w:rsidRPr="00F84980" w:rsidRDefault="00891863" w:rsidP="00891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891863" w:rsidRPr="004F2A38" w:rsidRDefault="00891863" w:rsidP="00891863">
            <w:pPr>
              <w:suppressAutoHyphens/>
              <w:rPr>
                <w:sz w:val="24"/>
                <w:szCs w:val="24"/>
              </w:rPr>
            </w:pPr>
            <w:r w:rsidRPr="004F2A38">
              <w:rPr>
                <w:sz w:val="24"/>
                <w:szCs w:val="24"/>
              </w:rPr>
              <w:t>Школа</w:t>
            </w:r>
            <w:r>
              <w:rPr>
                <w:sz w:val="24"/>
                <w:szCs w:val="24"/>
              </w:rPr>
              <w:t xml:space="preserve">, площадь 259,1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08" w:type="pct"/>
            <w:shd w:val="clear" w:color="auto" w:fill="auto"/>
            <w:vAlign w:val="center"/>
          </w:tcPr>
          <w:p w:rsidR="00891863" w:rsidRPr="004F2A38" w:rsidRDefault="00891863" w:rsidP="00891863">
            <w:pPr>
              <w:suppressAutoHyphens/>
              <w:rPr>
                <w:sz w:val="24"/>
                <w:szCs w:val="24"/>
              </w:rPr>
            </w:pPr>
            <w:r w:rsidRPr="004F2A38">
              <w:rPr>
                <w:sz w:val="24"/>
                <w:szCs w:val="24"/>
              </w:rPr>
              <w:t>59:35:0590101:2161</w:t>
            </w:r>
          </w:p>
        </w:tc>
        <w:tc>
          <w:tcPr>
            <w:tcW w:w="801" w:type="pct"/>
            <w:vAlign w:val="center"/>
          </w:tcPr>
          <w:p w:rsidR="00891863" w:rsidRPr="004F2A38" w:rsidRDefault="00891863" w:rsidP="00891863">
            <w:pPr>
              <w:suppressAutoHyphens/>
              <w:rPr>
                <w:sz w:val="24"/>
                <w:szCs w:val="24"/>
              </w:rPr>
            </w:pPr>
            <w:r w:rsidRPr="004F2A38">
              <w:rPr>
                <w:sz w:val="24"/>
                <w:szCs w:val="24"/>
              </w:rPr>
              <w:t xml:space="preserve">Пермский край, Суксунский р-н, с </w:t>
            </w:r>
            <w:proofErr w:type="spellStart"/>
            <w:r w:rsidRPr="004F2A38">
              <w:rPr>
                <w:sz w:val="24"/>
                <w:szCs w:val="24"/>
              </w:rPr>
              <w:t>Сабарка</w:t>
            </w:r>
            <w:proofErr w:type="spellEnd"/>
            <w:r w:rsidRPr="004F2A38">
              <w:rPr>
                <w:sz w:val="24"/>
                <w:szCs w:val="24"/>
              </w:rPr>
              <w:t>, ул. Победы, д. 3</w:t>
            </w:r>
          </w:p>
        </w:tc>
        <w:tc>
          <w:tcPr>
            <w:tcW w:w="430" w:type="pct"/>
            <w:vMerge w:val="restart"/>
            <w:vAlign w:val="center"/>
          </w:tcPr>
          <w:p w:rsidR="00891863" w:rsidRPr="00582807" w:rsidRDefault="00891863" w:rsidP="00891863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119352,00</w:t>
            </w:r>
          </w:p>
        </w:tc>
        <w:tc>
          <w:tcPr>
            <w:tcW w:w="514" w:type="pct"/>
            <w:vMerge w:val="restart"/>
            <w:vAlign w:val="center"/>
          </w:tcPr>
          <w:p w:rsidR="00891863" w:rsidRPr="00582807" w:rsidRDefault="00891863" w:rsidP="00891863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5967,60</w:t>
            </w:r>
          </w:p>
        </w:tc>
        <w:tc>
          <w:tcPr>
            <w:tcW w:w="542" w:type="pct"/>
            <w:vMerge w:val="restart"/>
            <w:vAlign w:val="center"/>
          </w:tcPr>
          <w:p w:rsidR="00891863" w:rsidRPr="00582807" w:rsidRDefault="00891863" w:rsidP="00891863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2685,42</w:t>
            </w:r>
          </w:p>
        </w:tc>
        <w:tc>
          <w:tcPr>
            <w:tcW w:w="564" w:type="pct"/>
            <w:vMerge w:val="restart"/>
            <w:vAlign w:val="center"/>
          </w:tcPr>
          <w:p w:rsidR="00891863" w:rsidRPr="00582807" w:rsidRDefault="00891863" w:rsidP="00891863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59676</w:t>
            </w:r>
          </w:p>
        </w:tc>
        <w:tc>
          <w:tcPr>
            <w:tcW w:w="451" w:type="pct"/>
            <w:vMerge w:val="restart"/>
            <w:vAlign w:val="center"/>
          </w:tcPr>
          <w:p w:rsidR="00891863" w:rsidRPr="00582807" w:rsidRDefault="00891863" w:rsidP="00891863">
            <w:pPr>
              <w:jc w:val="center"/>
              <w:rPr>
                <w:sz w:val="24"/>
                <w:szCs w:val="24"/>
              </w:rPr>
            </w:pPr>
            <w:r w:rsidRPr="00582807">
              <w:rPr>
                <w:sz w:val="24"/>
                <w:szCs w:val="24"/>
              </w:rPr>
              <w:t>11935,20</w:t>
            </w:r>
          </w:p>
        </w:tc>
      </w:tr>
      <w:tr w:rsidR="00891863" w:rsidRPr="00F84980" w:rsidTr="00B877B9">
        <w:trPr>
          <w:trHeight w:val="431"/>
        </w:trPr>
        <w:tc>
          <w:tcPr>
            <w:tcW w:w="238" w:type="pct"/>
            <w:vMerge/>
            <w:shd w:val="clear" w:color="auto" w:fill="auto"/>
            <w:noWrap/>
          </w:tcPr>
          <w:p w:rsidR="00891863" w:rsidRPr="00F84980" w:rsidRDefault="00891863" w:rsidP="0089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891863" w:rsidRPr="004F2A38" w:rsidRDefault="00891863" w:rsidP="00891863">
            <w:pPr>
              <w:suppressAutoHyphens/>
              <w:rPr>
                <w:sz w:val="24"/>
                <w:szCs w:val="24"/>
              </w:rPr>
            </w:pPr>
            <w:r w:rsidRPr="004F2A38">
              <w:rPr>
                <w:sz w:val="24"/>
                <w:szCs w:val="24"/>
              </w:rPr>
              <w:t xml:space="preserve">Земельный участок, земли населенных пунктов, для размещения здания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4F2A38">
              <w:rPr>
                <w:sz w:val="24"/>
                <w:szCs w:val="24"/>
              </w:rPr>
              <w:t>абарской</w:t>
            </w:r>
            <w:proofErr w:type="spellEnd"/>
            <w:r w:rsidRPr="004F2A38">
              <w:rPr>
                <w:sz w:val="24"/>
                <w:szCs w:val="24"/>
              </w:rPr>
              <w:t xml:space="preserve"> начальной школы, для общего пользования</w:t>
            </w:r>
            <w:r>
              <w:rPr>
                <w:sz w:val="24"/>
                <w:szCs w:val="24"/>
              </w:rPr>
              <w:t xml:space="preserve">, площадь 1810,0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708" w:type="pct"/>
            <w:shd w:val="clear" w:color="auto" w:fill="auto"/>
            <w:vAlign w:val="center"/>
          </w:tcPr>
          <w:p w:rsidR="00891863" w:rsidRPr="004F2A38" w:rsidRDefault="00891863" w:rsidP="00891863">
            <w:pPr>
              <w:suppressAutoHyphens/>
              <w:rPr>
                <w:sz w:val="24"/>
                <w:szCs w:val="24"/>
              </w:rPr>
            </w:pPr>
            <w:r w:rsidRPr="004F2A38">
              <w:rPr>
                <w:sz w:val="24"/>
                <w:szCs w:val="24"/>
              </w:rPr>
              <w:t>59:35:0590101:396</w:t>
            </w:r>
          </w:p>
        </w:tc>
        <w:tc>
          <w:tcPr>
            <w:tcW w:w="801" w:type="pct"/>
            <w:vAlign w:val="center"/>
          </w:tcPr>
          <w:p w:rsidR="00891863" w:rsidRPr="004F2A38" w:rsidRDefault="00891863" w:rsidP="00891863">
            <w:pPr>
              <w:suppressAutoHyphens/>
              <w:rPr>
                <w:sz w:val="24"/>
                <w:szCs w:val="24"/>
              </w:rPr>
            </w:pPr>
            <w:r w:rsidRPr="004F2A38">
              <w:rPr>
                <w:sz w:val="24"/>
                <w:szCs w:val="24"/>
              </w:rPr>
              <w:t xml:space="preserve">Пермский край, Суксунский р-н, с </w:t>
            </w:r>
            <w:proofErr w:type="spellStart"/>
            <w:r w:rsidRPr="004F2A38">
              <w:rPr>
                <w:sz w:val="24"/>
                <w:szCs w:val="24"/>
              </w:rPr>
              <w:t>Сабарка</w:t>
            </w:r>
            <w:proofErr w:type="spellEnd"/>
            <w:r w:rsidRPr="004F2A38">
              <w:rPr>
                <w:sz w:val="24"/>
                <w:szCs w:val="24"/>
              </w:rPr>
              <w:t>, ул. Победы, д. 3</w:t>
            </w:r>
          </w:p>
        </w:tc>
        <w:tc>
          <w:tcPr>
            <w:tcW w:w="430" w:type="pct"/>
            <w:vMerge/>
            <w:vAlign w:val="center"/>
          </w:tcPr>
          <w:p w:rsidR="00891863" w:rsidRPr="00E83416" w:rsidRDefault="00891863" w:rsidP="008918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4" w:type="pct"/>
            <w:vMerge/>
            <w:vAlign w:val="center"/>
          </w:tcPr>
          <w:p w:rsidR="00891863" w:rsidRPr="00F84980" w:rsidRDefault="00891863" w:rsidP="0089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891863" w:rsidRPr="00F84980" w:rsidRDefault="00891863" w:rsidP="0089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  <w:vAlign w:val="center"/>
          </w:tcPr>
          <w:p w:rsidR="00891863" w:rsidRPr="00F84980" w:rsidRDefault="00891863" w:rsidP="0089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  <w:vAlign w:val="center"/>
          </w:tcPr>
          <w:p w:rsidR="00891863" w:rsidRPr="00F84980" w:rsidRDefault="00891863" w:rsidP="00891863">
            <w:pPr>
              <w:jc w:val="center"/>
              <w:rPr>
                <w:sz w:val="24"/>
                <w:szCs w:val="24"/>
              </w:rPr>
            </w:pPr>
          </w:p>
        </w:tc>
      </w:tr>
      <w:tr w:rsidR="00891863" w:rsidRPr="00F84980" w:rsidTr="006747CE">
        <w:trPr>
          <w:trHeight w:val="431"/>
        </w:trPr>
        <w:tc>
          <w:tcPr>
            <w:tcW w:w="238" w:type="pct"/>
            <w:vMerge/>
            <w:shd w:val="clear" w:color="auto" w:fill="auto"/>
            <w:noWrap/>
          </w:tcPr>
          <w:p w:rsidR="00891863" w:rsidRPr="00F84980" w:rsidRDefault="00891863" w:rsidP="0089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2" w:type="pct"/>
            <w:gridSpan w:val="8"/>
            <w:shd w:val="clear" w:color="auto" w:fill="auto"/>
            <w:vAlign w:val="center"/>
          </w:tcPr>
          <w:p w:rsidR="00891863" w:rsidRPr="00B1770E" w:rsidRDefault="00891863" w:rsidP="00891863">
            <w:pPr>
              <w:suppressAutoHyphens/>
              <w:rPr>
                <w:sz w:val="24"/>
                <w:szCs w:val="24"/>
              </w:rPr>
            </w:pPr>
            <w:r w:rsidRPr="00B1770E">
              <w:rPr>
                <w:sz w:val="24"/>
                <w:szCs w:val="24"/>
              </w:rPr>
              <w:t>Сведения об ограничениях права на объект недвижимости, обременениях данного объекта, не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зарегистрированных в реестре прав, ограничений прав и обременений недвижимого имущества: вид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ограничения (обременения): ограничения прав на земельный участок, предусмотренные статьей 56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Земельного кодекса Российской Федерации; срок действия: c 11.02.2022; реквизиты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документа-основания: постановление "О порядке установления охранных зон объектов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электросетевого хозяйства и особых условий использования земельных участков, расположенных в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границах таких зон" от 24.02.2009 № 160 выдан: Правительство Российской Федерации. Вид ограничения (обременения): ограничения прав на земельный участок, предусмотренные статьей 56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Земельного кодекса Российской Федерации; срок действия: c 11.02.2022; реквизиты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документа-основания: приказ "Об утверждении текстового и графического описания местоположения</w:t>
            </w:r>
          </w:p>
          <w:p w:rsidR="00891863" w:rsidRPr="00B1770E" w:rsidRDefault="00891863" w:rsidP="00891863">
            <w:pPr>
              <w:suppressAutoHyphens/>
              <w:rPr>
                <w:sz w:val="24"/>
                <w:szCs w:val="24"/>
              </w:rPr>
            </w:pPr>
            <w:r w:rsidRPr="00B1770E">
              <w:rPr>
                <w:sz w:val="24"/>
                <w:szCs w:val="24"/>
              </w:rPr>
              <w:t>границ защитной зоны объекта культурного наследия регионального значения - памятника "Церковь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Сретения" от 03.08.2020 № Пр55-01-06-41 выдан: Государственной инспекцией по охране объектов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культурного наследия Пермского края; федеральный закон "Об объектах культурного наследия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(памятниках истории и культуры) народов Российской Федерации" от 25.06.2002 № 73-ФЗ выдан: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Государственная Дума. вид ограничения (обременения): ограничения прав на земельный участок,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предусмотренные статьей 56 Земельного кодекса Российской Федерации; срок действия: c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11.02.2022; реквизиты документа-основания: приказ "Об утверждении текстового и графического</w:t>
            </w:r>
          </w:p>
          <w:p w:rsidR="00891863" w:rsidRPr="00F84980" w:rsidRDefault="00891863" w:rsidP="00891863">
            <w:pPr>
              <w:suppressAutoHyphens/>
              <w:rPr>
                <w:sz w:val="24"/>
                <w:szCs w:val="24"/>
              </w:rPr>
            </w:pPr>
            <w:r w:rsidRPr="00B1770E">
              <w:rPr>
                <w:sz w:val="24"/>
                <w:szCs w:val="24"/>
              </w:rPr>
              <w:t>описания местоположения границ защитной зоны объекта культурного наследия регионального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значения - памятника "Амбар (</w:t>
            </w:r>
            <w:proofErr w:type="spellStart"/>
            <w:r w:rsidRPr="00B1770E">
              <w:rPr>
                <w:sz w:val="24"/>
                <w:szCs w:val="24"/>
              </w:rPr>
              <w:t>магазея</w:t>
            </w:r>
            <w:proofErr w:type="spellEnd"/>
            <w:r w:rsidRPr="00B1770E">
              <w:rPr>
                <w:sz w:val="24"/>
                <w:szCs w:val="24"/>
              </w:rPr>
              <w:t xml:space="preserve"> большая)" от 06.08.2020 № Пр55-01-06-56 выдан: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Государственной инспекцией по охране объектов культурного наследия Пермского края; федеральный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закон "Об объектах культурного наследия (памятниках истории и культуры) народов Российской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Федерации" от 25.06.2002 № 73-ФЗ выдан: Государственная Дума. вид ограничения (обременения):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ограничения прав на земельный участок, предусмотренные статьей 56 Земельного кодекса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Российской Федерации; срок действия: c 11.02.2022; реквизиты документа-основания: приказ "Об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утверждении текстового и графического описания местоположения границ защитной зоны объекта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культурного наследия регионального значения - памятника "Амбар (</w:t>
            </w:r>
            <w:proofErr w:type="spellStart"/>
            <w:r w:rsidRPr="00B1770E">
              <w:rPr>
                <w:sz w:val="24"/>
                <w:szCs w:val="24"/>
              </w:rPr>
              <w:t>магазея</w:t>
            </w:r>
            <w:proofErr w:type="spellEnd"/>
            <w:r w:rsidRPr="00B1770E">
              <w:rPr>
                <w:sz w:val="24"/>
                <w:szCs w:val="24"/>
              </w:rPr>
              <w:t xml:space="preserve"> малая)" от 06.08.2020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№ Пр55-01-06-57 выдан: Государственной инспекцией по охране объектов культурного наследия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Пермского края; федеральный закон "Об объектах культурного наследия (памятниках истории и</w:t>
            </w:r>
            <w:r>
              <w:rPr>
                <w:sz w:val="24"/>
                <w:szCs w:val="24"/>
              </w:rPr>
              <w:t xml:space="preserve"> </w:t>
            </w:r>
            <w:r w:rsidRPr="00B1770E">
              <w:rPr>
                <w:sz w:val="24"/>
                <w:szCs w:val="24"/>
              </w:rPr>
              <w:t>культуры) народов Российской Федерации" от 25.06.2002 № 73-ФЗ выдан: Государственная Дума.</w:t>
            </w:r>
          </w:p>
        </w:tc>
      </w:tr>
    </w:tbl>
    <w:p w:rsidR="0021457A" w:rsidRDefault="0021457A" w:rsidP="006047E1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306920" w:rsidRPr="00835D51" w:rsidRDefault="002E0055" w:rsidP="002E0055">
      <w:pPr>
        <w:widowControl w:val="0"/>
        <w:jc w:val="center"/>
        <w:rPr>
          <w:rFonts w:eastAsia="Courier New"/>
          <w:b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t xml:space="preserve">3. </w:t>
      </w:r>
      <w:r w:rsidR="00306920" w:rsidRPr="00835D51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5F426F" w:rsidRPr="00835D51">
        <w:rPr>
          <w:rFonts w:eastAsia="Courier New"/>
          <w:b/>
          <w:sz w:val="24"/>
          <w:szCs w:val="24"/>
          <w:lang w:bidi="ru-RU"/>
        </w:rPr>
        <w:t xml:space="preserve">продажи </w:t>
      </w:r>
      <w:r w:rsidRPr="00835D51">
        <w:rPr>
          <w:rFonts w:eastAsia="Courier New"/>
          <w:b/>
          <w:sz w:val="24"/>
          <w:szCs w:val="24"/>
          <w:lang w:bidi="ru-RU"/>
        </w:rPr>
        <w:t xml:space="preserve">подведения итогов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продажи</w:t>
      </w:r>
    </w:p>
    <w:p w:rsidR="00954900" w:rsidRPr="00835D51" w:rsidRDefault="00954900" w:rsidP="00FF5C14">
      <w:pPr>
        <w:pStyle w:val="af1"/>
        <w:widowControl w:val="0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835D51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835D51">
        <w:rPr>
          <w:rFonts w:eastAsia="Courier New"/>
          <w:b/>
          <w:sz w:val="24"/>
          <w:szCs w:val="24"/>
          <w:lang w:bidi="ru-RU"/>
        </w:rPr>
        <w:t>е</w:t>
      </w:r>
      <w:r w:rsidRPr="00835D51">
        <w:rPr>
          <w:rFonts w:eastAsia="Courier New"/>
          <w:b/>
          <w:sz w:val="24"/>
          <w:szCs w:val="24"/>
          <w:lang w:bidi="ru-RU"/>
        </w:rPr>
        <w:t xml:space="preserve"> в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продаже</w:t>
      </w:r>
      <w:r w:rsidRPr="00835D51">
        <w:rPr>
          <w:rFonts w:eastAsia="Courier New"/>
          <w:b/>
          <w:sz w:val="24"/>
          <w:szCs w:val="24"/>
          <w:lang w:bidi="ru-RU"/>
        </w:rPr>
        <w:t xml:space="preserve"> </w:t>
      </w:r>
      <w:r w:rsidR="00593DA5">
        <w:rPr>
          <w:rFonts w:eastAsia="Courier New"/>
          <w:b/>
          <w:sz w:val="24"/>
          <w:szCs w:val="24"/>
          <w:lang w:bidi="ru-RU"/>
        </w:rPr>
        <w:t>–</w:t>
      </w:r>
      <w:r w:rsidR="002224F6">
        <w:rPr>
          <w:rFonts w:eastAsia="Courier New"/>
          <w:sz w:val="24"/>
          <w:szCs w:val="24"/>
          <w:lang w:bidi="ru-RU"/>
        </w:rPr>
        <w:t xml:space="preserve"> </w:t>
      </w:r>
      <w:r w:rsidR="00753A36" w:rsidRPr="00753A36">
        <w:rPr>
          <w:rFonts w:eastAsia="Courier New"/>
          <w:b/>
          <w:sz w:val="24"/>
          <w:szCs w:val="24"/>
          <w:lang w:bidi="ru-RU"/>
        </w:rPr>
        <w:t>1</w:t>
      </w:r>
      <w:r w:rsidR="00593DA5">
        <w:rPr>
          <w:rFonts w:eastAsia="Courier New"/>
          <w:b/>
          <w:sz w:val="24"/>
          <w:szCs w:val="24"/>
          <w:lang w:bidi="ru-RU"/>
        </w:rPr>
        <w:t>2.03</w:t>
      </w:r>
      <w:r w:rsidR="006511C0" w:rsidRPr="00753A36">
        <w:rPr>
          <w:rFonts w:eastAsia="Courier New"/>
          <w:b/>
          <w:sz w:val="24"/>
          <w:szCs w:val="24"/>
          <w:lang w:bidi="ru-RU"/>
        </w:rPr>
        <w:t>.</w:t>
      </w:r>
      <w:r w:rsidR="00593DA5">
        <w:rPr>
          <w:rFonts w:eastAsia="Courier New"/>
          <w:b/>
          <w:sz w:val="24"/>
          <w:szCs w:val="24"/>
          <w:lang w:bidi="ru-RU"/>
        </w:rPr>
        <w:t>2024</w:t>
      </w:r>
      <w:r w:rsidR="0099300A" w:rsidRPr="00835D51">
        <w:rPr>
          <w:rFonts w:eastAsia="Courier New"/>
          <w:sz w:val="24"/>
          <w:szCs w:val="24"/>
          <w:lang w:bidi="ru-RU"/>
        </w:rPr>
        <w:t xml:space="preserve"> </w:t>
      </w:r>
      <w:r w:rsidRPr="00835D51">
        <w:rPr>
          <w:rFonts w:eastAsia="Courier New"/>
          <w:sz w:val="24"/>
          <w:szCs w:val="24"/>
          <w:lang w:bidi="ru-RU"/>
        </w:rPr>
        <w:t xml:space="preserve">в </w:t>
      </w:r>
      <w:r w:rsidR="007F72F5" w:rsidRPr="00835D51">
        <w:rPr>
          <w:rFonts w:eastAsia="Courier New"/>
          <w:sz w:val="24"/>
          <w:szCs w:val="24"/>
          <w:lang w:bidi="ru-RU"/>
        </w:rPr>
        <w:t>08</w:t>
      </w:r>
      <w:r w:rsidRPr="00835D51">
        <w:rPr>
          <w:rFonts w:eastAsia="Courier New"/>
          <w:sz w:val="24"/>
          <w:szCs w:val="24"/>
          <w:lang w:bidi="ru-RU"/>
        </w:rPr>
        <w:t xml:space="preserve">:00 </w:t>
      </w:r>
      <w:r w:rsidR="00E74CE4" w:rsidRPr="00835D51">
        <w:rPr>
          <w:rFonts w:eastAsia="Courier New"/>
          <w:sz w:val="24"/>
          <w:szCs w:val="24"/>
          <w:lang w:bidi="ru-RU"/>
        </w:rPr>
        <w:t xml:space="preserve">часов </w:t>
      </w:r>
      <w:r w:rsidRPr="00835D51">
        <w:rPr>
          <w:rFonts w:eastAsia="Courier New"/>
          <w:sz w:val="24"/>
          <w:szCs w:val="24"/>
          <w:lang w:bidi="ru-RU"/>
        </w:rPr>
        <w:t>по местному времени (</w:t>
      </w:r>
      <w:r w:rsidR="001F2784" w:rsidRPr="00835D51">
        <w:rPr>
          <w:rFonts w:eastAsia="Courier New"/>
          <w:sz w:val="24"/>
          <w:szCs w:val="24"/>
          <w:lang w:bidi="ru-RU"/>
        </w:rPr>
        <w:t>06</w:t>
      </w:r>
      <w:r w:rsidRPr="00835D51">
        <w:rPr>
          <w:rFonts w:eastAsia="Courier New"/>
          <w:sz w:val="24"/>
          <w:szCs w:val="24"/>
          <w:lang w:bidi="ru-RU"/>
        </w:rPr>
        <w:t xml:space="preserve">:00 </w:t>
      </w:r>
      <w:r w:rsidR="00E74CE4" w:rsidRPr="00835D51">
        <w:rPr>
          <w:rFonts w:eastAsia="Courier New"/>
          <w:sz w:val="24"/>
          <w:szCs w:val="24"/>
          <w:lang w:bidi="ru-RU"/>
        </w:rPr>
        <w:t xml:space="preserve">часов </w:t>
      </w:r>
      <w:r w:rsidRPr="00835D51">
        <w:rPr>
          <w:rFonts w:eastAsia="Courier New"/>
          <w:sz w:val="24"/>
          <w:szCs w:val="24"/>
          <w:lang w:bidi="ru-RU"/>
        </w:rPr>
        <w:t>МСК).</w:t>
      </w:r>
    </w:p>
    <w:p w:rsidR="00306920" w:rsidRPr="00835D51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835D51">
        <w:rPr>
          <w:rFonts w:eastAsia="Courier New"/>
          <w:b/>
          <w:sz w:val="24"/>
          <w:szCs w:val="24"/>
          <w:lang w:bidi="ru-RU"/>
        </w:rPr>
        <w:t>е</w:t>
      </w:r>
      <w:r w:rsidRPr="00835D51">
        <w:rPr>
          <w:rFonts w:eastAsia="Courier New"/>
          <w:b/>
          <w:sz w:val="24"/>
          <w:szCs w:val="24"/>
          <w:lang w:bidi="ru-RU"/>
        </w:rPr>
        <w:t xml:space="preserve"> в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продаже</w:t>
      </w:r>
      <w:r w:rsidRPr="00835D51">
        <w:rPr>
          <w:rFonts w:eastAsia="Courier New"/>
          <w:b/>
          <w:sz w:val="24"/>
          <w:szCs w:val="24"/>
          <w:lang w:bidi="ru-RU"/>
        </w:rPr>
        <w:t xml:space="preserve"> </w:t>
      </w:r>
      <w:r w:rsidR="001F2784" w:rsidRPr="00835D51">
        <w:rPr>
          <w:rFonts w:eastAsia="Courier New"/>
          <w:sz w:val="24"/>
          <w:szCs w:val="24"/>
          <w:lang w:bidi="ru-RU"/>
        </w:rPr>
        <w:t>–</w:t>
      </w:r>
      <w:r w:rsidRPr="00835D51">
        <w:rPr>
          <w:rFonts w:eastAsia="Courier New"/>
          <w:sz w:val="24"/>
          <w:szCs w:val="24"/>
          <w:lang w:bidi="ru-RU"/>
        </w:rPr>
        <w:t xml:space="preserve"> </w:t>
      </w:r>
      <w:r w:rsidR="00593DA5" w:rsidRPr="00593DA5">
        <w:rPr>
          <w:rFonts w:eastAsia="Courier New"/>
          <w:b/>
          <w:sz w:val="24"/>
          <w:szCs w:val="24"/>
          <w:lang w:bidi="ru-RU"/>
        </w:rPr>
        <w:t>08</w:t>
      </w:r>
      <w:r w:rsidR="006511C0" w:rsidRPr="00593DA5">
        <w:rPr>
          <w:rFonts w:eastAsia="Courier New"/>
          <w:b/>
          <w:sz w:val="24"/>
          <w:szCs w:val="24"/>
          <w:lang w:bidi="ru-RU"/>
        </w:rPr>
        <w:t>.</w:t>
      </w:r>
      <w:r w:rsidR="006511C0" w:rsidRPr="00753A36">
        <w:rPr>
          <w:rFonts w:eastAsia="Courier New"/>
          <w:b/>
          <w:sz w:val="24"/>
          <w:szCs w:val="24"/>
          <w:lang w:bidi="ru-RU"/>
        </w:rPr>
        <w:t>0</w:t>
      </w:r>
      <w:r w:rsidR="00593DA5">
        <w:rPr>
          <w:rFonts w:eastAsia="Courier New"/>
          <w:b/>
          <w:sz w:val="24"/>
          <w:szCs w:val="24"/>
          <w:lang w:bidi="ru-RU"/>
        </w:rPr>
        <w:t>4</w:t>
      </w:r>
      <w:r w:rsidR="002224F6" w:rsidRPr="00753A36">
        <w:rPr>
          <w:rFonts w:eastAsia="Courier New"/>
          <w:b/>
          <w:sz w:val="24"/>
          <w:szCs w:val="24"/>
          <w:lang w:bidi="ru-RU"/>
        </w:rPr>
        <w:t>.</w:t>
      </w:r>
      <w:r w:rsidR="006066F3" w:rsidRPr="00753A36">
        <w:rPr>
          <w:rFonts w:eastAsia="Courier New"/>
          <w:b/>
          <w:sz w:val="24"/>
          <w:szCs w:val="24"/>
          <w:lang w:bidi="ru-RU"/>
        </w:rPr>
        <w:t>202</w:t>
      </w:r>
      <w:r w:rsidR="00753A36" w:rsidRPr="00753A36">
        <w:rPr>
          <w:rFonts w:eastAsia="Courier New"/>
          <w:b/>
          <w:sz w:val="24"/>
          <w:szCs w:val="24"/>
          <w:lang w:bidi="ru-RU"/>
        </w:rPr>
        <w:t>4</w:t>
      </w:r>
      <w:r w:rsidRPr="00835D51">
        <w:rPr>
          <w:rFonts w:eastAsia="Courier New"/>
          <w:sz w:val="24"/>
          <w:szCs w:val="24"/>
          <w:lang w:bidi="ru-RU"/>
        </w:rPr>
        <w:t xml:space="preserve"> в </w:t>
      </w:r>
      <w:r w:rsidR="007F72F5" w:rsidRPr="00835D51">
        <w:rPr>
          <w:rFonts w:eastAsia="Courier New"/>
          <w:sz w:val="24"/>
          <w:szCs w:val="24"/>
          <w:lang w:bidi="ru-RU"/>
        </w:rPr>
        <w:t>19</w:t>
      </w:r>
      <w:r w:rsidRPr="00835D51">
        <w:rPr>
          <w:rFonts w:eastAsia="Courier New"/>
          <w:sz w:val="24"/>
          <w:szCs w:val="24"/>
          <w:lang w:bidi="ru-RU"/>
        </w:rPr>
        <w:t>:</w:t>
      </w:r>
      <w:r w:rsidR="00067E79" w:rsidRPr="00835D51">
        <w:rPr>
          <w:rFonts w:eastAsia="Courier New"/>
          <w:sz w:val="24"/>
          <w:szCs w:val="24"/>
          <w:lang w:bidi="ru-RU"/>
        </w:rPr>
        <w:t>0</w:t>
      </w:r>
      <w:r w:rsidRPr="00835D51">
        <w:rPr>
          <w:rFonts w:eastAsia="Courier New"/>
          <w:sz w:val="24"/>
          <w:szCs w:val="24"/>
          <w:lang w:bidi="ru-RU"/>
        </w:rPr>
        <w:t xml:space="preserve">0 </w:t>
      </w:r>
      <w:r w:rsidR="00E74CE4" w:rsidRPr="00835D51">
        <w:rPr>
          <w:rFonts w:eastAsia="Courier New"/>
          <w:sz w:val="24"/>
          <w:szCs w:val="24"/>
          <w:lang w:bidi="ru-RU"/>
        </w:rPr>
        <w:t xml:space="preserve">часов </w:t>
      </w:r>
      <w:r w:rsidRPr="00835D51">
        <w:rPr>
          <w:rFonts w:eastAsia="Courier New"/>
          <w:sz w:val="24"/>
          <w:szCs w:val="24"/>
          <w:lang w:bidi="ru-RU"/>
        </w:rPr>
        <w:t>по местному времени (</w:t>
      </w:r>
      <w:r w:rsidR="007F72F5" w:rsidRPr="00835D51">
        <w:rPr>
          <w:rFonts w:eastAsia="Courier New"/>
          <w:sz w:val="24"/>
          <w:szCs w:val="24"/>
          <w:lang w:bidi="ru-RU"/>
        </w:rPr>
        <w:t>17</w:t>
      </w:r>
      <w:r w:rsidRPr="00835D51">
        <w:rPr>
          <w:rFonts w:eastAsia="Courier New"/>
          <w:sz w:val="24"/>
          <w:szCs w:val="24"/>
          <w:lang w:bidi="ru-RU"/>
        </w:rPr>
        <w:t>:</w:t>
      </w:r>
      <w:r w:rsidR="00067E79" w:rsidRPr="00835D51">
        <w:rPr>
          <w:rFonts w:eastAsia="Courier New"/>
          <w:sz w:val="24"/>
          <w:szCs w:val="24"/>
          <w:lang w:bidi="ru-RU"/>
        </w:rPr>
        <w:t>0</w:t>
      </w:r>
      <w:r w:rsidRPr="00835D51">
        <w:rPr>
          <w:rFonts w:eastAsia="Courier New"/>
          <w:sz w:val="24"/>
          <w:szCs w:val="24"/>
          <w:lang w:bidi="ru-RU"/>
        </w:rPr>
        <w:t xml:space="preserve">0 </w:t>
      </w:r>
      <w:r w:rsidR="00E74CE4" w:rsidRPr="00835D51">
        <w:rPr>
          <w:rFonts w:eastAsia="Courier New"/>
          <w:sz w:val="24"/>
          <w:szCs w:val="24"/>
          <w:lang w:bidi="ru-RU"/>
        </w:rPr>
        <w:t xml:space="preserve">часов </w:t>
      </w:r>
      <w:r w:rsidRPr="00835D51">
        <w:rPr>
          <w:rFonts w:eastAsia="Courier New"/>
          <w:sz w:val="24"/>
          <w:szCs w:val="24"/>
          <w:lang w:bidi="ru-RU"/>
        </w:rPr>
        <w:t>МСК).</w:t>
      </w:r>
    </w:p>
    <w:p w:rsidR="00306920" w:rsidRPr="00835D51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t xml:space="preserve">Дата определения участников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</w:t>
      </w:r>
      <w:r w:rsidR="00EB0EB9">
        <w:rPr>
          <w:rFonts w:eastAsia="Courier New"/>
          <w:b/>
          <w:sz w:val="24"/>
          <w:szCs w:val="24"/>
          <w:lang w:bidi="ru-RU"/>
        </w:rPr>
        <w:t>и</w:t>
      </w:r>
      <w:r w:rsidRPr="00835D51">
        <w:rPr>
          <w:rFonts w:eastAsia="Courier New"/>
          <w:sz w:val="24"/>
          <w:szCs w:val="24"/>
          <w:lang w:bidi="ru-RU"/>
        </w:rPr>
        <w:t xml:space="preserve"> </w:t>
      </w:r>
      <w:r w:rsidR="00E74CE4" w:rsidRPr="00835D51">
        <w:rPr>
          <w:rFonts w:eastAsia="Courier New"/>
          <w:sz w:val="24"/>
          <w:szCs w:val="24"/>
          <w:lang w:bidi="ru-RU"/>
        </w:rPr>
        <w:t>-</w:t>
      </w:r>
      <w:r w:rsidR="008C2C6A" w:rsidRPr="00835D51">
        <w:rPr>
          <w:rFonts w:eastAsia="Courier New"/>
          <w:sz w:val="24"/>
          <w:szCs w:val="24"/>
          <w:lang w:bidi="ru-RU"/>
        </w:rPr>
        <w:t xml:space="preserve"> </w:t>
      </w:r>
      <w:r w:rsidR="00981141" w:rsidRPr="00981141">
        <w:rPr>
          <w:rFonts w:eastAsia="Courier New"/>
          <w:b/>
          <w:sz w:val="24"/>
          <w:szCs w:val="24"/>
          <w:lang w:bidi="ru-RU"/>
        </w:rPr>
        <w:t>10</w:t>
      </w:r>
      <w:r w:rsidR="006511C0" w:rsidRPr="00981141">
        <w:rPr>
          <w:rFonts w:eastAsia="Courier New"/>
          <w:b/>
          <w:sz w:val="24"/>
          <w:szCs w:val="24"/>
          <w:lang w:bidi="ru-RU"/>
        </w:rPr>
        <w:t>.</w:t>
      </w:r>
      <w:r w:rsidR="00981141" w:rsidRPr="00981141">
        <w:rPr>
          <w:rFonts w:eastAsia="Courier New"/>
          <w:b/>
          <w:sz w:val="24"/>
          <w:szCs w:val="24"/>
          <w:lang w:bidi="ru-RU"/>
        </w:rPr>
        <w:t>04</w:t>
      </w:r>
      <w:r w:rsidRPr="00753A36">
        <w:rPr>
          <w:rFonts w:eastAsia="Courier New"/>
          <w:b/>
          <w:sz w:val="24"/>
          <w:szCs w:val="24"/>
          <w:lang w:bidi="ru-RU"/>
        </w:rPr>
        <w:t>.20</w:t>
      </w:r>
      <w:r w:rsidR="00F32F0B" w:rsidRPr="00753A36">
        <w:rPr>
          <w:rFonts w:eastAsia="Courier New"/>
          <w:b/>
          <w:sz w:val="24"/>
          <w:szCs w:val="24"/>
          <w:lang w:bidi="ru-RU"/>
        </w:rPr>
        <w:t>2</w:t>
      </w:r>
      <w:r w:rsidR="00753A36">
        <w:rPr>
          <w:rFonts w:eastAsia="Courier New"/>
          <w:sz w:val="24"/>
          <w:szCs w:val="24"/>
          <w:lang w:bidi="ru-RU"/>
        </w:rPr>
        <w:t>4</w:t>
      </w:r>
      <w:r w:rsidRPr="00835D51">
        <w:rPr>
          <w:rFonts w:eastAsia="Courier New"/>
          <w:sz w:val="24"/>
          <w:szCs w:val="24"/>
          <w:lang w:bidi="ru-RU"/>
        </w:rPr>
        <w:t>.</w:t>
      </w:r>
    </w:p>
    <w:p w:rsidR="00306920" w:rsidRPr="00835D51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t xml:space="preserve">Проведение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продажи</w:t>
      </w:r>
      <w:r w:rsidRPr="00835D51">
        <w:rPr>
          <w:rFonts w:eastAsia="Courier New"/>
          <w:b/>
          <w:sz w:val="24"/>
          <w:szCs w:val="24"/>
          <w:lang w:bidi="ru-RU"/>
        </w:rPr>
        <w:t xml:space="preserve"> (дата и время начала приема предложений от участников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продажи</w:t>
      </w:r>
      <w:r w:rsidRPr="00835D51">
        <w:rPr>
          <w:rFonts w:eastAsia="Courier New"/>
          <w:b/>
          <w:sz w:val="24"/>
          <w:szCs w:val="24"/>
          <w:lang w:bidi="ru-RU"/>
        </w:rPr>
        <w:t xml:space="preserve">) </w:t>
      </w:r>
      <w:r w:rsidR="006511C0">
        <w:rPr>
          <w:rFonts w:eastAsia="Courier New"/>
          <w:b/>
          <w:sz w:val="24"/>
          <w:szCs w:val="24"/>
          <w:lang w:bidi="ru-RU"/>
        </w:rPr>
        <w:t>–</w:t>
      </w:r>
      <w:r w:rsidRPr="00835D51">
        <w:rPr>
          <w:rFonts w:eastAsia="Courier New"/>
          <w:b/>
          <w:sz w:val="24"/>
          <w:szCs w:val="24"/>
          <w:lang w:bidi="ru-RU"/>
        </w:rPr>
        <w:t xml:space="preserve"> </w:t>
      </w:r>
      <w:r w:rsidR="00981141">
        <w:rPr>
          <w:rFonts w:eastAsia="Courier New"/>
          <w:b/>
          <w:sz w:val="24"/>
          <w:szCs w:val="24"/>
          <w:lang w:bidi="ru-RU"/>
        </w:rPr>
        <w:t>1</w:t>
      </w:r>
      <w:r w:rsidR="00753A36" w:rsidRPr="00753A36">
        <w:rPr>
          <w:rFonts w:eastAsia="Courier New"/>
          <w:b/>
          <w:sz w:val="24"/>
          <w:szCs w:val="24"/>
          <w:lang w:bidi="ru-RU"/>
        </w:rPr>
        <w:t>2</w:t>
      </w:r>
      <w:r w:rsidR="006511C0" w:rsidRPr="00753A36">
        <w:rPr>
          <w:rFonts w:eastAsia="Courier New"/>
          <w:b/>
          <w:sz w:val="24"/>
          <w:szCs w:val="24"/>
          <w:lang w:bidi="ru-RU"/>
        </w:rPr>
        <w:t>.0</w:t>
      </w:r>
      <w:r w:rsidR="00981141">
        <w:rPr>
          <w:rFonts w:eastAsia="Courier New"/>
          <w:b/>
          <w:sz w:val="24"/>
          <w:szCs w:val="24"/>
          <w:lang w:bidi="ru-RU"/>
        </w:rPr>
        <w:t>4</w:t>
      </w:r>
      <w:r w:rsidR="006066F3" w:rsidRPr="00753A36">
        <w:rPr>
          <w:rFonts w:eastAsia="Courier New"/>
          <w:b/>
          <w:sz w:val="24"/>
          <w:szCs w:val="24"/>
          <w:lang w:bidi="ru-RU"/>
        </w:rPr>
        <w:t>.202</w:t>
      </w:r>
      <w:r w:rsidR="00753A36" w:rsidRPr="00753A36">
        <w:rPr>
          <w:rFonts w:eastAsia="Courier New"/>
          <w:b/>
          <w:sz w:val="24"/>
          <w:szCs w:val="24"/>
          <w:lang w:bidi="ru-RU"/>
        </w:rPr>
        <w:t>4</w:t>
      </w:r>
      <w:r w:rsidRPr="00835D51">
        <w:rPr>
          <w:rFonts w:eastAsia="Courier New"/>
          <w:sz w:val="24"/>
          <w:szCs w:val="24"/>
          <w:lang w:bidi="ru-RU"/>
        </w:rPr>
        <w:t xml:space="preserve"> в </w:t>
      </w:r>
      <w:r w:rsidR="007F72F5" w:rsidRPr="00835D51">
        <w:rPr>
          <w:rFonts w:eastAsia="Courier New"/>
          <w:sz w:val="24"/>
          <w:szCs w:val="24"/>
          <w:lang w:bidi="ru-RU"/>
        </w:rPr>
        <w:t>11</w:t>
      </w:r>
      <w:r w:rsidRPr="00835D51">
        <w:rPr>
          <w:rFonts w:eastAsia="Courier New"/>
          <w:sz w:val="24"/>
          <w:szCs w:val="24"/>
          <w:lang w:bidi="ru-RU"/>
        </w:rPr>
        <w:t xml:space="preserve">:00 </w:t>
      </w:r>
      <w:r w:rsidR="008F2F51" w:rsidRPr="00835D51">
        <w:rPr>
          <w:rFonts w:eastAsia="Courier New"/>
          <w:sz w:val="24"/>
          <w:szCs w:val="24"/>
          <w:lang w:bidi="ru-RU"/>
        </w:rPr>
        <w:t xml:space="preserve">часов </w:t>
      </w:r>
      <w:r w:rsidRPr="00835D51">
        <w:rPr>
          <w:rFonts w:eastAsia="Courier New"/>
          <w:sz w:val="24"/>
          <w:szCs w:val="24"/>
          <w:lang w:bidi="ru-RU"/>
        </w:rPr>
        <w:t>по местному времени (</w:t>
      </w:r>
      <w:r w:rsidR="001F2784" w:rsidRPr="00835D51">
        <w:rPr>
          <w:rFonts w:eastAsia="Courier New"/>
          <w:sz w:val="24"/>
          <w:szCs w:val="24"/>
          <w:lang w:bidi="ru-RU"/>
        </w:rPr>
        <w:t>0</w:t>
      </w:r>
      <w:r w:rsidR="007F72F5" w:rsidRPr="00835D51">
        <w:rPr>
          <w:rFonts w:eastAsia="Courier New"/>
          <w:sz w:val="24"/>
          <w:szCs w:val="24"/>
          <w:lang w:bidi="ru-RU"/>
        </w:rPr>
        <w:t>9</w:t>
      </w:r>
      <w:r w:rsidRPr="00835D51">
        <w:rPr>
          <w:rFonts w:eastAsia="Courier New"/>
          <w:sz w:val="24"/>
          <w:szCs w:val="24"/>
          <w:lang w:bidi="ru-RU"/>
        </w:rPr>
        <w:t xml:space="preserve">:00 </w:t>
      </w:r>
      <w:r w:rsidR="008F2F51" w:rsidRPr="00835D51">
        <w:rPr>
          <w:rFonts w:eastAsia="Courier New"/>
          <w:sz w:val="24"/>
          <w:szCs w:val="24"/>
          <w:lang w:bidi="ru-RU"/>
        </w:rPr>
        <w:t xml:space="preserve">часов </w:t>
      </w:r>
      <w:r w:rsidRPr="00835D51">
        <w:rPr>
          <w:rFonts w:eastAsia="Courier New"/>
          <w:sz w:val="24"/>
          <w:szCs w:val="24"/>
          <w:lang w:bidi="ru-RU"/>
        </w:rPr>
        <w:t>МСК).</w:t>
      </w:r>
    </w:p>
    <w:p w:rsidR="00306920" w:rsidRPr="00835D51" w:rsidRDefault="00306920" w:rsidP="006047E1">
      <w:pPr>
        <w:widowControl w:val="0"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835D51">
        <w:rPr>
          <w:b/>
          <w:sz w:val="24"/>
          <w:szCs w:val="24"/>
        </w:rPr>
        <w:t xml:space="preserve">Место проведения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продажи</w:t>
      </w:r>
      <w:r w:rsidRPr="00835D51">
        <w:rPr>
          <w:b/>
          <w:sz w:val="24"/>
          <w:szCs w:val="24"/>
        </w:rPr>
        <w:t>:</w:t>
      </w:r>
      <w:r w:rsidRPr="00835D51">
        <w:rPr>
          <w:sz w:val="24"/>
          <w:szCs w:val="24"/>
        </w:rPr>
        <w:t xml:space="preserve"> электронная площадка </w:t>
      </w:r>
      <w:r w:rsidR="008F2F51" w:rsidRPr="00835D51">
        <w:rPr>
          <w:sz w:val="24"/>
          <w:szCs w:val="24"/>
        </w:rPr>
        <w:t>-</w:t>
      </w:r>
      <w:r w:rsidRPr="00835D51">
        <w:rPr>
          <w:sz w:val="24"/>
          <w:szCs w:val="24"/>
        </w:rPr>
        <w:t xml:space="preserve"> ун</w:t>
      </w:r>
      <w:r w:rsidR="00AA5073" w:rsidRPr="00835D51">
        <w:rPr>
          <w:sz w:val="24"/>
          <w:szCs w:val="24"/>
        </w:rPr>
        <w:t xml:space="preserve">иверсальная торговая платформа </w:t>
      </w:r>
      <w:r w:rsidRPr="00835D51">
        <w:rPr>
          <w:sz w:val="24"/>
          <w:szCs w:val="24"/>
        </w:rPr>
        <w:t xml:space="preserve">АО «Сбербанк-АСТ», размещенная на сайте </w:t>
      </w:r>
      <w:hyperlink r:id="rId17" w:history="1">
        <w:r w:rsidR="002678B2" w:rsidRPr="00835D51">
          <w:rPr>
            <w:rStyle w:val="ad"/>
            <w:sz w:val="24"/>
            <w:szCs w:val="24"/>
          </w:rPr>
          <w:t>http://utp.sberbank-ast.ru</w:t>
        </w:r>
      </w:hyperlink>
      <w:r w:rsidR="002678B2" w:rsidRPr="00835D51">
        <w:rPr>
          <w:sz w:val="24"/>
          <w:szCs w:val="24"/>
        </w:rPr>
        <w:t xml:space="preserve"> </w:t>
      </w:r>
      <w:r w:rsidRPr="00835D51">
        <w:rPr>
          <w:sz w:val="24"/>
          <w:szCs w:val="24"/>
        </w:rPr>
        <w:t>в сети Интернет (торговая секция «Приватизация, аренда и продажа прав»).</w:t>
      </w:r>
    </w:p>
    <w:p w:rsidR="00306920" w:rsidRPr="00835D51" w:rsidRDefault="00306920" w:rsidP="006047E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35D51">
        <w:rPr>
          <w:rFonts w:eastAsia="Courier New"/>
          <w:b/>
          <w:sz w:val="24"/>
          <w:szCs w:val="24"/>
          <w:lang w:bidi="ru-RU"/>
        </w:rPr>
        <w:t xml:space="preserve">Срок подведения итогов </w:t>
      </w:r>
      <w:r w:rsidR="005F426F" w:rsidRPr="00835D51">
        <w:rPr>
          <w:rFonts w:eastAsia="Courier New"/>
          <w:b/>
          <w:sz w:val="24"/>
          <w:szCs w:val="24"/>
          <w:lang w:bidi="ru-RU"/>
        </w:rPr>
        <w:t>продажи</w:t>
      </w:r>
      <w:r w:rsidRPr="00835D51">
        <w:rPr>
          <w:rFonts w:eastAsia="Courier New"/>
          <w:sz w:val="24"/>
          <w:szCs w:val="24"/>
          <w:lang w:bidi="ru-RU"/>
        </w:rPr>
        <w:t xml:space="preserve"> - </w:t>
      </w:r>
      <w:r w:rsidRPr="00835D51">
        <w:rPr>
          <w:sz w:val="24"/>
          <w:szCs w:val="24"/>
        </w:rPr>
        <w:t xml:space="preserve">процедура </w:t>
      </w:r>
      <w:r w:rsidR="0017218B" w:rsidRPr="00835D51">
        <w:rPr>
          <w:rFonts w:eastAsia="Courier New"/>
          <w:sz w:val="24"/>
          <w:szCs w:val="24"/>
          <w:lang w:bidi="ru-RU"/>
        </w:rPr>
        <w:t>продажи</w:t>
      </w:r>
      <w:r w:rsidRPr="00835D51">
        <w:rPr>
          <w:sz w:val="24"/>
          <w:szCs w:val="24"/>
        </w:rPr>
        <w:t xml:space="preserve"> считается завершенной со времени подписания продавцом протокола об итогах </w:t>
      </w:r>
      <w:r w:rsidR="00A14DAB" w:rsidRPr="00835D51">
        <w:rPr>
          <w:rFonts w:eastAsia="Courier New"/>
          <w:sz w:val="24"/>
          <w:szCs w:val="24"/>
          <w:lang w:bidi="ru-RU"/>
        </w:rPr>
        <w:t>продажи</w:t>
      </w:r>
      <w:r w:rsidRPr="00835D51">
        <w:rPr>
          <w:sz w:val="24"/>
          <w:szCs w:val="24"/>
        </w:rPr>
        <w:t xml:space="preserve">. </w:t>
      </w:r>
    </w:p>
    <w:p w:rsidR="00067E79" w:rsidRPr="00835D51" w:rsidRDefault="002E0055" w:rsidP="002E0055">
      <w:pPr>
        <w:widowControl w:val="0"/>
        <w:jc w:val="center"/>
        <w:rPr>
          <w:rFonts w:eastAsia="Courier New"/>
          <w:b/>
          <w:sz w:val="24"/>
          <w:szCs w:val="24"/>
          <w:lang w:bidi="ru-RU"/>
        </w:rPr>
      </w:pPr>
      <w:r w:rsidRPr="00835D51">
        <w:rPr>
          <w:rFonts w:eastAsia="Courier New"/>
          <w:b/>
          <w:sz w:val="24"/>
          <w:szCs w:val="24"/>
          <w:lang w:bidi="ru-RU"/>
        </w:rPr>
        <w:t xml:space="preserve">4. </w:t>
      </w:r>
      <w:r w:rsidR="00067E79" w:rsidRPr="00835D51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835D51">
        <w:rPr>
          <w:rFonts w:eastAsia="Courier New"/>
          <w:b/>
          <w:sz w:val="24"/>
          <w:szCs w:val="24"/>
          <w:lang w:bidi="ru-RU"/>
        </w:rPr>
        <w:t>э</w:t>
      </w:r>
      <w:r w:rsidRPr="00835D51">
        <w:rPr>
          <w:rFonts w:eastAsia="Courier New"/>
          <w:b/>
          <w:sz w:val="24"/>
          <w:szCs w:val="24"/>
          <w:lang w:bidi="ru-RU"/>
        </w:rPr>
        <w:t>лектронной площадке</w:t>
      </w:r>
    </w:p>
    <w:p w:rsidR="000A6B57" w:rsidRPr="00835D51" w:rsidRDefault="000A6B57" w:rsidP="00FF5C14">
      <w:pPr>
        <w:pStyle w:val="af1"/>
        <w:widowControl w:val="0"/>
        <w:ind w:left="425"/>
        <w:rPr>
          <w:rFonts w:eastAsia="Courier New"/>
          <w:b/>
          <w:sz w:val="24"/>
          <w:szCs w:val="24"/>
          <w:lang w:bidi="ru-RU"/>
        </w:rPr>
      </w:pPr>
    </w:p>
    <w:p w:rsidR="00067E79" w:rsidRPr="00835D51" w:rsidRDefault="00067E79" w:rsidP="006765F3">
      <w:pPr>
        <w:pStyle w:val="af1"/>
        <w:widowControl w:val="0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 xml:space="preserve">Для обеспечения доступа к участию в </w:t>
      </w:r>
      <w:r w:rsidR="009E2A4A" w:rsidRPr="00835D51">
        <w:rPr>
          <w:rFonts w:eastAsia="Courier New"/>
          <w:sz w:val="24"/>
          <w:szCs w:val="24"/>
          <w:lang w:bidi="ru-RU"/>
        </w:rPr>
        <w:t>продаже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физическим и юридическим лицам, желающим приобрести муниципальное имущество (далее </w:t>
      </w:r>
      <w:r w:rsidR="000D487C" w:rsidRPr="00835D51">
        <w:rPr>
          <w:rFonts w:eastAsiaTheme="majorEastAsia"/>
          <w:bCs/>
          <w:sz w:val="24"/>
          <w:szCs w:val="24"/>
          <w:lang w:bidi="ru-RU"/>
        </w:rPr>
        <w:t>-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835D51" w:rsidRDefault="00067E79" w:rsidP="006765F3">
      <w:pPr>
        <w:pStyle w:val="af1"/>
        <w:widowControl w:val="0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835D51" w:rsidRDefault="00067E79" w:rsidP="006765F3">
      <w:pPr>
        <w:pStyle w:val="af1"/>
        <w:widowControl w:val="0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835D51">
        <w:rPr>
          <w:rFonts w:eastAsiaTheme="majorEastAsia"/>
          <w:bCs/>
          <w:sz w:val="24"/>
          <w:szCs w:val="24"/>
          <w:lang w:bidi="ru-RU"/>
        </w:rPr>
        <w:t>(</w:t>
      </w:r>
      <w:hyperlink r:id="rId18" w:history="1">
        <w:r w:rsidR="002678B2" w:rsidRPr="00835D51">
          <w:rPr>
            <w:rStyle w:val="ad"/>
            <w:sz w:val="24"/>
            <w:szCs w:val="24"/>
          </w:rPr>
          <w:t>http://utp.sberbank-ast.ru/AP/Notice/1027/Instructions</w:t>
        </w:r>
      </w:hyperlink>
      <w:r w:rsidR="000D487C" w:rsidRPr="00835D51">
        <w:rPr>
          <w:sz w:val="24"/>
          <w:szCs w:val="24"/>
        </w:rPr>
        <w:t>)</w:t>
      </w:r>
      <w:r w:rsidRPr="00835D51"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Pr="00835D51" w:rsidRDefault="002E0055" w:rsidP="002E0055">
      <w:pPr>
        <w:widowControl w:val="0"/>
        <w:spacing w:after="120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835D51">
        <w:rPr>
          <w:rFonts w:eastAsiaTheme="majorEastAsia"/>
          <w:b/>
          <w:bCs/>
          <w:sz w:val="24"/>
          <w:szCs w:val="24"/>
          <w:lang w:bidi="ru-RU"/>
        </w:rPr>
        <w:t xml:space="preserve">5. </w:t>
      </w:r>
      <w:r w:rsidR="00067E79" w:rsidRPr="00835D51">
        <w:rPr>
          <w:rFonts w:eastAsiaTheme="majorEastAsia"/>
          <w:b/>
          <w:bCs/>
          <w:sz w:val="24"/>
          <w:szCs w:val="24"/>
          <w:lang w:bidi="ru-RU"/>
        </w:rPr>
        <w:t>Порядок пода</w:t>
      </w:r>
      <w:r w:rsidR="009E2A4A" w:rsidRPr="00835D51">
        <w:rPr>
          <w:rFonts w:eastAsiaTheme="majorEastAsia"/>
          <w:b/>
          <w:bCs/>
          <w:sz w:val="24"/>
          <w:szCs w:val="24"/>
          <w:lang w:bidi="ru-RU"/>
        </w:rPr>
        <w:t xml:space="preserve">чи заявки на участие в </w:t>
      </w:r>
      <w:r w:rsidR="009E2A4A" w:rsidRPr="00835D51">
        <w:rPr>
          <w:rFonts w:eastAsia="Courier New"/>
          <w:b/>
          <w:sz w:val="24"/>
          <w:szCs w:val="24"/>
          <w:lang w:bidi="ru-RU"/>
        </w:rPr>
        <w:t>продаже</w:t>
      </w:r>
    </w:p>
    <w:p w:rsidR="000A6B57" w:rsidRPr="00835D51" w:rsidRDefault="000A6B57" w:rsidP="00FF5C14">
      <w:pPr>
        <w:pStyle w:val="af1"/>
        <w:widowControl w:val="0"/>
        <w:spacing w:after="120"/>
        <w:ind w:left="425"/>
        <w:rPr>
          <w:rFonts w:eastAsiaTheme="majorEastAsia"/>
          <w:b/>
          <w:bCs/>
          <w:sz w:val="24"/>
          <w:szCs w:val="24"/>
          <w:lang w:bidi="ru-RU"/>
        </w:rPr>
      </w:pPr>
    </w:p>
    <w:p w:rsidR="00067E79" w:rsidRPr="00835D51" w:rsidRDefault="00067E79" w:rsidP="000022F2">
      <w:pPr>
        <w:pStyle w:val="af1"/>
        <w:widowControl w:val="0"/>
        <w:spacing w:after="120"/>
        <w:ind w:left="0"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 xml:space="preserve">Для участия в </w:t>
      </w:r>
      <w:r w:rsidR="003E0865" w:rsidRPr="00835D51">
        <w:rPr>
          <w:rFonts w:eastAsia="Courier New"/>
          <w:sz w:val="24"/>
          <w:szCs w:val="24"/>
          <w:lang w:bidi="ru-RU"/>
        </w:rPr>
        <w:t>продаже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bidi="ru-RU"/>
        </w:rPr>
      </w:pPr>
      <w:r w:rsidRPr="00835D51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835D51">
        <w:rPr>
          <w:color w:val="000000"/>
          <w:sz w:val="24"/>
          <w:szCs w:val="24"/>
          <w:lang w:bidi="ru-RU"/>
        </w:rPr>
        <w:t xml:space="preserve"> 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bidi="ru-RU"/>
        </w:rPr>
      </w:pPr>
      <w:r w:rsidRPr="00835D51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835D51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835D51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835D51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835D51">
        <w:rPr>
          <w:rFonts w:eastAsiaTheme="majorEastAsia"/>
          <w:bCs/>
          <w:sz w:val="24"/>
          <w:szCs w:val="24"/>
          <w:lang w:bidi="ru-RU"/>
        </w:rPr>
        <w:t>,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835D51" w:rsidRDefault="00067E79" w:rsidP="000022F2">
      <w:pPr>
        <w:keepNext/>
        <w:keepLines/>
        <w:widowControl w:val="0"/>
        <w:ind w:firstLine="709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835D51">
        <w:rPr>
          <w:rFonts w:eastAsiaTheme="majorEastAsia"/>
          <w:bCs/>
          <w:sz w:val="24"/>
          <w:szCs w:val="24"/>
          <w:lang w:bidi="ru-RU"/>
        </w:rPr>
        <w:t>,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DC2B51" w:rsidRDefault="00067E79" w:rsidP="00DC2B51">
      <w:pPr>
        <w:keepNext/>
        <w:keepLines/>
        <w:widowControl w:val="0"/>
        <w:ind w:firstLine="709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9" w:history="1">
        <w:r w:rsidR="00DB14CB" w:rsidRPr="00DC2B51">
          <w:rPr>
            <w:rFonts w:eastAsiaTheme="majorEastAsia"/>
            <w:bCs/>
            <w:lang w:bidi="ru-RU"/>
          </w:rPr>
          <w:t>http://utp.sberbank-ast.ru</w:t>
        </w:r>
      </w:hyperlink>
      <w:r w:rsidRPr="00835D51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DC2B51">
        <w:rPr>
          <w:rFonts w:eastAsiaTheme="majorEastAsia"/>
          <w:bCs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377DA4" w:rsidRPr="00835D51" w:rsidRDefault="00122F3C" w:rsidP="00DC2B51">
      <w:pPr>
        <w:keepNext/>
        <w:keepLines/>
        <w:widowControl w:val="0"/>
        <w:ind w:firstLine="709"/>
        <w:jc w:val="both"/>
        <w:outlineLvl w:val="0"/>
        <w:rPr>
          <w:sz w:val="24"/>
          <w:szCs w:val="24"/>
        </w:rPr>
      </w:pPr>
      <w:r w:rsidRPr="00DC2B51">
        <w:rPr>
          <w:rFonts w:eastAsiaTheme="majorEastAsia"/>
          <w:bCs/>
          <w:sz w:val="24"/>
          <w:szCs w:val="24"/>
          <w:lang w:bidi="ru-RU"/>
        </w:rPr>
        <w:t>Информационное сообщение, т</w:t>
      </w:r>
      <w:r w:rsidR="00067E79" w:rsidRPr="00DC2B51">
        <w:rPr>
          <w:rFonts w:eastAsiaTheme="majorEastAsia"/>
          <w:bCs/>
          <w:sz w:val="24"/>
          <w:szCs w:val="24"/>
          <w:lang w:bidi="ru-RU"/>
        </w:rPr>
        <w:t xml:space="preserve">иповая форма заявки на </w:t>
      </w:r>
      <w:r w:rsidR="003E0865" w:rsidRPr="00DC2B51">
        <w:rPr>
          <w:rFonts w:eastAsiaTheme="majorEastAsia"/>
          <w:bCs/>
          <w:sz w:val="24"/>
          <w:szCs w:val="24"/>
          <w:lang w:bidi="ru-RU"/>
        </w:rPr>
        <w:t>участие в электронной продаже</w:t>
      </w:r>
      <w:r w:rsidRPr="00DC2B51">
        <w:rPr>
          <w:rFonts w:eastAsiaTheme="majorEastAsia"/>
          <w:bCs/>
          <w:sz w:val="24"/>
          <w:szCs w:val="24"/>
          <w:lang w:bidi="ru-RU"/>
        </w:rPr>
        <w:t>, проект договора купли-продажи,</w:t>
      </w:r>
      <w:r w:rsidR="00001270" w:rsidRPr="00DC2B51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067E79" w:rsidRPr="00DC2B51">
        <w:rPr>
          <w:rFonts w:eastAsiaTheme="majorEastAsia"/>
          <w:bCs/>
          <w:sz w:val="24"/>
          <w:szCs w:val="24"/>
          <w:lang w:bidi="ru-RU"/>
        </w:rPr>
        <w:t>размещен</w:t>
      </w:r>
      <w:r w:rsidRPr="00DC2B51">
        <w:rPr>
          <w:rFonts w:eastAsiaTheme="majorEastAsia"/>
          <w:bCs/>
          <w:sz w:val="24"/>
          <w:szCs w:val="24"/>
          <w:lang w:bidi="ru-RU"/>
        </w:rPr>
        <w:t>ы</w:t>
      </w:r>
      <w:r w:rsidR="00067E79" w:rsidRPr="00DC2B51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377DA4" w:rsidRPr="00DC2B51">
        <w:rPr>
          <w:rFonts w:eastAsiaTheme="majorEastAsia"/>
          <w:bCs/>
          <w:sz w:val="24"/>
          <w:szCs w:val="24"/>
          <w:lang w:bidi="ru-RU"/>
        </w:rPr>
        <w:t>на официальном сайте Суксунского городского</w:t>
      </w:r>
      <w:r w:rsidR="00377DA4" w:rsidRPr="00835D51">
        <w:rPr>
          <w:sz w:val="24"/>
          <w:szCs w:val="24"/>
        </w:rPr>
        <w:t xml:space="preserve"> округа </w:t>
      </w:r>
      <w:hyperlink r:id="rId20" w:history="1">
        <w:r w:rsidR="00377DA4" w:rsidRPr="00835D51">
          <w:rPr>
            <w:rStyle w:val="ad"/>
            <w:sz w:val="24"/>
            <w:szCs w:val="24"/>
          </w:rPr>
          <w:t>https://suksun.ru/Organy-vlasti/Administracija/komitet_imushhestvennyh_otnoshenij/torgi/god_2023/</w:t>
        </w:r>
      </w:hyperlink>
      <w:r w:rsidR="00377DA4" w:rsidRPr="00835D51">
        <w:rPr>
          <w:sz w:val="24"/>
          <w:szCs w:val="24"/>
        </w:rPr>
        <w:t xml:space="preserve">, </w:t>
      </w:r>
      <w:r w:rsidR="00377DA4" w:rsidRPr="00835D51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377DA4" w:rsidRPr="00835D51">
        <w:rPr>
          <w:sz w:val="24"/>
          <w:szCs w:val="24"/>
        </w:rPr>
        <w:t xml:space="preserve">  </w:t>
      </w:r>
      <w:r w:rsidR="00377DA4" w:rsidRPr="00835D51">
        <w:rPr>
          <w:rStyle w:val="ad"/>
          <w:sz w:val="24"/>
          <w:szCs w:val="24"/>
          <w:shd w:val="clear" w:color="auto" w:fill="FFFFFF"/>
        </w:rPr>
        <w:t>www.</w:t>
      </w:r>
      <w:hyperlink r:id="rId21" w:tgtFrame="_blank" w:history="1">
        <w:r w:rsidR="00377DA4" w:rsidRPr="00835D51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="00377DA4" w:rsidRPr="00835D51">
        <w:rPr>
          <w:sz w:val="24"/>
          <w:szCs w:val="24"/>
        </w:rPr>
        <w:t>.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bidi="ru-RU"/>
        </w:rPr>
      </w:pPr>
      <w:r w:rsidRPr="00835D51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835D51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835D51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835D51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835D51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835D51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835D51" w:rsidRDefault="00067E79" w:rsidP="000022F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835D51">
        <w:rPr>
          <w:rFonts w:eastAsiaTheme="majorEastAsia"/>
          <w:bCs/>
          <w:sz w:val="24"/>
          <w:szCs w:val="24"/>
          <w:lang w:bidi="ru-RU"/>
        </w:rPr>
        <w:t>Оператор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124D9" w:rsidRPr="00835D51" w:rsidRDefault="003124D9" w:rsidP="003124D9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rFonts w:eastAsiaTheme="majorEastAsia"/>
          <w:bCs/>
          <w:sz w:val="24"/>
          <w:szCs w:val="24"/>
          <w:lang w:bidi="ru-RU"/>
        </w:rPr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067E79" w:rsidRPr="00835D51" w:rsidRDefault="00067E79" w:rsidP="000022F2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835D51">
        <w:rPr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835D51" w:rsidRDefault="00067E79" w:rsidP="00FF5C14">
      <w:pPr>
        <w:pStyle w:val="af1"/>
        <w:widowControl w:val="0"/>
        <w:ind w:left="0" w:firstLine="425"/>
        <w:rPr>
          <w:b/>
          <w:sz w:val="24"/>
          <w:szCs w:val="24"/>
          <w:lang w:bidi="ru-RU"/>
        </w:rPr>
      </w:pPr>
    </w:p>
    <w:p w:rsidR="0086697A" w:rsidRPr="00835D51" w:rsidRDefault="002E0055" w:rsidP="002E0055">
      <w:pPr>
        <w:widowControl w:val="0"/>
        <w:jc w:val="center"/>
        <w:rPr>
          <w:b/>
          <w:sz w:val="24"/>
          <w:szCs w:val="24"/>
          <w:lang w:bidi="ru-RU"/>
        </w:rPr>
      </w:pPr>
      <w:r w:rsidRPr="00835D51">
        <w:rPr>
          <w:b/>
          <w:sz w:val="24"/>
          <w:szCs w:val="24"/>
          <w:lang w:bidi="ru-RU"/>
        </w:rPr>
        <w:t xml:space="preserve">6. </w:t>
      </w:r>
      <w:r w:rsidR="0086697A" w:rsidRPr="00835D51">
        <w:rPr>
          <w:b/>
          <w:sz w:val="24"/>
          <w:szCs w:val="24"/>
          <w:lang w:bidi="ru-RU"/>
        </w:rPr>
        <w:t>Размер задатка, срок и порядок его внесения,</w:t>
      </w:r>
      <w:r w:rsidRPr="00835D51">
        <w:rPr>
          <w:b/>
          <w:sz w:val="24"/>
          <w:szCs w:val="24"/>
          <w:lang w:bidi="ru-RU"/>
        </w:rPr>
        <w:t xml:space="preserve"> </w:t>
      </w:r>
      <w:r w:rsidR="0086697A" w:rsidRPr="00835D51">
        <w:rPr>
          <w:b/>
          <w:sz w:val="24"/>
          <w:szCs w:val="24"/>
          <w:lang w:bidi="ru-RU"/>
        </w:rPr>
        <w:t>необходимые реквизиты сче</w:t>
      </w:r>
      <w:r w:rsidRPr="00835D51">
        <w:rPr>
          <w:b/>
          <w:sz w:val="24"/>
          <w:szCs w:val="24"/>
          <w:lang w:bidi="ru-RU"/>
        </w:rPr>
        <w:t>тов и порядок возврата задатка</w:t>
      </w:r>
    </w:p>
    <w:p w:rsidR="000A6B57" w:rsidRPr="00835D51" w:rsidRDefault="000A6B57" w:rsidP="00FF5C14">
      <w:pPr>
        <w:widowControl w:val="0"/>
        <w:ind w:firstLine="425"/>
        <w:jc w:val="center"/>
        <w:rPr>
          <w:b/>
          <w:sz w:val="24"/>
          <w:szCs w:val="24"/>
          <w:lang w:bidi="ru-RU"/>
        </w:rPr>
      </w:pPr>
    </w:p>
    <w:p w:rsidR="0030078C" w:rsidRPr="00835D51" w:rsidRDefault="0030078C" w:rsidP="00FA3952">
      <w:pPr>
        <w:widowControl w:val="0"/>
        <w:shd w:val="clear" w:color="auto" w:fill="FFFFFF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835D51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835D51">
        <w:rPr>
          <w:bCs/>
          <w:color w:val="000000"/>
          <w:sz w:val="24"/>
          <w:szCs w:val="24"/>
          <w:lang w:bidi="ru-RU"/>
        </w:rPr>
        <w:t xml:space="preserve"> о проведении продаж</w:t>
      </w:r>
      <w:r w:rsidR="004F260C">
        <w:rPr>
          <w:bCs/>
          <w:color w:val="000000"/>
          <w:sz w:val="24"/>
          <w:szCs w:val="24"/>
          <w:lang w:bidi="ru-RU"/>
        </w:rPr>
        <w:t>и</w:t>
      </w:r>
      <w:r w:rsidRPr="00835D51">
        <w:rPr>
          <w:bCs/>
          <w:color w:val="000000"/>
          <w:sz w:val="24"/>
          <w:szCs w:val="24"/>
          <w:lang w:bidi="ru-RU"/>
        </w:rPr>
        <w:t xml:space="preserve"> имущества и условиях е</w:t>
      </w:r>
      <w:r w:rsidR="00A60A83">
        <w:rPr>
          <w:bCs/>
          <w:color w:val="000000"/>
          <w:sz w:val="24"/>
          <w:szCs w:val="24"/>
          <w:lang w:bidi="ru-RU"/>
        </w:rPr>
        <w:t>е</w:t>
      </w:r>
      <w:r w:rsidRPr="00835D51">
        <w:rPr>
          <w:bCs/>
          <w:color w:val="000000"/>
          <w:sz w:val="24"/>
          <w:szCs w:val="24"/>
          <w:lang w:bidi="ru-RU"/>
        </w:rPr>
        <w:t xml:space="preserve"> проведения </w:t>
      </w:r>
      <w:r w:rsidRPr="00835D51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835D51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835D51">
        <w:rPr>
          <w:bCs/>
          <w:color w:val="000000"/>
          <w:sz w:val="24"/>
          <w:szCs w:val="24"/>
          <w:lang w:bidi="ru-RU"/>
        </w:rPr>
        <w:t>.</w:t>
      </w:r>
      <w:r w:rsidRPr="00835D51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835D51" w:rsidRDefault="0030078C" w:rsidP="00FA3952">
      <w:pPr>
        <w:widowControl w:val="0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835D51">
        <w:rPr>
          <w:bCs/>
          <w:color w:val="000000"/>
          <w:sz w:val="24"/>
          <w:szCs w:val="24"/>
          <w:lang w:bidi="ru-RU"/>
        </w:rPr>
        <w:t xml:space="preserve">Для участия в </w:t>
      </w:r>
      <w:r w:rsidR="00163B55">
        <w:rPr>
          <w:bCs/>
          <w:color w:val="000000"/>
          <w:sz w:val="24"/>
          <w:szCs w:val="24"/>
          <w:lang w:bidi="ru-RU"/>
        </w:rPr>
        <w:t>продаже</w:t>
      </w:r>
      <w:r w:rsidRPr="00835D51">
        <w:rPr>
          <w:bCs/>
          <w:color w:val="000000"/>
          <w:sz w:val="24"/>
          <w:szCs w:val="24"/>
          <w:lang w:bidi="ru-RU"/>
        </w:rPr>
        <w:t xml:space="preserve"> претенденты перечисляют </w:t>
      </w:r>
      <w:r w:rsidRPr="00835D51">
        <w:rPr>
          <w:b/>
          <w:bCs/>
          <w:color w:val="000000"/>
          <w:sz w:val="24"/>
          <w:szCs w:val="24"/>
          <w:lang w:bidi="ru-RU"/>
        </w:rPr>
        <w:t xml:space="preserve">задаток в размере </w:t>
      </w:r>
      <w:r w:rsidR="001328D6" w:rsidRPr="00835D51">
        <w:rPr>
          <w:b/>
          <w:bCs/>
          <w:color w:val="000000"/>
          <w:sz w:val="24"/>
          <w:szCs w:val="24"/>
          <w:lang w:bidi="ru-RU"/>
        </w:rPr>
        <w:t>1</w:t>
      </w:r>
      <w:r w:rsidRPr="00835D51">
        <w:rPr>
          <w:b/>
          <w:bCs/>
          <w:color w:val="000000"/>
          <w:sz w:val="24"/>
          <w:szCs w:val="24"/>
          <w:lang w:bidi="ru-RU"/>
        </w:rPr>
        <w:t>0 % (процентов)</w:t>
      </w:r>
      <w:r w:rsidRPr="00835D51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835D51">
        <w:rPr>
          <w:bCs/>
          <w:color w:val="000000"/>
          <w:sz w:val="24"/>
          <w:szCs w:val="24"/>
          <w:lang w:bidi="ru-RU"/>
        </w:rPr>
        <w:t xml:space="preserve">указан </w:t>
      </w:r>
      <w:r w:rsidRPr="00835D51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:rsidR="0030078C" w:rsidRPr="00835D51" w:rsidRDefault="0030078C" w:rsidP="009F7FFA">
      <w:pPr>
        <w:widowControl w:val="0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 w:rsidRPr="00835D51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</w:t>
      </w:r>
      <w:r w:rsidR="00163B55">
        <w:rPr>
          <w:bCs/>
          <w:color w:val="000000"/>
          <w:sz w:val="24"/>
          <w:szCs w:val="24"/>
          <w:lang w:bidi="ru-RU"/>
        </w:rPr>
        <w:t>продаже</w:t>
      </w:r>
      <w:r w:rsidRPr="00835D51">
        <w:rPr>
          <w:bCs/>
          <w:color w:val="000000"/>
          <w:sz w:val="24"/>
          <w:szCs w:val="24"/>
          <w:lang w:bidi="ru-RU"/>
        </w:rPr>
        <w:t xml:space="preserve"> и возврат задатка осуществляются с учетом особенностей, установленных регламентом электронной 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hyperlink r:id="rId22" w:history="1">
        <w:r w:rsidR="00DB14CB" w:rsidRPr="00835D51">
          <w:rPr>
            <w:rStyle w:val="ad"/>
            <w:sz w:val="24"/>
            <w:szCs w:val="24"/>
          </w:rPr>
          <w:t>http://utp.sberbank-ast.ru</w:t>
        </w:r>
      </w:hyperlink>
      <w:r w:rsidRPr="00835D51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835D51" w:rsidRDefault="0030078C" w:rsidP="00FA3952">
      <w:pPr>
        <w:widowControl w:val="0"/>
        <w:ind w:firstLine="709"/>
        <w:jc w:val="both"/>
        <w:rPr>
          <w:b/>
          <w:bCs/>
          <w:sz w:val="24"/>
          <w:szCs w:val="24"/>
          <w:lang w:bidi="ru-RU"/>
        </w:rPr>
      </w:pPr>
      <w:r w:rsidRPr="00835D51">
        <w:rPr>
          <w:b/>
          <w:bCs/>
          <w:sz w:val="24"/>
          <w:szCs w:val="24"/>
          <w:lang w:bidi="ru-RU"/>
        </w:rPr>
        <w:t>Зада</w:t>
      </w:r>
      <w:r w:rsidR="00EC3C08" w:rsidRPr="00835D51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835D51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23" w:history="1">
        <w:r w:rsidRPr="00835D51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835D51">
        <w:rPr>
          <w:b/>
          <w:bCs/>
          <w:sz w:val="24"/>
          <w:szCs w:val="24"/>
          <w:lang w:bidi="ru-RU"/>
        </w:rPr>
        <w:t>).</w:t>
      </w:r>
    </w:p>
    <w:p w:rsidR="0030078C" w:rsidRPr="00835D51" w:rsidRDefault="0030078C" w:rsidP="0093237E">
      <w:pPr>
        <w:ind w:firstLine="709"/>
        <w:rPr>
          <w:sz w:val="24"/>
          <w:szCs w:val="24"/>
          <w:lang w:eastAsia="en-US"/>
        </w:rPr>
      </w:pPr>
      <w:r w:rsidRPr="00835D51">
        <w:rPr>
          <w:b/>
          <w:sz w:val="24"/>
          <w:szCs w:val="24"/>
        </w:rPr>
        <w:t xml:space="preserve">Назначение платежа </w:t>
      </w:r>
      <w:r w:rsidR="00EC3C08" w:rsidRPr="00835D51">
        <w:rPr>
          <w:b/>
          <w:sz w:val="24"/>
          <w:szCs w:val="24"/>
        </w:rPr>
        <w:t>-</w:t>
      </w:r>
      <w:r w:rsidRPr="00835D51">
        <w:rPr>
          <w:b/>
          <w:sz w:val="24"/>
          <w:szCs w:val="24"/>
        </w:rPr>
        <w:t xml:space="preserve"> задаток для участия в электронно</w:t>
      </w:r>
      <w:r w:rsidR="002224F6">
        <w:rPr>
          <w:b/>
          <w:sz w:val="24"/>
          <w:szCs w:val="24"/>
        </w:rPr>
        <w:t>й продаже</w:t>
      </w:r>
      <w:r w:rsidR="00BD4D82" w:rsidRPr="00835D51">
        <w:rPr>
          <w:b/>
          <w:sz w:val="24"/>
          <w:szCs w:val="24"/>
        </w:rPr>
        <w:t xml:space="preserve"> </w:t>
      </w:r>
      <w:r w:rsidR="00106C22">
        <w:rPr>
          <w:b/>
          <w:sz w:val="24"/>
          <w:szCs w:val="24"/>
        </w:rPr>
        <w:t>12</w:t>
      </w:r>
      <w:r w:rsidR="005C6F0B">
        <w:rPr>
          <w:b/>
          <w:sz w:val="24"/>
          <w:szCs w:val="24"/>
        </w:rPr>
        <w:t>.0</w:t>
      </w:r>
      <w:r w:rsidR="00106C22">
        <w:rPr>
          <w:b/>
          <w:sz w:val="24"/>
          <w:szCs w:val="24"/>
        </w:rPr>
        <w:t>4</w:t>
      </w:r>
      <w:r w:rsidR="00E05C16" w:rsidRPr="00835D51">
        <w:rPr>
          <w:b/>
          <w:sz w:val="24"/>
          <w:szCs w:val="24"/>
        </w:rPr>
        <w:t>.</w:t>
      </w:r>
      <w:r w:rsidRPr="00835D51">
        <w:rPr>
          <w:b/>
          <w:sz w:val="24"/>
          <w:szCs w:val="24"/>
        </w:rPr>
        <w:t>20</w:t>
      </w:r>
      <w:r w:rsidR="00F32F0B" w:rsidRPr="00835D51">
        <w:rPr>
          <w:b/>
          <w:sz w:val="24"/>
          <w:szCs w:val="24"/>
        </w:rPr>
        <w:t>2</w:t>
      </w:r>
      <w:r w:rsidR="006072D8">
        <w:rPr>
          <w:b/>
          <w:sz w:val="24"/>
          <w:szCs w:val="24"/>
        </w:rPr>
        <w:t>4</w:t>
      </w:r>
      <w:r w:rsidRPr="00835D51">
        <w:rPr>
          <w:b/>
          <w:sz w:val="24"/>
          <w:szCs w:val="24"/>
        </w:rPr>
        <w:t xml:space="preserve"> по лоту №</w:t>
      </w:r>
      <w:r w:rsidR="00EC3C08" w:rsidRPr="00835D51">
        <w:rPr>
          <w:b/>
          <w:sz w:val="24"/>
          <w:szCs w:val="24"/>
        </w:rPr>
        <w:t xml:space="preserve"> </w:t>
      </w:r>
      <w:r w:rsidR="00D23B08" w:rsidRPr="00835D51">
        <w:rPr>
          <w:b/>
          <w:sz w:val="24"/>
          <w:szCs w:val="24"/>
        </w:rPr>
        <w:t>__</w:t>
      </w:r>
      <w:r w:rsidRPr="00835D51">
        <w:rPr>
          <w:b/>
          <w:sz w:val="24"/>
          <w:szCs w:val="24"/>
        </w:rPr>
        <w:t xml:space="preserve"> (</w:t>
      </w:r>
      <w:r w:rsidR="00D23B08" w:rsidRPr="00835D51">
        <w:rPr>
          <w:b/>
          <w:sz w:val="24"/>
          <w:szCs w:val="24"/>
        </w:rPr>
        <w:t>Наименование:</w:t>
      </w:r>
      <w:r w:rsidR="007331E6" w:rsidRPr="00835D51">
        <w:rPr>
          <w:b/>
          <w:sz w:val="24"/>
          <w:szCs w:val="24"/>
        </w:rPr>
        <w:t xml:space="preserve"> </w:t>
      </w:r>
      <w:r w:rsidR="00D23B08" w:rsidRPr="001D700A">
        <w:rPr>
          <w:sz w:val="24"/>
          <w:szCs w:val="24"/>
        </w:rPr>
        <w:t>________________</w:t>
      </w:r>
      <w:r w:rsidRPr="00835D51">
        <w:rPr>
          <w:b/>
          <w:sz w:val="24"/>
          <w:szCs w:val="24"/>
        </w:rPr>
        <w:t xml:space="preserve">). </w:t>
      </w:r>
    </w:p>
    <w:p w:rsidR="0030078C" w:rsidRPr="00835D51" w:rsidRDefault="0030078C" w:rsidP="0093237E">
      <w:pPr>
        <w:pStyle w:val="10"/>
        <w:widowControl w:val="0"/>
        <w:ind w:firstLine="709"/>
        <w:rPr>
          <w:sz w:val="24"/>
          <w:szCs w:val="24"/>
        </w:rPr>
      </w:pPr>
      <w:r w:rsidRPr="00835D51">
        <w:rPr>
          <w:b/>
          <w:sz w:val="24"/>
          <w:szCs w:val="24"/>
        </w:rPr>
        <w:t>Срок внесения задатка, т.</w:t>
      </w:r>
      <w:r w:rsidR="00EC3C08" w:rsidRPr="00835D51">
        <w:rPr>
          <w:b/>
          <w:sz w:val="24"/>
          <w:szCs w:val="24"/>
        </w:rPr>
        <w:t xml:space="preserve"> </w:t>
      </w:r>
      <w:r w:rsidRPr="00835D51">
        <w:rPr>
          <w:b/>
          <w:sz w:val="24"/>
          <w:szCs w:val="24"/>
        </w:rPr>
        <w:t xml:space="preserve">е. поступления суммы задатка на счет </w:t>
      </w:r>
      <w:r w:rsidRPr="00835D51">
        <w:rPr>
          <w:rFonts w:eastAsia="Calibri"/>
          <w:b/>
          <w:sz w:val="24"/>
          <w:szCs w:val="24"/>
        </w:rPr>
        <w:t>Оператора</w:t>
      </w:r>
      <w:r w:rsidRPr="00835D51">
        <w:rPr>
          <w:b/>
          <w:sz w:val="24"/>
          <w:szCs w:val="24"/>
        </w:rPr>
        <w:t xml:space="preserve">: </w:t>
      </w:r>
      <w:r w:rsidRPr="00835D51">
        <w:rPr>
          <w:rFonts w:eastAsiaTheme="majorEastAsia"/>
          <w:b/>
          <w:bCs/>
          <w:sz w:val="24"/>
          <w:szCs w:val="24"/>
          <w:lang w:bidi="ru-RU"/>
        </w:rPr>
        <w:t>c</w:t>
      </w:r>
      <w:r w:rsidRPr="00835D51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106C22" w:rsidRPr="00A836BC">
        <w:rPr>
          <w:rFonts w:eastAsiaTheme="majorEastAsia"/>
          <w:b/>
          <w:bCs/>
          <w:sz w:val="24"/>
          <w:szCs w:val="24"/>
          <w:lang w:bidi="ru-RU"/>
        </w:rPr>
        <w:t>12</w:t>
      </w:r>
      <w:r w:rsidR="002224F6" w:rsidRPr="00A836BC">
        <w:rPr>
          <w:rFonts w:eastAsiaTheme="majorEastAsia"/>
          <w:b/>
          <w:bCs/>
          <w:sz w:val="24"/>
          <w:szCs w:val="24"/>
          <w:lang w:bidi="ru-RU"/>
        </w:rPr>
        <w:t>.</w:t>
      </w:r>
      <w:r w:rsidR="00106C22" w:rsidRPr="00A836BC">
        <w:rPr>
          <w:rFonts w:eastAsiaTheme="majorEastAsia"/>
          <w:b/>
          <w:bCs/>
          <w:sz w:val="24"/>
          <w:szCs w:val="24"/>
          <w:lang w:bidi="ru-RU"/>
        </w:rPr>
        <w:t>03</w:t>
      </w:r>
      <w:r w:rsidR="00705362" w:rsidRPr="00A836BC">
        <w:rPr>
          <w:rFonts w:eastAsiaTheme="majorEastAsia"/>
          <w:b/>
          <w:bCs/>
          <w:sz w:val="24"/>
          <w:szCs w:val="24"/>
          <w:lang w:bidi="ru-RU"/>
        </w:rPr>
        <w:t>.2</w:t>
      </w:r>
      <w:r w:rsidR="001C4FF9" w:rsidRPr="00A836BC">
        <w:rPr>
          <w:rFonts w:eastAsiaTheme="majorEastAsia"/>
          <w:b/>
          <w:bCs/>
          <w:sz w:val="24"/>
          <w:szCs w:val="24"/>
          <w:lang w:bidi="ru-RU"/>
        </w:rPr>
        <w:t>02</w:t>
      </w:r>
      <w:r w:rsidR="00106C22" w:rsidRPr="00A836BC">
        <w:rPr>
          <w:rFonts w:eastAsiaTheme="majorEastAsia"/>
          <w:b/>
          <w:bCs/>
          <w:sz w:val="24"/>
          <w:szCs w:val="24"/>
          <w:lang w:bidi="ru-RU"/>
        </w:rPr>
        <w:t>4</w:t>
      </w:r>
      <w:r w:rsidR="007C5AAA" w:rsidRPr="006072D8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082163">
        <w:rPr>
          <w:rFonts w:eastAsiaTheme="majorEastAsia"/>
          <w:b/>
          <w:bCs/>
          <w:sz w:val="24"/>
          <w:szCs w:val="24"/>
          <w:lang w:bidi="ru-RU"/>
        </w:rPr>
        <w:t>08</w:t>
      </w:r>
      <w:r w:rsidR="006072D8" w:rsidRPr="006072D8">
        <w:rPr>
          <w:rFonts w:eastAsiaTheme="majorEastAsia"/>
          <w:b/>
          <w:bCs/>
          <w:sz w:val="24"/>
          <w:szCs w:val="24"/>
          <w:lang w:bidi="ru-RU"/>
        </w:rPr>
        <w:t>.0</w:t>
      </w:r>
      <w:r w:rsidR="00106C22">
        <w:rPr>
          <w:rFonts w:eastAsiaTheme="majorEastAsia"/>
          <w:b/>
          <w:bCs/>
          <w:sz w:val="24"/>
          <w:szCs w:val="24"/>
          <w:lang w:bidi="ru-RU"/>
        </w:rPr>
        <w:t>4</w:t>
      </w:r>
      <w:r w:rsidR="006072D8" w:rsidRPr="006072D8">
        <w:rPr>
          <w:rFonts w:eastAsiaTheme="majorEastAsia"/>
          <w:b/>
          <w:bCs/>
          <w:sz w:val="24"/>
          <w:szCs w:val="24"/>
          <w:lang w:bidi="ru-RU"/>
        </w:rPr>
        <w:t>.</w:t>
      </w:r>
      <w:r w:rsidR="007C5AAA" w:rsidRPr="006072D8">
        <w:rPr>
          <w:rFonts w:eastAsiaTheme="majorEastAsia"/>
          <w:b/>
          <w:bCs/>
          <w:sz w:val="24"/>
          <w:szCs w:val="24"/>
          <w:lang w:bidi="ru-RU"/>
        </w:rPr>
        <w:t>202</w:t>
      </w:r>
      <w:r w:rsidR="006072D8" w:rsidRPr="006072D8">
        <w:rPr>
          <w:rFonts w:eastAsiaTheme="majorEastAsia"/>
          <w:b/>
          <w:bCs/>
          <w:sz w:val="24"/>
          <w:szCs w:val="24"/>
          <w:lang w:bidi="ru-RU"/>
        </w:rPr>
        <w:t>4</w:t>
      </w:r>
      <w:r w:rsidR="00EC3C08" w:rsidRPr="00835D51">
        <w:rPr>
          <w:rFonts w:eastAsiaTheme="majorEastAsia"/>
          <w:b/>
          <w:bCs/>
          <w:sz w:val="24"/>
          <w:szCs w:val="24"/>
          <w:lang w:bidi="ru-RU"/>
        </w:rPr>
        <w:t>.</w:t>
      </w:r>
    </w:p>
    <w:p w:rsidR="0086697A" w:rsidRPr="00835D51" w:rsidRDefault="0086697A" w:rsidP="0093237E">
      <w:pPr>
        <w:widowControl w:val="0"/>
        <w:ind w:firstLine="709"/>
        <w:rPr>
          <w:rFonts w:eastAsiaTheme="majorEastAsia"/>
          <w:b/>
          <w:bCs/>
          <w:sz w:val="24"/>
          <w:szCs w:val="24"/>
          <w:lang w:bidi="ru-RU"/>
        </w:rPr>
      </w:pPr>
    </w:p>
    <w:p w:rsidR="0069426C" w:rsidRPr="00835D51" w:rsidRDefault="005C517C" w:rsidP="0069426C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r w:rsidRPr="00835D51">
        <w:rPr>
          <w:sz w:val="24"/>
          <w:szCs w:val="24"/>
          <w:shd w:val="clear" w:color="auto" w:fill="FFFFFF"/>
        </w:rPr>
        <w:t>С</w:t>
      </w:r>
      <w:r w:rsidR="0069426C" w:rsidRPr="00835D51">
        <w:rPr>
          <w:sz w:val="24"/>
          <w:szCs w:val="24"/>
          <w:shd w:val="clear" w:color="auto" w:fill="FFFFFF"/>
        </w:rPr>
        <w:t>уммы задатков возвращаются участникам продажи посредством публичного предложения, за исключением победителя такой продажи, в течение пяти дней с даты подведения ее итогов.</w:t>
      </w:r>
    </w:p>
    <w:p w:rsidR="0069426C" w:rsidRPr="00835D51" w:rsidRDefault="0069426C" w:rsidP="0069426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35D51">
        <w:rPr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654577" w:rsidRDefault="00654577" w:rsidP="002E0055">
      <w:pPr>
        <w:jc w:val="center"/>
        <w:rPr>
          <w:b/>
          <w:sz w:val="24"/>
          <w:szCs w:val="24"/>
        </w:rPr>
      </w:pPr>
    </w:p>
    <w:p w:rsidR="0030078C" w:rsidRPr="00835D51" w:rsidRDefault="002E0055" w:rsidP="002E0055">
      <w:pPr>
        <w:jc w:val="center"/>
        <w:rPr>
          <w:b/>
          <w:sz w:val="24"/>
          <w:szCs w:val="24"/>
        </w:rPr>
      </w:pPr>
      <w:r w:rsidRPr="00835D51">
        <w:rPr>
          <w:b/>
          <w:sz w:val="24"/>
          <w:szCs w:val="24"/>
        </w:rPr>
        <w:t xml:space="preserve">7. </w:t>
      </w:r>
      <w:r w:rsidR="0030078C" w:rsidRPr="00835D51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0A6B57" w:rsidRPr="00835D51" w:rsidRDefault="000A6B57" w:rsidP="00FF5C14">
      <w:pPr>
        <w:pStyle w:val="af1"/>
        <w:ind w:left="425"/>
        <w:rPr>
          <w:b/>
          <w:sz w:val="24"/>
          <w:szCs w:val="24"/>
        </w:rPr>
      </w:pPr>
    </w:p>
    <w:p w:rsidR="002E0055" w:rsidRPr="00835D51" w:rsidRDefault="0030078C" w:rsidP="007D0BAB">
      <w:pPr>
        <w:ind w:firstLine="709"/>
        <w:jc w:val="both"/>
        <w:rPr>
          <w:sz w:val="24"/>
          <w:szCs w:val="24"/>
        </w:rPr>
      </w:pPr>
      <w:r w:rsidRPr="00835D51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в </w:t>
      </w:r>
      <w:r w:rsidR="001E1287" w:rsidRPr="00835D51">
        <w:rPr>
          <w:sz w:val="24"/>
          <w:szCs w:val="24"/>
        </w:rPr>
        <w:t>А</w:t>
      </w:r>
      <w:r w:rsidRPr="00835D51">
        <w:rPr>
          <w:sz w:val="24"/>
          <w:szCs w:val="24"/>
        </w:rPr>
        <w:t xml:space="preserve">дминистрации </w:t>
      </w:r>
      <w:r w:rsidR="001E1287" w:rsidRPr="00835D51">
        <w:rPr>
          <w:sz w:val="24"/>
          <w:szCs w:val="24"/>
        </w:rPr>
        <w:t>Суксунского городского округа Пермского края</w:t>
      </w:r>
      <w:r w:rsidRPr="00835D51">
        <w:rPr>
          <w:sz w:val="24"/>
          <w:szCs w:val="24"/>
        </w:rPr>
        <w:t xml:space="preserve"> по адресу: Пермский край, </w:t>
      </w:r>
      <w:r w:rsidR="001E1287" w:rsidRPr="00835D51">
        <w:rPr>
          <w:sz w:val="24"/>
          <w:szCs w:val="24"/>
        </w:rPr>
        <w:t>п. Суксун</w:t>
      </w:r>
      <w:r w:rsidRPr="00835D51">
        <w:rPr>
          <w:sz w:val="24"/>
          <w:szCs w:val="24"/>
        </w:rPr>
        <w:t xml:space="preserve">, </w:t>
      </w:r>
      <w:r w:rsidR="003507B0" w:rsidRPr="00835D51">
        <w:rPr>
          <w:sz w:val="24"/>
          <w:szCs w:val="24"/>
        </w:rPr>
        <w:t xml:space="preserve">ул. </w:t>
      </w:r>
      <w:r w:rsidR="001E1287" w:rsidRPr="00835D51">
        <w:rPr>
          <w:sz w:val="24"/>
          <w:szCs w:val="24"/>
        </w:rPr>
        <w:t>Карла Маркса</w:t>
      </w:r>
      <w:r w:rsidR="003507B0" w:rsidRPr="00835D51">
        <w:rPr>
          <w:sz w:val="24"/>
          <w:szCs w:val="24"/>
        </w:rPr>
        <w:t>, д.</w:t>
      </w:r>
      <w:r w:rsidR="001E1287" w:rsidRPr="00835D51">
        <w:rPr>
          <w:sz w:val="24"/>
          <w:szCs w:val="24"/>
        </w:rPr>
        <w:t xml:space="preserve"> 4</w:t>
      </w:r>
      <w:r w:rsidRPr="00835D51">
        <w:rPr>
          <w:sz w:val="24"/>
          <w:szCs w:val="24"/>
        </w:rPr>
        <w:t>, каб</w:t>
      </w:r>
      <w:r w:rsidR="00BF3F12" w:rsidRPr="00835D51">
        <w:rPr>
          <w:sz w:val="24"/>
          <w:szCs w:val="24"/>
        </w:rPr>
        <w:t>инет</w:t>
      </w:r>
      <w:r w:rsidRPr="00835D51">
        <w:rPr>
          <w:sz w:val="24"/>
          <w:szCs w:val="24"/>
        </w:rPr>
        <w:t xml:space="preserve"> № </w:t>
      </w:r>
      <w:r w:rsidR="001E1287" w:rsidRPr="00835D51">
        <w:rPr>
          <w:sz w:val="24"/>
          <w:szCs w:val="24"/>
        </w:rPr>
        <w:t>28</w:t>
      </w:r>
      <w:r w:rsidRPr="00835D51">
        <w:rPr>
          <w:sz w:val="24"/>
          <w:szCs w:val="24"/>
        </w:rPr>
        <w:t>, т: 8 (342</w:t>
      </w:r>
      <w:r w:rsidR="001E1287" w:rsidRPr="00835D51">
        <w:rPr>
          <w:sz w:val="24"/>
          <w:szCs w:val="24"/>
        </w:rPr>
        <w:t>75</w:t>
      </w:r>
      <w:r w:rsidRPr="00835D51">
        <w:rPr>
          <w:sz w:val="24"/>
          <w:szCs w:val="24"/>
        </w:rPr>
        <w:t xml:space="preserve">) </w:t>
      </w:r>
      <w:r w:rsidR="001E1287" w:rsidRPr="00835D51">
        <w:rPr>
          <w:sz w:val="24"/>
          <w:szCs w:val="24"/>
        </w:rPr>
        <w:t>3 13 80</w:t>
      </w:r>
      <w:r w:rsidRPr="00835D51">
        <w:rPr>
          <w:sz w:val="24"/>
          <w:szCs w:val="24"/>
        </w:rPr>
        <w:t xml:space="preserve">, а также на официальном сайте </w:t>
      </w:r>
      <w:r w:rsidR="009F768B" w:rsidRPr="00835D51">
        <w:rPr>
          <w:sz w:val="24"/>
          <w:szCs w:val="24"/>
        </w:rPr>
        <w:t xml:space="preserve">Суксунского городского округа </w:t>
      </w:r>
      <w:hyperlink r:id="rId24" w:history="1">
        <w:r w:rsidR="007D0BAB" w:rsidRPr="00835D51">
          <w:rPr>
            <w:rStyle w:val="ad"/>
            <w:sz w:val="24"/>
            <w:szCs w:val="24"/>
          </w:rPr>
          <w:t>https://suksun.ru/Organy-vlasti/Administracija/komitet_imushhestvennyh_otnoshenij/torgi/god_2023/</w:t>
        </w:r>
      </w:hyperlink>
      <w:r w:rsidR="009F768B" w:rsidRPr="00835D51">
        <w:rPr>
          <w:sz w:val="24"/>
          <w:szCs w:val="24"/>
        </w:rPr>
        <w:t xml:space="preserve">, </w:t>
      </w:r>
      <w:r w:rsidR="004972D5" w:rsidRPr="00835D51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835D51">
        <w:rPr>
          <w:sz w:val="24"/>
          <w:szCs w:val="24"/>
        </w:rPr>
        <w:t xml:space="preserve"> </w:t>
      </w:r>
      <w:r w:rsidRPr="00835D51">
        <w:rPr>
          <w:sz w:val="24"/>
          <w:szCs w:val="24"/>
        </w:rPr>
        <w:t xml:space="preserve"> </w:t>
      </w:r>
      <w:r w:rsidRPr="00835D51">
        <w:rPr>
          <w:rStyle w:val="ad"/>
          <w:sz w:val="24"/>
          <w:szCs w:val="24"/>
          <w:shd w:val="clear" w:color="auto" w:fill="FFFFFF"/>
        </w:rPr>
        <w:t>www.</w:t>
      </w:r>
      <w:hyperlink r:id="rId25" w:tgtFrame="_blank" w:history="1">
        <w:r w:rsidRPr="00835D51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835D51">
        <w:rPr>
          <w:sz w:val="24"/>
          <w:szCs w:val="24"/>
        </w:rPr>
        <w:t>.</w:t>
      </w:r>
    </w:p>
    <w:p w:rsidR="00167A2C" w:rsidRPr="00835D51" w:rsidRDefault="00167A2C" w:rsidP="002C5882">
      <w:pPr>
        <w:ind w:firstLine="709"/>
        <w:jc w:val="both"/>
        <w:rPr>
          <w:sz w:val="24"/>
          <w:szCs w:val="24"/>
        </w:rPr>
      </w:pPr>
    </w:p>
    <w:p w:rsidR="002C5882" w:rsidRDefault="002E0055" w:rsidP="004E12D9">
      <w:pPr>
        <w:widowControl w:val="0"/>
        <w:jc w:val="center"/>
        <w:rPr>
          <w:b/>
          <w:sz w:val="24"/>
          <w:szCs w:val="24"/>
          <w:shd w:val="clear" w:color="auto" w:fill="FFFFFF"/>
        </w:rPr>
      </w:pPr>
      <w:r w:rsidRPr="00835D51">
        <w:rPr>
          <w:b/>
          <w:sz w:val="24"/>
          <w:szCs w:val="24"/>
          <w:shd w:val="clear" w:color="auto" w:fill="FFFFFF"/>
        </w:rPr>
        <w:t xml:space="preserve">8. </w:t>
      </w:r>
      <w:r w:rsidR="0030078C" w:rsidRPr="00835D51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4E12D9" w:rsidRPr="00835D51" w:rsidRDefault="004E12D9" w:rsidP="004E12D9">
      <w:pPr>
        <w:widowControl w:val="0"/>
        <w:jc w:val="center"/>
        <w:rPr>
          <w:b/>
          <w:sz w:val="24"/>
          <w:szCs w:val="24"/>
          <w:shd w:val="clear" w:color="auto" w:fill="FFFFFF"/>
        </w:rPr>
      </w:pPr>
    </w:p>
    <w:p w:rsidR="0030078C" w:rsidRPr="00835D51" w:rsidRDefault="0030078C" w:rsidP="002C5882">
      <w:pPr>
        <w:widowControl w:val="0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835D51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F3F12" w:rsidRDefault="002E0055" w:rsidP="004E12D9">
      <w:pPr>
        <w:pStyle w:val="af1"/>
        <w:widowControl w:val="0"/>
        <w:ind w:left="0"/>
        <w:jc w:val="center"/>
        <w:rPr>
          <w:b/>
          <w:sz w:val="24"/>
          <w:szCs w:val="24"/>
          <w:shd w:val="clear" w:color="auto" w:fill="FFFFFF"/>
        </w:rPr>
      </w:pPr>
      <w:r w:rsidRPr="00835D51">
        <w:rPr>
          <w:b/>
          <w:sz w:val="24"/>
          <w:szCs w:val="24"/>
          <w:shd w:val="clear" w:color="auto" w:fill="FFFFFF"/>
        </w:rPr>
        <w:t xml:space="preserve">9. </w:t>
      </w:r>
      <w:r w:rsidR="00635F12" w:rsidRPr="00835D51">
        <w:rPr>
          <w:b/>
          <w:sz w:val="24"/>
          <w:szCs w:val="24"/>
          <w:shd w:val="clear" w:color="auto" w:fill="FFFFFF"/>
        </w:rPr>
        <w:t>Условия допуска и отказа</w:t>
      </w:r>
      <w:r w:rsidRPr="00835D51">
        <w:rPr>
          <w:b/>
          <w:sz w:val="24"/>
          <w:szCs w:val="24"/>
          <w:shd w:val="clear" w:color="auto" w:fill="FFFFFF"/>
        </w:rPr>
        <w:t xml:space="preserve"> в допуске к участию в </w:t>
      </w:r>
      <w:r w:rsidR="00B00C37">
        <w:rPr>
          <w:b/>
          <w:sz w:val="24"/>
          <w:szCs w:val="24"/>
          <w:shd w:val="clear" w:color="auto" w:fill="FFFFFF"/>
        </w:rPr>
        <w:t>продаже</w:t>
      </w:r>
    </w:p>
    <w:p w:rsidR="004E12D9" w:rsidRPr="00835D51" w:rsidRDefault="004E12D9" w:rsidP="004E12D9">
      <w:pPr>
        <w:pStyle w:val="af1"/>
        <w:widowControl w:val="0"/>
        <w:ind w:left="0"/>
        <w:jc w:val="center"/>
        <w:rPr>
          <w:b/>
          <w:sz w:val="24"/>
          <w:szCs w:val="24"/>
          <w:shd w:val="clear" w:color="auto" w:fill="FFFFFF"/>
        </w:rPr>
      </w:pPr>
    </w:p>
    <w:p w:rsidR="00635F12" w:rsidRPr="00835D51" w:rsidRDefault="00635F12" w:rsidP="002C5882">
      <w:pPr>
        <w:widowControl w:val="0"/>
        <w:ind w:firstLine="709"/>
        <w:jc w:val="both"/>
        <w:rPr>
          <w:sz w:val="24"/>
          <w:szCs w:val="24"/>
          <w:shd w:val="clear" w:color="auto" w:fill="FFFFFF"/>
        </w:rPr>
      </w:pPr>
      <w:r w:rsidRPr="00835D51">
        <w:rPr>
          <w:sz w:val="24"/>
          <w:szCs w:val="24"/>
          <w:shd w:val="clear" w:color="auto" w:fill="FFFFFF"/>
        </w:rPr>
        <w:t xml:space="preserve">К участию в </w:t>
      </w:r>
      <w:r w:rsidR="00311DFB">
        <w:rPr>
          <w:sz w:val="24"/>
          <w:szCs w:val="24"/>
          <w:shd w:val="clear" w:color="auto" w:fill="FFFFFF"/>
        </w:rPr>
        <w:t>продаже</w:t>
      </w:r>
      <w:r w:rsidRPr="00835D51">
        <w:rPr>
          <w:sz w:val="24"/>
          <w:szCs w:val="24"/>
          <w:shd w:val="clear" w:color="auto" w:fill="FFFFFF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635F12" w:rsidRPr="00835D51" w:rsidRDefault="00635F12" w:rsidP="002C5882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5D51"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</w:t>
      </w:r>
      <w:r w:rsidR="005C517C" w:rsidRPr="00835D51">
        <w:rPr>
          <w:rFonts w:ascii="Times New Roman" w:hAnsi="Times New Roman" w:cs="Times New Roman"/>
          <w:bCs/>
          <w:sz w:val="24"/>
          <w:szCs w:val="24"/>
        </w:rPr>
        <w:t>продажи</w:t>
      </w:r>
      <w:r w:rsidRPr="00835D51">
        <w:rPr>
          <w:rFonts w:ascii="Times New Roman" w:hAnsi="Times New Roman" w:cs="Times New Roman"/>
          <w:bCs/>
          <w:sz w:val="24"/>
          <w:szCs w:val="24"/>
        </w:rPr>
        <w:t xml:space="preserve"> с момента подписания протокола о признании Претендентов участниками </w:t>
      </w:r>
      <w:r w:rsidR="005C517C" w:rsidRPr="00835D51">
        <w:rPr>
          <w:rFonts w:ascii="Times New Roman" w:hAnsi="Times New Roman" w:cs="Times New Roman"/>
          <w:bCs/>
          <w:sz w:val="24"/>
          <w:szCs w:val="24"/>
        </w:rPr>
        <w:t>продажи</w:t>
      </w:r>
      <w:r w:rsidRPr="00835D51">
        <w:rPr>
          <w:rFonts w:ascii="Times New Roman" w:hAnsi="Times New Roman" w:cs="Times New Roman"/>
          <w:bCs/>
          <w:sz w:val="24"/>
          <w:szCs w:val="24"/>
        </w:rPr>
        <w:t>.</w:t>
      </w:r>
    </w:p>
    <w:p w:rsidR="00635F12" w:rsidRPr="00515B09" w:rsidRDefault="00635F12" w:rsidP="00515B09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35D51"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</w:t>
      </w:r>
      <w:r w:rsidR="00876735" w:rsidRPr="00515B09">
        <w:rPr>
          <w:rFonts w:ascii="Times New Roman" w:hAnsi="Times New Roman" w:cs="Times New Roman"/>
          <w:bCs/>
          <w:sz w:val="24"/>
          <w:szCs w:val="24"/>
        </w:rPr>
        <w:t>продаже</w:t>
      </w:r>
      <w:r w:rsidRPr="00835D51">
        <w:rPr>
          <w:rFonts w:ascii="Times New Roman" w:hAnsi="Times New Roman" w:cs="Times New Roman"/>
          <w:bCs/>
          <w:sz w:val="24"/>
          <w:szCs w:val="24"/>
        </w:rPr>
        <w:t xml:space="preserve"> по следующим основаниям:</w:t>
      </w:r>
    </w:p>
    <w:p w:rsidR="00635F12" w:rsidRPr="00835D51" w:rsidRDefault="00635F12" w:rsidP="00515B0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15B09">
        <w:rPr>
          <w:rFonts w:ascii="Times New Roman" w:hAnsi="Times New Roman" w:cs="Times New Roman"/>
          <w:bCs/>
          <w:sz w:val="24"/>
          <w:szCs w:val="24"/>
        </w:rPr>
        <w:t>- представленные документы не подтверждают право</w:t>
      </w:r>
      <w:r w:rsidRPr="00835D51">
        <w:rPr>
          <w:rFonts w:ascii="Times New Roman" w:hAnsi="Times New Roman" w:cs="Times New Roman"/>
          <w:sz w:val="24"/>
          <w:szCs w:val="24"/>
        </w:rPr>
        <w:t xml:space="preserve"> претендента быть покупателем имущества в соответствии с законодательством Российской Федерации;</w:t>
      </w:r>
    </w:p>
    <w:p w:rsidR="00635F12" w:rsidRPr="00835D51" w:rsidRDefault="00635F12" w:rsidP="002C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51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835D51" w:rsidRDefault="00635F12" w:rsidP="002C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51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835D51">
        <w:rPr>
          <w:rFonts w:ascii="Times New Roman" w:hAnsi="Times New Roman" w:cs="Times New Roman"/>
          <w:sz w:val="24"/>
          <w:szCs w:val="24"/>
        </w:rPr>
        <w:t>Оператора</w:t>
      </w:r>
      <w:r w:rsidRPr="00835D51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835D51" w:rsidRDefault="00635F12" w:rsidP="002C58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D51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835D51" w:rsidRDefault="00635F12" w:rsidP="002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D51">
        <w:rPr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137D9F" w:rsidRPr="00835D51">
        <w:rPr>
          <w:sz w:val="24"/>
          <w:szCs w:val="24"/>
        </w:rPr>
        <w:t>продаже</w:t>
      </w:r>
      <w:r w:rsidRPr="00835D51">
        <w:rPr>
          <w:sz w:val="24"/>
          <w:szCs w:val="24"/>
        </w:rPr>
        <w:t>, с указанием оснований отказа.</w:t>
      </w:r>
    </w:p>
    <w:p w:rsidR="00635F12" w:rsidRPr="00835D51" w:rsidRDefault="00635F12" w:rsidP="002C5882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835D51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835D51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835D51">
        <w:rPr>
          <w:sz w:val="24"/>
          <w:szCs w:val="24"/>
          <w:shd w:val="clear" w:color="auto" w:fill="FFFFFF"/>
        </w:rPr>
        <w:t xml:space="preserve">их участниками </w:t>
      </w:r>
      <w:r w:rsidR="00B00C37" w:rsidRPr="00515B09">
        <w:rPr>
          <w:bCs/>
          <w:sz w:val="24"/>
          <w:szCs w:val="24"/>
        </w:rPr>
        <w:t>продаж</w:t>
      </w:r>
      <w:r w:rsidR="00B00C37">
        <w:rPr>
          <w:bCs/>
          <w:sz w:val="24"/>
          <w:szCs w:val="24"/>
        </w:rPr>
        <w:t>и</w:t>
      </w:r>
      <w:r w:rsidRPr="00835D51">
        <w:rPr>
          <w:sz w:val="24"/>
          <w:szCs w:val="24"/>
          <w:shd w:val="clear" w:color="auto" w:fill="FFFFFF"/>
        </w:rPr>
        <w:t xml:space="preserve"> или об отказе в признании участниками </w:t>
      </w:r>
      <w:r w:rsidR="00B00C37" w:rsidRPr="00515B09">
        <w:rPr>
          <w:bCs/>
          <w:sz w:val="24"/>
          <w:szCs w:val="24"/>
        </w:rPr>
        <w:t>продаж</w:t>
      </w:r>
      <w:r w:rsidR="00B00C37">
        <w:rPr>
          <w:bCs/>
          <w:sz w:val="24"/>
          <w:szCs w:val="24"/>
        </w:rPr>
        <w:t>и</w:t>
      </w:r>
      <w:r w:rsidRPr="00835D51">
        <w:rPr>
          <w:sz w:val="24"/>
          <w:szCs w:val="24"/>
          <w:shd w:val="clear" w:color="auto" w:fill="FFFFFF"/>
        </w:rPr>
        <w:t xml:space="preserve"> с указанием оснований отказа.</w:t>
      </w:r>
    </w:p>
    <w:p w:rsidR="00635F12" w:rsidRPr="00835D51" w:rsidRDefault="00635F12" w:rsidP="002C58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5D51">
        <w:rPr>
          <w:sz w:val="24"/>
          <w:szCs w:val="24"/>
          <w:shd w:val="clear" w:color="auto" w:fill="FFFFFF"/>
        </w:rPr>
        <w:t xml:space="preserve">Информация о претендентах, не допущенных к участию в </w:t>
      </w:r>
      <w:r w:rsidR="00B528C4" w:rsidRPr="00515B09">
        <w:rPr>
          <w:bCs/>
          <w:sz w:val="24"/>
          <w:szCs w:val="24"/>
        </w:rPr>
        <w:t>продаже</w:t>
      </w:r>
      <w:r w:rsidRPr="00835D51">
        <w:rPr>
          <w:sz w:val="24"/>
          <w:szCs w:val="24"/>
          <w:shd w:val="clear" w:color="auto" w:fill="FFFFFF"/>
        </w:rPr>
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835D51">
        <w:rPr>
          <w:sz w:val="24"/>
          <w:szCs w:val="24"/>
          <w:shd w:val="clear" w:color="auto" w:fill="FFFFFF"/>
        </w:rPr>
        <w:t>:</w:t>
      </w:r>
      <w:r w:rsidRPr="00835D51">
        <w:rPr>
          <w:rStyle w:val="apple-converted-space"/>
          <w:sz w:val="24"/>
          <w:szCs w:val="24"/>
          <w:shd w:val="clear" w:color="auto" w:fill="FFFFFF"/>
        </w:rPr>
        <w:t> </w:t>
      </w:r>
      <w:hyperlink r:id="rId26" w:history="1">
        <w:r w:rsidRPr="00835D51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="00293FF9" w:rsidRPr="00835D51">
        <w:rPr>
          <w:rStyle w:val="ad"/>
          <w:sz w:val="24"/>
          <w:szCs w:val="24"/>
          <w:shd w:val="clear" w:color="auto" w:fill="FFFFFF"/>
        </w:rPr>
        <w:t xml:space="preserve"> </w:t>
      </w:r>
      <w:r w:rsidRPr="00835D51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835D51">
        <w:rPr>
          <w:sz w:val="24"/>
          <w:szCs w:val="24"/>
        </w:rPr>
        <w:t xml:space="preserve">: </w:t>
      </w:r>
      <w:hyperlink r:id="rId27" w:history="1">
        <w:r w:rsidR="00F30ABA" w:rsidRPr="00835D51">
          <w:rPr>
            <w:rStyle w:val="ad"/>
            <w:sz w:val="24"/>
            <w:szCs w:val="24"/>
          </w:rPr>
          <w:t>www.suksun.ru.ru</w:t>
        </w:r>
      </w:hyperlink>
      <w:r w:rsidRPr="00835D51">
        <w:rPr>
          <w:rFonts w:eastAsiaTheme="majorEastAsia"/>
          <w:bCs/>
          <w:sz w:val="24"/>
          <w:szCs w:val="24"/>
          <w:lang w:bidi="ru-RU"/>
        </w:rPr>
        <w:t>.</w:t>
      </w:r>
    </w:p>
    <w:p w:rsidR="0089468F" w:rsidRDefault="0089468F" w:rsidP="002E00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E24E9" w:rsidRDefault="002E0055" w:rsidP="002E00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5D51">
        <w:rPr>
          <w:b/>
          <w:sz w:val="24"/>
          <w:szCs w:val="24"/>
        </w:rPr>
        <w:t xml:space="preserve">10. </w:t>
      </w:r>
      <w:r w:rsidR="00635F12" w:rsidRPr="00835D51">
        <w:rPr>
          <w:b/>
          <w:sz w:val="24"/>
          <w:szCs w:val="24"/>
        </w:rPr>
        <w:t xml:space="preserve">Порядок проведения </w:t>
      </w:r>
      <w:r w:rsidR="002E24E9" w:rsidRPr="00835D51">
        <w:rPr>
          <w:b/>
          <w:sz w:val="24"/>
          <w:szCs w:val="24"/>
        </w:rPr>
        <w:t>продажи и</w:t>
      </w:r>
      <w:r w:rsidR="002A3E8E">
        <w:rPr>
          <w:b/>
          <w:sz w:val="24"/>
          <w:szCs w:val="24"/>
        </w:rPr>
        <w:t xml:space="preserve"> определения победителя</w:t>
      </w:r>
    </w:p>
    <w:p w:rsidR="002A3E8E" w:rsidRPr="00835D51" w:rsidRDefault="002A3E8E" w:rsidP="002E00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 xml:space="preserve">Процедура продажи имущества проводится в день и </w:t>
      </w:r>
      <w:proofErr w:type="gramStart"/>
      <w:r w:rsidRPr="00835D51">
        <w:rPr>
          <w:sz w:val="24"/>
          <w:szCs w:val="24"/>
        </w:rPr>
        <w:t>во время</w:t>
      </w:r>
      <w:proofErr w:type="gramEnd"/>
      <w:r w:rsidRPr="00835D51">
        <w:rPr>
          <w:sz w:val="24"/>
          <w:szCs w:val="24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2E24E9" w:rsidRPr="00835D51" w:rsidRDefault="00F331AB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«</w:t>
      </w:r>
      <w:r w:rsidR="002E24E9" w:rsidRPr="00835D51">
        <w:rPr>
          <w:sz w:val="24"/>
          <w:szCs w:val="24"/>
        </w:rPr>
        <w:t>Шаг понижения</w:t>
      </w:r>
      <w:r w:rsidRPr="00835D51">
        <w:rPr>
          <w:sz w:val="24"/>
          <w:szCs w:val="24"/>
        </w:rPr>
        <w:t>»</w:t>
      </w:r>
      <w:r w:rsidR="002E24E9" w:rsidRPr="00835D51">
        <w:rPr>
          <w:sz w:val="24"/>
          <w:szCs w:val="24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В случае если любой из участников подтверждает цену первоначального предложения или цену предло</w:t>
      </w:r>
      <w:r w:rsidR="00F331AB" w:rsidRPr="00835D51">
        <w:rPr>
          <w:sz w:val="24"/>
          <w:szCs w:val="24"/>
        </w:rPr>
        <w:t>жения, сложившуюся на одном из «</w:t>
      </w:r>
      <w:r w:rsidRPr="00835D51">
        <w:rPr>
          <w:sz w:val="24"/>
          <w:szCs w:val="24"/>
        </w:rPr>
        <w:t>шагов понижения</w:t>
      </w:r>
      <w:r w:rsidR="00F331AB" w:rsidRPr="00835D51">
        <w:rPr>
          <w:sz w:val="24"/>
          <w:szCs w:val="24"/>
        </w:rPr>
        <w:t>»</w:t>
      </w:r>
      <w:r w:rsidRPr="00835D51">
        <w:rPr>
          <w:sz w:val="24"/>
          <w:szCs w:val="24"/>
        </w:rPr>
        <w:t xml:space="preserve">, со всеми участниками проводится аукцион.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 w:rsidR="00F331AB" w:rsidRPr="00835D51">
        <w:rPr>
          <w:sz w:val="24"/>
          <w:szCs w:val="24"/>
        </w:rPr>
        <w:t>«</w:t>
      </w:r>
      <w:r w:rsidRPr="00835D51">
        <w:rPr>
          <w:sz w:val="24"/>
          <w:szCs w:val="24"/>
        </w:rPr>
        <w:t>шаге понижения</w:t>
      </w:r>
      <w:r w:rsidR="00F331AB" w:rsidRPr="00835D51">
        <w:rPr>
          <w:sz w:val="24"/>
          <w:szCs w:val="24"/>
        </w:rPr>
        <w:t>»</w:t>
      </w:r>
      <w:r w:rsidRPr="00835D51">
        <w:rPr>
          <w:sz w:val="24"/>
          <w:szCs w:val="24"/>
        </w:rPr>
        <w:t xml:space="preserve">. Время приема предложений участников о цене </w:t>
      </w:r>
      <w:r w:rsidR="00F331AB" w:rsidRPr="00835D51">
        <w:rPr>
          <w:sz w:val="24"/>
          <w:szCs w:val="24"/>
        </w:rPr>
        <w:t>имущества составляет 10 минут. «</w:t>
      </w:r>
      <w:r w:rsidRPr="00835D51">
        <w:rPr>
          <w:sz w:val="24"/>
          <w:szCs w:val="24"/>
        </w:rPr>
        <w:t>Шаг аукциона</w:t>
      </w:r>
      <w:r w:rsidR="00F331AB" w:rsidRPr="00835D51">
        <w:rPr>
          <w:sz w:val="24"/>
          <w:szCs w:val="24"/>
        </w:rPr>
        <w:t>»</w:t>
      </w:r>
      <w:r w:rsidRPr="00835D51">
        <w:rPr>
          <w:sz w:val="24"/>
          <w:szCs w:val="24"/>
        </w:rPr>
        <w:t xml:space="preserve"> устанавливается продавцом в фиксированной сумме, сост</w:t>
      </w:r>
      <w:r w:rsidR="00F331AB" w:rsidRPr="00835D51">
        <w:rPr>
          <w:sz w:val="24"/>
          <w:szCs w:val="24"/>
        </w:rPr>
        <w:t>авляющей не более 50 процентов «</w:t>
      </w:r>
      <w:r w:rsidRPr="00835D51">
        <w:rPr>
          <w:sz w:val="24"/>
          <w:szCs w:val="24"/>
        </w:rPr>
        <w:t>шага понижения</w:t>
      </w:r>
      <w:r w:rsidR="00F331AB" w:rsidRPr="00835D51">
        <w:rPr>
          <w:sz w:val="24"/>
          <w:szCs w:val="24"/>
        </w:rPr>
        <w:t>»</w:t>
      </w:r>
      <w:r w:rsidRPr="00835D51">
        <w:rPr>
          <w:sz w:val="24"/>
          <w:szCs w:val="24"/>
        </w:rPr>
        <w:t>, и не изменяется в течение всей процедуры продажи имущества посредством публичного предложения.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-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835D51">
        <w:rPr>
          <w:sz w:val="24"/>
          <w:szCs w:val="24"/>
        </w:rPr>
        <w:t>неподтверждения</w:t>
      </w:r>
      <w:proofErr w:type="spellEnd"/>
      <w:r w:rsidRPr="00835D51">
        <w:rPr>
          <w:sz w:val="24"/>
          <w:szCs w:val="24"/>
        </w:rPr>
        <w:t>) участниками предложения о цене имущества;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- в закрытой части электронной площадки - помимо информации, размещаемой в открытой части электронной площадки, также предложения о цене имущества и</w:t>
      </w:r>
      <w:r w:rsidR="00F331AB" w:rsidRPr="00835D51">
        <w:rPr>
          <w:sz w:val="24"/>
          <w:szCs w:val="24"/>
        </w:rPr>
        <w:t xml:space="preserve"> время их поступления, текущий «</w:t>
      </w:r>
      <w:r w:rsidRPr="00835D51">
        <w:rPr>
          <w:sz w:val="24"/>
          <w:szCs w:val="24"/>
        </w:rPr>
        <w:t>шаг понижения</w:t>
      </w:r>
      <w:r w:rsidR="00F331AB" w:rsidRPr="00835D51">
        <w:rPr>
          <w:sz w:val="24"/>
          <w:szCs w:val="24"/>
        </w:rPr>
        <w:t>»</w:t>
      </w:r>
      <w:r w:rsidRPr="00835D51">
        <w:rPr>
          <w:sz w:val="24"/>
          <w:szCs w:val="24"/>
        </w:rPr>
        <w:t xml:space="preserve"> и </w:t>
      </w:r>
      <w:r w:rsidR="00F331AB" w:rsidRPr="00835D51">
        <w:rPr>
          <w:sz w:val="24"/>
          <w:szCs w:val="24"/>
        </w:rPr>
        <w:t>«</w:t>
      </w:r>
      <w:r w:rsidRPr="00835D51">
        <w:rPr>
          <w:sz w:val="24"/>
          <w:szCs w:val="24"/>
        </w:rPr>
        <w:t>шаг аукциона</w:t>
      </w:r>
      <w:r w:rsidR="00F331AB" w:rsidRPr="00835D51">
        <w:rPr>
          <w:sz w:val="24"/>
          <w:szCs w:val="24"/>
        </w:rPr>
        <w:t>»</w:t>
      </w:r>
      <w:r w:rsidRPr="00835D51">
        <w:rPr>
          <w:sz w:val="24"/>
          <w:szCs w:val="24"/>
        </w:rPr>
        <w:t>, время, оставшееся до окончания приема предложений о цене первоначального пред</w:t>
      </w:r>
      <w:r w:rsidR="00F331AB" w:rsidRPr="00835D51">
        <w:rPr>
          <w:sz w:val="24"/>
          <w:szCs w:val="24"/>
        </w:rPr>
        <w:t>ложения либо на «шаге понижения»</w:t>
      </w:r>
      <w:r w:rsidRPr="00835D51">
        <w:rPr>
          <w:sz w:val="24"/>
          <w:szCs w:val="24"/>
        </w:rPr>
        <w:t>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 xml:space="preserve">Протокол об итогах продажи имущества посредством публичного предложения, содержащий цену имущества, предложенную победителем, </w:t>
      </w:r>
      <w:r w:rsidRPr="00835D51">
        <w:rPr>
          <w:sz w:val="24"/>
          <w:szCs w:val="24"/>
        </w:rPr>
        <w:br/>
        <w:t>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E24E9" w:rsidRPr="00835D51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протокола.</w:t>
      </w:r>
    </w:p>
    <w:p w:rsidR="002E24E9" w:rsidRDefault="002E24E9" w:rsidP="002E24E9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Организатор обеспечивает уведомление участника о принятом Продавцом решении о признании его победителем.</w:t>
      </w:r>
    </w:p>
    <w:p w:rsidR="00BD750B" w:rsidRPr="00BD750B" w:rsidRDefault="00BD750B" w:rsidP="00BD750B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BD750B">
        <w:rPr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BD750B" w:rsidRPr="00BD750B" w:rsidRDefault="00BD750B" w:rsidP="00BD750B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BD750B">
        <w:rPr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BD750B" w:rsidRPr="00BD750B" w:rsidRDefault="00BD750B" w:rsidP="00BD750B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BD750B">
        <w:rPr>
          <w:sz w:val="24"/>
          <w:szCs w:val="24"/>
        </w:rPr>
        <w:t>б) принято решение о признании только одного претендента участником;</w:t>
      </w:r>
    </w:p>
    <w:p w:rsidR="00BD750B" w:rsidRPr="00BD750B" w:rsidRDefault="00BD750B" w:rsidP="00BD750B">
      <w:pPr>
        <w:tabs>
          <w:tab w:val="left" w:pos="1418"/>
        </w:tabs>
        <w:overflowPunct w:val="0"/>
        <w:autoSpaceDE w:val="0"/>
        <w:autoSpaceDN w:val="0"/>
        <w:adjustRightInd w:val="0"/>
        <w:spacing w:line="280" w:lineRule="exact"/>
        <w:ind w:firstLine="709"/>
        <w:jc w:val="both"/>
        <w:textAlignment w:val="baseline"/>
        <w:rPr>
          <w:sz w:val="24"/>
          <w:szCs w:val="24"/>
        </w:rPr>
      </w:pPr>
      <w:r w:rsidRPr="00BD750B">
        <w:rPr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30ABA" w:rsidRPr="00835D51" w:rsidRDefault="00F30ABA" w:rsidP="00600840">
      <w:pPr>
        <w:pStyle w:val="ConsPlusNormal"/>
        <w:tabs>
          <w:tab w:val="left" w:pos="426"/>
        </w:tabs>
        <w:ind w:firstLine="0"/>
        <w:jc w:val="both"/>
        <w:rPr>
          <w:b/>
          <w:sz w:val="24"/>
          <w:szCs w:val="24"/>
        </w:rPr>
      </w:pPr>
    </w:p>
    <w:p w:rsidR="00B27213" w:rsidRDefault="00B27213" w:rsidP="00FF5C14">
      <w:pPr>
        <w:pStyle w:val="TextBasTxt"/>
        <w:ind w:firstLine="425"/>
        <w:jc w:val="center"/>
        <w:rPr>
          <w:b/>
        </w:rPr>
      </w:pPr>
    </w:p>
    <w:p w:rsidR="00B27213" w:rsidRDefault="00B27213" w:rsidP="00FF5C14">
      <w:pPr>
        <w:pStyle w:val="TextBasTxt"/>
        <w:ind w:firstLine="425"/>
        <w:jc w:val="center"/>
        <w:rPr>
          <w:b/>
        </w:rPr>
      </w:pPr>
    </w:p>
    <w:p w:rsidR="00B27213" w:rsidRDefault="00B27213" w:rsidP="00FF5C14">
      <w:pPr>
        <w:pStyle w:val="TextBasTxt"/>
        <w:ind w:firstLine="425"/>
        <w:jc w:val="center"/>
        <w:rPr>
          <w:b/>
        </w:rPr>
      </w:pPr>
    </w:p>
    <w:p w:rsidR="00635F12" w:rsidRPr="00835D51" w:rsidRDefault="00850750" w:rsidP="00FF5C14">
      <w:pPr>
        <w:pStyle w:val="TextBasTxt"/>
        <w:ind w:firstLine="425"/>
        <w:jc w:val="center"/>
        <w:rPr>
          <w:b/>
        </w:rPr>
      </w:pPr>
      <w:bookmarkStart w:id="0" w:name="_GoBack"/>
      <w:bookmarkEnd w:id="0"/>
      <w:r w:rsidRPr="00835D51">
        <w:rPr>
          <w:b/>
        </w:rPr>
        <w:t>1</w:t>
      </w:r>
      <w:r w:rsidR="006D58DF" w:rsidRPr="00835D51">
        <w:rPr>
          <w:b/>
        </w:rPr>
        <w:t>1</w:t>
      </w:r>
      <w:r w:rsidRPr="00835D51">
        <w:rPr>
          <w:b/>
        </w:rPr>
        <w:t>.</w:t>
      </w:r>
      <w:r w:rsidR="00805049" w:rsidRPr="00835D51">
        <w:rPr>
          <w:b/>
        </w:rPr>
        <w:t xml:space="preserve"> </w:t>
      </w:r>
      <w:r w:rsidR="00635F12" w:rsidRPr="00835D51">
        <w:rPr>
          <w:b/>
        </w:rPr>
        <w:t>Срок заключения договора купли-продажи,</w:t>
      </w:r>
      <w:r w:rsidR="000B3D64" w:rsidRPr="00835D51">
        <w:rPr>
          <w:b/>
        </w:rPr>
        <w:t xml:space="preserve"> </w:t>
      </w:r>
      <w:r w:rsidR="00835D51" w:rsidRPr="00835D51">
        <w:rPr>
          <w:b/>
        </w:rPr>
        <w:t>оплата приобретенного имущества</w:t>
      </w:r>
    </w:p>
    <w:p w:rsidR="00F30ABA" w:rsidRPr="00835D51" w:rsidRDefault="00F30ABA" w:rsidP="00FF5C14">
      <w:pPr>
        <w:pStyle w:val="TextBasTxt"/>
        <w:ind w:firstLine="425"/>
        <w:jc w:val="center"/>
        <w:rPr>
          <w:b/>
        </w:rPr>
      </w:pPr>
    </w:p>
    <w:p w:rsidR="00F331AB" w:rsidRPr="00835D51" w:rsidRDefault="00F331AB" w:rsidP="00F331A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 xml:space="preserve">Договор купли-продажи с победителем заключается не позднее чем через пять рабочих дней с даты проведения продажи посредством публичного предложения. </w:t>
      </w:r>
    </w:p>
    <w:p w:rsidR="00F331AB" w:rsidRPr="00835D51" w:rsidRDefault="00F331AB" w:rsidP="00F331AB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835D51">
        <w:rPr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F331AB" w:rsidRPr="00835D51" w:rsidRDefault="00F331AB" w:rsidP="00F331AB">
      <w:pPr>
        <w:pStyle w:val="a5"/>
        <w:ind w:firstLine="709"/>
        <w:rPr>
          <w:szCs w:val="24"/>
        </w:rPr>
      </w:pPr>
      <w:r w:rsidRPr="00835D51">
        <w:rPr>
          <w:szCs w:val="24"/>
        </w:rPr>
        <w:t xml:space="preserve"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 </w:t>
      </w:r>
    </w:p>
    <w:p w:rsidR="00F331AB" w:rsidRPr="00835D51" w:rsidRDefault="00F331AB" w:rsidP="00F331AB">
      <w:pPr>
        <w:pStyle w:val="a5"/>
        <w:ind w:firstLine="709"/>
        <w:rPr>
          <w:szCs w:val="24"/>
        </w:rPr>
      </w:pPr>
      <w:r w:rsidRPr="00835D51">
        <w:rPr>
          <w:szCs w:val="24"/>
        </w:rPr>
        <w:t xml:space="preserve">Ответственность покупателя в случае его отказа или уклонения от оплаты имущества в установленные сроки </w:t>
      </w:r>
      <w:r w:rsidR="00A578CB">
        <w:rPr>
          <w:szCs w:val="24"/>
        </w:rPr>
        <w:t>предусматривается в соответствие с</w:t>
      </w:r>
      <w:r w:rsidRPr="00835D51">
        <w:rPr>
          <w:szCs w:val="24"/>
        </w:rPr>
        <w:t xml:space="preserve"> законодательством Российской Федерации в договоре купли-продажи имущества, задаток ему не возвращается.</w:t>
      </w:r>
    </w:p>
    <w:p w:rsidR="00635F12" w:rsidRPr="00835D51" w:rsidRDefault="00635F12" w:rsidP="00D3293B">
      <w:pPr>
        <w:pStyle w:val="TextBasTxt"/>
        <w:ind w:firstLine="709"/>
      </w:pPr>
    </w:p>
    <w:p w:rsidR="00835D51" w:rsidRDefault="00835D51" w:rsidP="00835D51">
      <w:pPr>
        <w:tabs>
          <w:tab w:val="left" w:pos="1418"/>
        </w:tabs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835D51">
        <w:rPr>
          <w:rFonts w:eastAsiaTheme="minorHAnsi"/>
          <w:b/>
          <w:sz w:val="24"/>
          <w:szCs w:val="24"/>
          <w:lang w:eastAsia="en-US"/>
        </w:rPr>
        <w:t xml:space="preserve">Сведения обо всех предыдущих торгах по продаже </w:t>
      </w:r>
      <w:r w:rsidR="00502AAD">
        <w:rPr>
          <w:rFonts w:eastAsiaTheme="minorHAnsi"/>
          <w:b/>
          <w:sz w:val="24"/>
          <w:szCs w:val="24"/>
          <w:lang w:eastAsia="en-US"/>
        </w:rPr>
        <w:t>муниципального</w:t>
      </w:r>
      <w:r w:rsidRPr="00835D51">
        <w:rPr>
          <w:rFonts w:eastAsiaTheme="minorHAnsi"/>
          <w:b/>
          <w:sz w:val="24"/>
          <w:szCs w:val="24"/>
          <w:lang w:eastAsia="en-US"/>
        </w:rPr>
        <w:t xml:space="preserve"> имущества, объявленных в течение года, предшествующего его продаже</w:t>
      </w:r>
    </w:p>
    <w:p w:rsidR="004E12D9" w:rsidRPr="00835D51" w:rsidRDefault="004E12D9" w:rsidP="00835D51">
      <w:pPr>
        <w:tabs>
          <w:tab w:val="left" w:pos="1418"/>
        </w:tabs>
        <w:ind w:firstLine="709"/>
        <w:jc w:val="center"/>
        <w:rPr>
          <w:sz w:val="24"/>
          <w:szCs w:val="24"/>
        </w:rPr>
      </w:pPr>
    </w:p>
    <w:p w:rsidR="00835D51" w:rsidRPr="00835D51" w:rsidRDefault="00835D51" w:rsidP="00835D51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835D51">
        <w:rPr>
          <w:sz w:val="24"/>
          <w:szCs w:val="24"/>
        </w:rPr>
        <w:t>Продажа муниципального имущества в порядке приватизации н</w:t>
      </w:r>
      <w:r w:rsidR="003425C5">
        <w:rPr>
          <w:sz w:val="24"/>
          <w:szCs w:val="24"/>
        </w:rPr>
        <w:t>а аукционе в электронной форме 0</w:t>
      </w:r>
      <w:r w:rsidR="00B954AD">
        <w:rPr>
          <w:sz w:val="24"/>
          <w:szCs w:val="24"/>
        </w:rPr>
        <w:t>2.0</w:t>
      </w:r>
      <w:r w:rsidRPr="00835D51">
        <w:rPr>
          <w:sz w:val="24"/>
          <w:szCs w:val="24"/>
        </w:rPr>
        <w:t>2.202</w:t>
      </w:r>
      <w:r w:rsidR="00B954AD">
        <w:rPr>
          <w:sz w:val="24"/>
          <w:szCs w:val="24"/>
        </w:rPr>
        <w:t>4</w:t>
      </w:r>
      <w:r w:rsidRPr="00835D51">
        <w:rPr>
          <w:sz w:val="24"/>
          <w:szCs w:val="24"/>
        </w:rPr>
        <w:t xml:space="preserve"> </w:t>
      </w:r>
      <w:r w:rsidR="00B954AD" w:rsidRPr="00835D51">
        <w:rPr>
          <w:sz w:val="24"/>
          <w:szCs w:val="24"/>
        </w:rPr>
        <w:t>по лотам №№ 2,3,4,</w:t>
      </w:r>
      <w:r w:rsidR="00B954AD">
        <w:rPr>
          <w:sz w:val="24"/>
          <w:szCs w:val="24"/>
        </w:rPr>
        <w:t>5,6</w:t>
      </w:r>
      <w:r w:rsidR="00B954AD" w:rsidRPr="00835D51">
        <w:rPr>
          <w:sz w:val="24"/>
          <w:szCs w:val="24"/>
        </w:rPr>
        <w:t xml:space="preserve"> </w:t>
      </w:r>
      <w:r w:rsidRPr="00835D51">
        <w:rPr>
          <w:sz w:val="24"/>
          <w:szCs w:val="24"/>
        </w:rPr>
        <w:t>признана несостоявшейся: не было подано ни одной заявки на участие (п. 44 постановления Правительства РФ от 27.08.2012 № 860).</w:t>
      </w:r>
    </w:p>
    <w:sectPr w:rsidR="00835D51" w:rsidRPr="00835D51" w:rsidSect="00FF6753">
      <w:headerReference w:type="default" r:id="rId28"/>
      <w:footerReference w:type="even" r:id="rId29"/>
      <w:footerReference w:type="default" r:id="rId30"/>
      <w:pgSz w:w="16838" w:h="11906" w:orient="landscape" w:code="9"/>
      <w:pgMar w:top="993" w:right="536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B4" w:rsidRDefault="00763AB4">
      <w:r>
        <w:separator/>
      </w:r>
    </w:p>
  </w:endnote>
  <w:endnote w:type="continuationSeparator" w:id="0">
    <w:p w:rsidR="00763AB4" w:rsidRDefault="007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633449" w:rsidP="002B4DA5">
    <w:pPr>
      <w:pStyle w:val="aa"/>
      <w:framePr w:wrap="around" w:vAnchor="text" w:hAnchor="margin" w:xAlign="right" w:y="1"/>
      <w:rPr>
        <w:rStyle w:val="ab"/>
      </w:rPr>
    </w:pP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B4" w:rsidRDefault="00763AB4">
      <w:r>
        <w:separator/>
      </w:r>
    </w:p>
  </w:footnote>
  <w:footnote w:type="continuationSeparator" w:id="0">
    <w:p w:rsidR="00763AB4" w:rsidRDefault="00763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187372"/>
      <w:docPartObj>
        <w:docPartGallery w:val="Page Numbers (Top of Page)"/>
        <w:docPartUnique/>
      </w:docPartObj>
    </w:sdtPr>
    <w:sdtEndPr/>
    <w:sdtContent>
      <w:p w:rsidR="00326BED" w:rsidRDefault="00326BE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213">
          <w:rPr>
            <w:noProof/>
          </w:rPr>
          <w:t>11</w:t>
        </w:r>
        <w:r>
          <w:fldChar w:fldCharType="end"/>
        </w:r>
      </w:p>
    </w:sdtContent>
  </w:sdt>
  <w:p w:rsidR="00326BED" w:rsidRDefault="00326BE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2F2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06E"/>
    <w:rsid w:val="00025F26"/>
    <w:rsid w:val="00026542"/>
    <w:rsid w:val="000271AA"/>
    <w:rsid w:val="00030A7C"/>
    <w:rsid w:val="0003131B"/>
    <w:rsid w:val="00032ECC"/>
    <w:rsid w:val="00033FE0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2BFC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5055"/>
    <w:rsid w:val="00076DF3"/>
    <w:rsid w:val="00080403"/>
    <w:rsid w:val="00080D95"/>
    <w:rsid w:val="00080E52"/>
    <w:rsid w:val="0008176D"/>
    <w:rsid w:val="00081EAA"/>
    <w:rsid w:val="00082163"/>
    <w:rsid w:val="0008260F"/>
    <w:rsid w:val="000844C3"/>
    <w:rsid w:val="00084DA0"/>
    <w:rsid w:val="00084F33"/>
    <w:rsid w:val="000865D2"/>
    <w:rsid w:val="000869BD"/>
    <w:rsid w:val="00087E46"/>
    <w:rsid w:val="000902FF"/>
    <w:rsid w:val="00090D3F"/>
    <w:rsid w:val="00091029"/>
    <w:rsid w:val="00092CED"/>
    <w:rsid w:val="00093AEC"/>
    <w:rsid w:val="0009463F"/>
    <w:rsid w:val="000958C2"/>
    <w:rsid w:val="00095C40"/>
    <w:rsid w:val="00095D84"/>
    <w:rsid w:val="0009759B"/>
    <w:rsid w:val="00097D3C"/>
    <w:rsid w:val="00097FBC"/>
    <w:rsid w:val="000A00D9"/>
    <w:rsid w:val="000A0123"/>
    <w:rsid w:val="000A0F53"/>
    <w:rsid w:val="000A3C4C"/>
    <w:rsid w:val="000A40F7"/>
    <w:rsid w:val="000A5787"/>
    <w:rsid w:val="000A6B57"/>
    <w:rsid w:val="000A7A12"/>
    <w:rsid w:val="000B1915"/>
    <w:rsid w:val="000B1E54"/>
    <w:rsid w:val="000B2C28"/>
    <w:rsid w:val="000B36C9"/>
    <w:rsid w:val="000B3D64"/>
    <w:rsid w:val="000B41D3"/>
    <w:rsid w:val="000B5ACA"/>
    <w:rsid w:val="000B5F6A"/>
    <w:rsid w:val="000B69D1"/>
    <w:rsid w:val="000B747C"/>
    <w:rsid w:val="000C0CCC"/>
    <w:rsid w:val="000C2102"/>
    <w:rsid w:val="000C3A37"/>
    <w:rsid w:val="000C44EF"/>
    <w:rsid w:val="000C5421"/>
    <w:rsid w:val="000C6496"/>
    <w:rsid w:val="000C72F0"/>
    <w:rsid w:val="000D0D47"/>
    <w:rsid w:val="000D237E"/>
    <w:rsid w:val="000D4004"/>
    <w:rsid w:val="000D487C"/>
    <w:rsid w:val="000D4D59"/>
    <w:rsid w:val="000D5E62"/>
    <w:rsid w:val="000D5FC2"/>
    <w:rsid w:val="000E0C98"/>
    <w:rsid w:val="000E4264"/>
    <w:rsid w:val="000E5E61"/>
    <w:rsid w:val="000E626D"/>
    <w:rsid w:val="000F0710"/>
    <w:rsid w:val="000F0901"/>
    <w:rsid w:val="000F3213"/>
    <w:rsid w:val="000F3485"/>
    <w:rsid w:val="000F36E0"/>
    <w:rsid w:val="000F3BC0"/>
    <w:rsid w:val="000F480F"/>
    <w:rsid w:val="000F7C4E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06C22"/>
    <w:rsid w:val="001127DD"/>
    <w:rsid w:val="00113B98"/>
    <w:rsid w:val="00114994"/>
    <w:rsid w:val="00115605"/>
    <w:rsid w:val="001161DC"/>
    <w:rsid w:val="0011626D"/>
    <w:rsid w:val="00117AAD"/>
    <w:rsid w:val="00117DB7"/>
    <w:rsid w:val="00121DD5"/>
    <w:rsid w:val="00122856"/>
    <w:rsid w:val="00122F3C"/>
    <w:rsid w:val="001236F0"/>
    <w:rsid w:val="00123A0D"/>
    <w:rsid w:val="00123EF9"/>
    <w:rsid w:val="00124528"/>
    <w:rsid w:val="001303F2"/>
    <w:rsid w:val="001307A0"/>
    <w:rsid w:val="001317A9"/>
    <w:rsid w:val="00131BB9"/>
    <w:rsid w:val="001328D6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D9F"/>
    <w:rsid w:val="00137F27"/>
    <w:rsid w:val="001412AD"/>
    <w:rsid w:val="0014136B"/>
    <w:rsid w:val="001420D0"/>
    <w:rsid w:val="00142DF1"/>
    <w:rsid w:val="0014376D"/>
    <w:rsid w:val="001445E8"/>
    <w:rsid w:val="001446BE"/>
    <w:rsid w:val="001468F8"/>
    <w:rsid w:val="00147DE7"/>
    <w:rsid w:val="00150D32"/>
    <w:rsid w:val="00151B3E"/>
    <w:rsid w:val="001528AB"/>
    <w:rsid w:val="00154E7A"/>
    <w:rsid w:val="00156571"/>
    <w:rsid w:val="001600DE"/>
    <w:rsid w:val="00160FCB"/>
    <w:rsid w:val="00161957"/>
    <w:rsid w:val="0016288F"/>
    <w:rsid w:val="00163B55"/>
    <w:rsid w:val="00165827"/>
    <w:rsid w:val="001671B7"/>
    <w:rsid w:val="001674A8"/>
    <w:rsid w:val="00167A2C"/>
    <w:rsid w:val="00170A48"/>
    <w:rsid w:val="0017218B"/>
    <w:rsid w:val="00173A64"/>
    <w:rsid w:val="001753BF"/>
    <w:rsid w:val="00182CA0"/>
    <w:rsid w:val="001840CD"/>
    <w:rsid w:val="00186028"/>
    <w:rsid w:val="00186DCA"/>
    <w:rsid w:val="00186E75"/>
    <w:rsid w:val="0018723C"/>
    <w:rsid w:val="001902A8"/>
    <w:rsid w:val="00191207"/>
    <w:rsid w:val="00191BB5"/>
    <w:rsid w:val="00194CA3"/>
    <w:rsid w:val="001950EF"/>
    <w:rsid w:val="0019561B"/>
    <w:rsid w:val="00195DB1"/>
    <w:rsid w:val="00196EF5"/>
    <w:rsid w:val="001A0B6F"/>
    <w:rsid w:val="001A164F"/>
    <w:rsid w:val="001A175B"/>
    <w:rsid w:val="001A35AA"/>
    <w:rsid w:val="001A3CE5"/>
    <w:rsid w:val="001A3FBA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D700A"/>
    <w:rsid w:val="001E1287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698"/>
    <w:rsid w:val="001F1AD6"/>
    <w:rsid w:val="001F2784"/>
    <w:rsid w:val="001F3B9B"/>
    <w:rsid w:val="001F3D1E"/>
    <w:rsid w:val="001F4C2D"/>
    <w:rsid w:val="002001B5"/>
    <w:rsid w:val="002007FE"/>
    <w:rsid w:val="002019D9"/>
    <w:rsid w:val="00204887"/>
    <w:rsid w:val="0020566C"/>
    <w:rsid w:val="00205BDB"/>
    <w:rsid w:val="00205CC7"/>
    <w:rsid w:val="00205E1E"/>
    <w:rsid w:val="0021048A"/>
    <w:rsid w:val="0021457A"/>
    <w:rsid w:val="002147E2"/>
    <w:rsid w:val="00216881"/>
    <w:rsid w:val="00216FB0"/>
    <w:rsid w:val="002177DA"/>
    <w:rsid w:val="002224F6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15A8"/>
    <w:rsid w:val="00255E80"/>
    <w:rsid w:val="00255E96"/>
    <w:rsid w:val="00256904"/>
    <w:rsid w:val="00263049"/>
    <w:rsid w:val="00263E70"/>
    <w:rsid w:val="00264070"/>
    <w:rsid w:val="002645C8"/>
    <w:rsid w:val="0026492B"/>
    <w:rsid w:val="00266A35"/>
    <w:rsid w:val="002678B2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3FF9"/>
    <w:rsid w:val="00294BB2"/>
    <w:rsid w:val="00296E8F"/>
    <w:rsid w:val="0029782B"/>
    <w:rsid w:val="002A043E"/>
    <w:rsid w:val="002A0E56"/>
    <w:rsid w:val="002A1A4F"/>
    <w:rsid w:val="002A1FD6"/>
    <w:rsid w:val="002A2266"/>
    <w:rsid w:val="002A33FA"/>
    <w:rsid w:val="002A3677"/>
    <w:rsid w:val="002A3E8E"/>
    <w:rsid w:val="002A585B"/>
    <w:rsid w:val="002A5CE8"/>
    <w:rsid w:val="002A6DD9"/>
    <w:rsid w:val="002B118B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664"/>
    <w:rsid w:val="002C3D39"/>
    <w:rsid w:val="002C4272"/>
    <w:rsid w:val="002C5882"/>
    <w:rsid w:val="002D2E4C"/>
    <w:rsid w:val="002D3824"/>
    <w:rsid w:val="002D3D46"/>
    <w:rsid w:val="002D48A8"/>
    <w:rsid w:val="002D5D71"/>
    <w:rsid w:val="002D74F2"/>
    <w:rsid w:val="002E0055"/>
    <w:rsid w:val="002E044D"/>
    <w:rsid w:val="002E134B"/>
    <w:rsid w:val="002E24E9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1DFB"/>
    <w:rsid w:val="003121C9"/>
    <w:rsid w:val="003124D9"/>
    <w:rsid w:val="003134F7"/>
    <w:rsid w:val="00314E8B"/>
    <w:rsid w:val="00315BA8"/>
    <w:rsid w:val="00316F89"/>
    <w:rsid w:val="00317BE2"/>
    <w:rsid w:val="00317EAC"/>
    <w:rsid w:val="00321AD8"/>
    <w:rsid w:val="003235F3"/>
    <w:rsid w:val="003263F5"/>
    <w:rsid w:val="00326BED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5C5"/>
    <w:rsid w:val="00347389"/>
    <w:rsid w:val="00347990"/>
    <w:rsid w:val="003507B0"/>
    <w:rsid w:val="00350FAE"/>
    <w:rsid w:val="00351EDB"/>
    <w:rsid w:val="00352DB7"/>
    <w:rsid w:val="00354FF3"/>
    <w:rsid w:val="00360505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77DA4"/>
    <w:rsid w:val="003801C3"/>
    <w:rsid w:val="00382F39"/>
    <w:rsid w:val="00383179"/>
    <w:rsid w:val="00384442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68C"/>
    <w:rsid w:val="003A1C2B"/>
    <w:rsid w:val="003A35B3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3E9E"/>
    <w:rsid w:val="003B514B"/>
    <w:rsid w:val="003B6E75"/>
    <w:rsid w:val="003C17EE"/>
    <w:rsid w:val="003C4283"/>
    <w:rsid w:val="003C6871"/>
    <w:rsid w:val="003C6B29"/>
    <w:rsid w:val="003D0041"/>
    <w:rsid w:val="003D163D"/>
    <w:rsid w:val="003D2E7D"/>
    <w:rsid w:val="003D2F03"/>
    <w:rsid w:val="003D39BD"/>
    <w:rsid w:val="003D43F7"/>
    <w:rsid w:val="003D665B"/>
    <w:rsid w:val="003D6DC3"/>
    <w:rsid w:val="003E0027"/>
    <w:rsid w:val="003E0865"/>
    <w:rsid w:val="003E0F56"/>
    <w:rsid w:val="003E1B17"/>
    <w:rsid w:val="003E3221"/>
    <w:rsid w:val="003E5710"/>
    <w:rsid w:val="003E70C9"/>
    <w:rsid w:val="003F0468"/>
    <w:rsid w:val="003F0D44"/>
    <w:rsid w:val="003F129A"/>
    <w:rsid w:val="003F19C8"/>
    <w:rsid w:val="003F2B57"/>
    <w:rsid w:val="003F3F4B"/>
    <w:rsid w:val="003F544B"/>
    <w:rsid w:val="0040340D"/>
    <w:rsid w:val="00404076"/>
    <w:rsid w:val="00405EE3"/>
    <w:rsid w:val="004072FA"/>
    <w:rsid w:val="004073A4"/>
    <w:rsid w:val="004075CE"/>
    <w:rsid w:val="00407628"/>
    <w:rsid w:val="00413071"/>
    <w:rsid w:val="00413F0B"/>
    <w:rsid w:val="00414BA7"/>
    <w:rsid w:val="004163B5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2F38"/>
    <w:rsid w:val="00433D17"/>
    <w:rsid w:val="00433E53"/>
    <w:rsid w:val="004378FC"/>
    <w:rsid w:val="00437CAE"/>
    <w:rsid w:val="00443318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57F25"/>
    <w:rsid w:val="00461693"/>
    <w:rsid w:val="0046219D"/>
    <w:rsid w:val="004621A5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17E4"/>
    <w:rsid w:val="00483B53"/>
    <w:rsid w:val="00485DFF"/>
    <w:rsid w:val="004867A6"/>
    <w:rsid w:val="00487403"/>
    <w:rsid w:val="00487809"/>
    <w:rsid w:val="00490ADA"/>
    <w:rsid w:val="00490D48"/>
    <w:rsid w:val="00490F8D"/>
    <w:rsid w:val="00491901"/>
    <w:rsid w:val="00491EEB"/>
    <w:rsid w:val="004920E3"/>
    <w:rsid w:val="0049241F"/>
    <w:rsid w:val="004925E8"/>
    <w:rsid w:val="00493A1D"/>
    <w:rsid w:val="004955F4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042"/>
    <w:rsid w:val="004B61B1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D7658"/>
    <w:rsid w:val="004E12D9"/>
    <w:rsid w:val="004E1665"/>
    <w:rsid w:val="004E1A66"/>
    <w:rsid w:val="004E24CD"/>
    <w:rsid w:val="004E27D8"/>
    <w:rsid w:val="004E32BB"/>
    <w:rsid w:val="004E47B5"/>
    <w:rsid w:val="004E6550"/>
    <w:rsid w:val="004E7198"/>
    <w:rsid w:val="004F005B"/>
    <w:rsid w:val="004F06EF"/>
    <w:rsid w:val="004F13C4"/>
    <w:rsid w:val="004F17E3"/>
    <w:rsid w:val="004F2514"/>
    <w:rsid w:val="004F260C"/>
    <w:rsid w:val="004F4731"/>
    <w:rsid w:val="004F5216"/>
    <w:rsid w:val="004F62FC"/>
    <w:rsid w:val="004F6693"/>
    <w:rsid w:val="004F6FE8"/>
    <w:rsid w:val="004F71F8"/>
    <w:rsid w:val="0050006E"/>
    <w:rsid w:val="00501FB7"/>
    <w:rsid w:val="00502AAD"/>
    <w:rsid w:val="00504EB9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20A"/>
    <w:rsid w:val="00512B5F"/>
    <w:rsid w:val="00513E47"/>
    <w:rsid w:val="00515784"/>
    <w:rsid w:val="00515B09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27368"/>
    <w:rsid w:val="005356B1"/>
    <w:rsid w:val="0053594A"/>
    <w:rsid w:val="0053595A"/>
    <w:rsid w:val="0053782B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05B3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AC5"/>
    <w:rsid w:val="00572EF6"/>
    <w:rsid w:val="0057409B"/>
    <w:rsid w:val="00576AA2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3DA5"/>
    <w:rsid w:val="00596C50"/>
    <w:rsid w:val="005A0ECD"/>
    <w:rsid w:val="005A0EE3"/>
    <w:rsid w:val="005A2062"/>
    <w:rsid w:val="005A59BA"/>
    <w:rsid w:val="005A6D68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B7683"/>
    <w:rsid w:val="005C1B9D"/>
    <w:rsid w:val="005C204E"/>
    <w:rsid w:val="005C2277"/>
    <w:rsid w:val="005C3D2B"/>
    <w:rsid w:val="005C4225"/>
    <w:rsid w:val="005C4B2A"/>
    <w:rsid w:val="005C517C"/>
    <w:rsid w:val="005C5209"/>
    <w:rsid w:val="005C60F0"/>
    <w:rsid w:val="005C6F0B"/>
    <w:rsid w:val="005C71EA"/>
    <w:rsid w:val="005C7505"/>
    <w:rsid w:val="005C7BC1"/>
    <w:rsid w:val="005D005B"/>
    <w:rsid w:val="005D030C"/>
    <w:rsid w:val="005D0965"/>
    <w:rsid w:val="005D0C6E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26F"/>
    <w:rsid w:val="005F45F7"/>
    <w:rsid w:val="005F719D"/>
    <w:rsid w:val="005F7842"/>
    <w:rsid w:val="00600840"/>
    <w:rsid w:val="0060100F"/>
    <w:rsid w:val="00602405"/>
    <w:rsid w:val="00603948"/>
    <w:rsid w:val="006047E1"/>
    <w:rsid w:val="00605255"/>
    <w:rsid w:val="0060526C"/>
    <w:rsid w:val="006063D1"/>
    <w:rsid w:val="006066F3"/>
    <w:rsid w:val="006072D8"/>
    <w:rsid w:val="00607A9C"/>
    <w:rsid w:val="00610672"/>
    <w:rsid w:val="00610F2F"/>
    <w:rsid w:val="00612444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1457"/>
    <w:rsid w:val="00632E03"/>
    <w:rsid w:val="00633449"/>
    <w:rsid w:val="00635F12"/>
    <w:rsid w:val="006378B7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11C0"/>
    <w:rsid w:val="00654577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29F8"/>
    <w:rsid w:val="006747CE"/>
    <w:rsid w:val="006765F3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26C"/>
    <w:rsid w:val="00694D1F"/>
    <w:rsid w:val="0069565E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58B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427D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5261"/>
    <w:rsid w:val="00725454"/>
    <w:rsid w:val="00731A8B"/>
    <w:rsid w:val="0073220E"/>
    <w:rsid w:val="007331E6"/>
    <w:rsid w:val="00733B31"/>
    <w:rsid w:val="007350D9"/>
    <w:rsid w:val="0073567A"/>
    <w:rsid w:val="0073655F"/>
    <w:rsid w:val="00736B7E"/>
    <w:rsid w:val="00736C54"/>
    <w:rsid w:val="0073758F"/>
    <w:rsid w:val="0073781C"/>
    <w:rsid w:val="007404B1"/>
    <w:rsid w:val="007404B4"/>
    <w:rsid w:val="0074234F"/>
    <w:rsid w:val="00744B51"/>
    <w:rsid w:val="007454B6"/>
    <w:rsid w:val="007469C1"/>
    <w:rsid w:val="007469E9"/>
    <w:rsid w:val="00747F23"/>
    <w:rsid w:val="00752C52"/>
    <w:rsid w:val="0075361D"/>
    <w:rsid w:val="00753A36"/>
    <w:rsid w:val="007548F1"/>
    <w:rsid w:val="0075735F"/>
    <w:rsid w:val="00757B74"/>
    <w:rsid w:val="007638E9"/>
    <w:rsid w:val="00763AB4"/>
    <w:rsid w:val="007665B2"/>
    <w:rsid w:val="00766D5E"/>
    <w:rsid w:val="00767804"/>
    <w:rsid w:val="007703DE"/>
    <w:rsid w:val="00770A31"/>
    <w:rsid w:val="00772524"/>
    <w:rsid w:val="0077284C"/>
    <w:rsid w:val="0077332A"/>
    <w:rsid w:val="007739D4"/>
    <w:rsid w:val="00773AD7"/>
    <w:rsid w:val="007744FD"/>
    <w:rsid w:val="007754EB"/>
    <w:rsid w:val="00775512"/>
    <w:rsid w:val="00780544"/>
    <w:rsid w:val="00780584"/>
    <w:rsid w:val="00780A27"/>
    <w:rsid w:val="00781512"/>
    <w:rsid w:val="007823FC"/>
    <w:rsid w:val="007837B5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A6922"/>
    <w:rsid w:val="007B0F4F"/>
    <w:rsid w:val="007B1011"/>
    <w:rsid w:val="007B385B"/>
    <w:rsid w:val="007B3B18"/>
    <w:rsid w:val="007B3D0F"/>
    <w:rsid w:val="007B40BE"/>
    <w:rsid w:val="007B63CE"/>
    <w:rsid w:val="007B7177"/>
    <w:rsid w:val="007B743F"/>
    <w:rsid w:val="007B79DF"/>
    <w:rsid w:val="007C01AC"/>
    <w:rsid w:val="007C0D9C"/>
    <w:rsid w:val="007C0F98"/>
    <w:rsid w:val="007C1A3B"/>
    <w:rsid w:val="007C3292"/>
    <w:rsid w:val="007C57E8"/>
    <w:rsid w:val="007C5AAA"/>
    <w:rsid w:val="007C5D94"/>
    <w:rsid w:val="007C66F0"/>
    <w:rsid w:val="007D06C0"/>
    <w:rsid w:val="007D0BAB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5ED"/>
    <w:rsid w:val="007F3844"/>
    <w:rsid w:val="007F39B6"/>
    <w:rsid w:val="007F46EB"/>
    <w:rsid w:val="007F59D8"/>
    <w:rsid w:val="007F5CE9"/>
    <w:rsid w:val="007F6840"/>
    <w:rsid w:val="007F6E82"/>
    <w:rsid w:val="007F72F5"/>
    <w:rsid w:val="0080079D"/>
    <w:rsid w:val="00801036"/>
    <w:rsid w:val="0080401D"/>
    <w:rsid w:val="00805049"/>
    <w:rsid w:val="00807517"/>
    <w:rsid w:val="0081014B"/>
    <w:rsid w:val="008125B1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060"/>
    <w:rsid w:val="00832179"/>
    <w:rsid w:val="0083361A"/>
    <w:rsid w:val="00833951"/>
    <w:rsid w:val="008357AF"/>
    <w:rsid w:val="00835D51"/>
    <w:rsid w:val="00837942"/>
    <w:rsid w:val="00837B77"/>
    <w:rsid w:val="00841707"/>
    <w:rsid w:val="00843E12"/>
    <w:rsid w:val="00844990"/>
    <w:rsid w:val="00845A69"/>
    <w:rsid w:val="00845D7D"/>
    <w:rsid w:val="008460CC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67961"/>
    <w:rsid w:val="00870077"/>
    <w:rsid w:val="008715A4"/>
    <w:rsid w:val="00872E0D"/>
    <w:rsid w:val="008757C9"/>
    <w:rsid w:val="008757CD"/>
    <w:rsid w:val="008760BF"/>
    <w:rsid w:val="008761DC"/>
    <w:rsid w:val="00876364"/>
    <w:rsid w:val="00876735"/>
    <w:rsid w:val="008769AA"/>
    <w:rsid w:val="00877E74"/>
    <w:rsid w:val="00880250"/>
    <w:rsid w:val="008802DE"/>
    <w:rsid w:val="008815C2"/>
    <w:rsid w:val="008828DD"/>
    <w:rsid w:val="008836D5"/>
    <w:rsid w:val="00884022"/>
    <w:rsid w:val="00885181"/>
    <w:rsid w:val="008859F4"/>
    <w:rsid w:val="00886262"/>
    <w:rsid w:val="008913F3"/>
    <w:rsid w:val="00891863"/>
    <w:rsid w:val="00892272"/>
    <w:rsid w:val="00892B71"/>
    <w:rsid w:val="00893A43"/>
    <w:rsid w:val="00893C66"/>
    <w:rsid w:val="0089468F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4744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1F16"/>
    <w:rsid w:val="009265B3"/>
    <w:rsid w:val="00927CE1"/>
    <w:rsid w:val="00930DDF"/>
    <w:rsid w:val="00931CFA"/>
    <w:rsid w:val="00931F30"/>
    <w:rsid w:val="0093203E"/>
    <w:rsid w:val="0093237E"/>
    <w:rsid w:val="00933474"/>
    <w:rsid w:val="009338B6"/>
    <w:rsid w:val="009357CA"/>
    <w:rsid w:val="00937C5F"/>
    <w:rsid w:val="00941475"/>
    <w:rsid w:val="00941656"/>
    <w:rsid w:val="00942D6F"/>
    <w:rsid w:val="00943E32"/>
    <w:rsid w:val="00946471"/>
    <w:rsid w:val="00954900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1E14"/>
    <w:rsid w:val="00972D59"/>
    <w:rsid w:val="009748DA"/>
    <w:rsid w:val="0097637B"/>
    <w:rsid w:val="00977320"/>
    <w:rsid w:val="00977C13"/>
    <w:rsid w:val="00981141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011B"/>
    <w:rsid w:val="009A29FB"/>
    <w:rsid w:val="009A37B2"/>
    <w:rsid w:val="009A4D5D"/>
    <w:rsid w:val="009A5160"/>
    <w:rsid w:val="009A5C85"/>
    <w:rsid w:val="009A7DCE"/>
    <w:rsid w:val="009B0076"/>
    <w:rsid w:val="009B17C5"/>
    <w:rsid w:val="009B1D60"/>
    <w:rsid w:val="009B2528"/>
    <w:rsid w:val="009B2B98"/>
    <w:rsid w:val="009B2DE6"/>
    <w:rsid w:val="009B465D"/>
    <w:rsid w:val="009B5528"/>
    <w:rsid w:val="009B5BE1"/>
    <w:rsid w:val="009B75A0"/>
    <w:rsid w:val="009C01FD"/>
    <w:rsid w:val="009C0268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3BD6"/>
    <w:rsid w:val="009D4F32"/>
    <w:rsid w:val="009D5F37"/>
    <w:rsid w:val="009D73EB"/>
    <w:rsid w:val="009D756F"/>
    <w:rsid w:val="009E06FC"/>
    <w:rsid w:val="009E0950"/>
    <w:rsid w:val="009E0B62"/>
    <w:rsid w:val="009E0D53"/>
    <w:rsid w:val="009E0DCD"/>
    <w:rsid w:val="009E2A4A"/>
    <w:rsid w:val="009E365C"/>
    <w:rsid w:val="009E4632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9F768B"/>
    <w:rsid w:val="009F7FFA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3314"/>
    <w:rsid w:val="00A14DAB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AC3"/>
    <w:rsid w:val="00A30C5E"/>
    <w:rsid w:val="00A31B1C"/>
    <w:rsid w:val="00A330FD"/>
    <w:rsid w:val="00A3314F"/>
    <w:rsid w:val="00A33879"/>
    <w:rsid w:val="00A4019F"/>
    <w:rsid w:val="00A4282A"/>
    <w:rsid w:val="00A43720"/>
    <w:rsid w:val="00A43778"/>
    <w:rsid w:val="00A43983"/>
    <w:rsid w:val="00A43F33"/>
    <w:rsid w:val="00A44AF6"/>
    <w:rsid w:val="00A44B7F"/>
    <w:rsid w:val="00A45482"/>
    <w:rsid w:val="00A46694"/>
    <w:rsid w:val="00A51048"/>
    <w:rsid w:val="00A510DA"/>
    <w:rsid w:val="00A51130"/>
    <w:rsid w:val="00A518AF"/>
    <w:rsid w:val="00A51BC0"/>
    <w:rsid w:val="00A521F9"/>
    <w:rsid w:val="00A54215"/>
    <w:rsid w:val="00A556F6"/>
    <w:rsid w:val="00A57498"/>
    <w:rsid w:val="00A578C6"/>
    <w:rsid w:val="00A578CB"/>
    <w:rsid w:val="00A60A83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36BC"/>
    <w:rsid w:val="00A841AB"/>
    <w:rsid w:val="00A84725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6020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BB5"/>
    <w:rsid w:val="00AE4C0F"/>
    <w:rsid w:val="00AE6783"/>
    <w:rsid w:val="00AE7216"/>
    <w:rsid w:val="00AF1E0A"/>
    <w:rsid w:val="00AF214E"/>
    <w:rsid w:val="00AF2657"/>
    <w:rsid w:val="00AF2661"/>
    <w:rsid w:val="00AF2C21"/>
    <w:rsid w:val="00AF3577"/>
    <w:rsid w:val="00AF39AA"/>
    <w:rsid w:val="00AF3C31"/>
    <w:rsid w:val="00AF450C"/>
    <w:rsid w:val="00AF49E2"/>
    <w:rsid w:val="00B00231"/>
    <w:rsid w:val="00B00A0F"/>
    <w:rsid w:val="00B00C37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1770E"/>
    <w:rsid w:val="00B17B95"/>
    <w:rsid w:val="00B17CFF"/>
    <w:rsid w:val="00B219A3"/>
    <w:rsid w:val="00B21EE0"/>
    <w:rsid w:val="00B22E60"/>
    <w:rsid w:val="00B24BE6"/>
    <w:rsid w:val="00B24D9B"/>
    <w:rsid w:val="00B2540C"/>
    <w:rsid w:val="00B26D20"/>
    <w:rsid w:val="00B27213"/>
    <w:rsid w:val="00B2741B"/>
    <w:rsid w:val="00B30102"/>
    <w:rsid w:val="00B303DC"/>
    <w:rsid w:val="00B326C6"/>
    <w:rsid w:val="00B32CE2"/>
    <w:rsid w:val="00B337E3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12F4"/>
    <w:rsid w:val="00B51637"/>
    <w:rsid w:val="00B528C4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0E5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9C6"/>
    <w:rsid w:val="00B80B59"/>
    <w:rsid w:val="00B835D4"/>
    <w:rsid w:val="00B85320"/>
    <w:rsid w:val="00B85777"/>
    <w:rsid w:val="00B85D96"/>
    <w:rsid w:val="00B877B9"/>
    <w:rsid w:val="00B901F9"/>
    <w:rsid w:val="00B93413"/>
    <w:rsid w:val="00B93E0F"/>
    <w:rsid w:val="00B954AD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2C36"/>
    <w:rsid w:val="00BC42A7"/>
    <w:rsid w:val="00BC7FA6"/>
    <w:rsid w:val="00BD2926"/>
    <w:rsid w:val="00BD2B7D"/>
    <w:rsid w:val="00BD3E87"/>
    <w:rsid w:val="00BD4D82"/>
    <w:rsid w:val="00BD750B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BF3011"/>
    <w:rsid w:val="00BF3F12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4B8C"/>
    <w:rsid w:val="00C45F5F"/>
    <w:rsid w:val="00C51D4C"/>
    <w:rsid w:val="00C52F76"/>
    <w:rsid w:val="00C52F7B"/>
    <w:rsid w:val="00C53400"/>
    <w:rsid w:val="00C56BC0"/>
    <w:rsid w:val="00C577B0"/>
    <w:rsid w:val="00C6189E"/>
    <w:rsid w:val="00C65E5C"/>
    <w:rsid w:val="00C70F10"/>
    <w:rsid w:val="00C713B1"/>
    <w:rsid w:val="00C7178A"/>
    <w:rsid w:val="00C737B8"/>
    <w:rsid w:val="00C73FB1"/>
    <w:rsid w:val="00C74297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C4D"/>
    <w:rsid w:val="00CD2DAA"/>
    <w:rsid w:val="00CD4E5A"/>
    <w:rsid w:val="00CD50F7"/>
    <w:rsid w:val="00CE0DB6"/>
    <w:rsid w:val="00CE0E9B"/>
    <w:rsid w:val="00CE1337"/>
    <w:rsid w:val="00CE1886"/>
    <w:rsid w:val="00CE32F9"/>
    <w:rsid w:val="00CE577B"/>
    <w:rsid w:val="00CE61D8"/>
    <w:rsid w:val="00CE782E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1AD2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CB"/>
    <w:rsid w:val="00D20EE7"/>
    <w:rsid w:val="00D21115"/>
    <w:rsid w:val="00D2165B"/>
    <w:rsid w:val="00D22950"/>
    <w:rsid w:val="00D22E64"/>
    <w:rsid w:val="00D23B08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293B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57EA0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6BCA"/>
    <w:rsid w:val="00D671FB"/>
    <w:rsid w:val="00D70E62"/>
    <w:rsid w:val="00D739D8"/>
    <w:rsid w:val="00D74886"/>
    <w:rsid w:val="00D75420"/>
    <w:rsid w:val="00D7597B"/>
    <w:rsid w:val="00D75A15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34E8"/>
    <w:rsid w:val="00D95973"/>
    <w:rsid w:val="00DA0643"/>
    <w:rsid w:val="00DA112E"/>
    <w:rsid w:val="00DA239B"/>
    <w:rsid w:val="00DA4372"/>
    <w:rsid w:val="00DA65AD"/>
    <w:rsid w:val="00DA6DE1"/>
    <w:rsid w:val="00DB0766"/>
    <w:rsid w:val="00DB147F"/>
    <w:rsid w:val="00DB14CB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B51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2E6C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4436"/>
    <w:rsid w:val="00DF75AA"/>
    <w:rsid w:val="00DF7D86"/>
    <w:rsid w:val="00E01902"/>
    <w:rsid w:val="00E05C16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1B8B"/>
    <w:rsid w:val="00E22F4C"/>
    <w:rsid w:val="00E2389F"/>
    <w:rsid w:val="00E23C53"/>
    <w:rsid w:val="00E2407C"/>
    <w:rsid w:val="00E24C9B"/>
    <w:rsid w:val="00E27FDE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64AA"/>
    <w:rsid w:val="00E67470"/>
    <w:rsid w:val="00E703B0"/>
    <w:rsid w:val="00E70CE2"/>
    <w:rsid w:val="00E7112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6F0F"/>
    <w:rsid w:val="00E97483"/>
    <w:rsid w:val="00EA0645"/>
    <w:rsid w:val="00EA22B7"/>
    <w:rsid w:val="00EA3CF3"/>
    <w:rsid w:val="00EA4313"/>
    <w:rsid w:val="00EA54D6"/>
    <w:rsid w:val="00EA722D"/>
    <w:rsid w:val="00EB0EB9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75E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419"/>
    <w:rsid w:val="00EF4D59"/>
    <w:rsid w:val="00EF4E08"/>
    <w:rsid w:val="00EF4FCC"/>
    <w:rsid w:val="00EF56B2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88E"/>
    <w:rsid w:val="00F22E9D"/>
    <w:rsid w:val="00F23ACB"/>
    <w:rsid w:val="00F24446"/>
    <w:rsid w:val="00F24751"/>
    <w:rsid w:val="00F25748"/>
    <w:rsid w:val="00F25B53"/>
    <w:rsid w:val="00F25D52"/>
    <w:rsid w:val="00F309BE"/>
    <w:rsid w:val="00F30ABA"/>
    <w:rsid w:val="00F315FC"/>
    <w:rsid w:val="00F32F0B"/>
    <w:rsid w:val="00F331AB"/>
    <w:rsid w:val="00F3591E"/>
    <w:rsid w:val="00F404F9"/>
    <w:rsid w:val="00F41B5C"/>
    <w:rsid w:val="00F44168"/>
    <w:rsid w:val="00F444A4"/>
    <w:rsid w:val="00F46EEE"/>
    <w:rsid w:val="00F472B3"/>
    <w:rsid w:val="00F5387F"/>
    <w:rsid w:val="00F55A1D"/>
    <w:rsid w:val="00F620F8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3901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84A4A"/>
    <w:rsid w:val="00F854F2"/>
    <w:rsid w:val="00F9329C"/>
    <w:rsid w:val="00F944DE"/>
    <w:rsid w:val="00F974B2"/>
    <w:rsid w:val="00FA1D80"/>
    <w:rsid w:val="00FA21E9"/>
    <w:rsid w:val="00FA23D2"/>
    <w:rsid w:val="00FA2866"/>
    <w:rsid w:val="00FA2A93"/>
    <w:rsid w:val="00FA3952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112"/>
    <w:rsid w:val="00FD150E"/>
    <w:rsid w:val="00FD15B2"/>
    <w:rsid w:val="00FD2198"/>
    <w:rsid w:val="00FD2B4A"/>
    <w:rsid w:val="00FD2EE6"/>
    <w:rsid w:val="00FD35B0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3DA1"/>
    <w:rsid w:val="00FF4054"/>
    <w:rsid w:val="00FF5B03"/>
    <w:rsid w:val="00FF5C14"/>
    <w:rsid w:val="00FF5EC7"/>
    <w:rsid w:val="00FF6531"/>
    <w:rsid w:val="00FF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ED4A4"/>
  <w15:docId w15:val="{D787273E-549A-4020-AC71-A7E298FF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Default">
    <w:name w:val="Default"/>
    <w:rsid w:val="009A01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стандарт1"/>
    <w:basedOn w:val="af4"/>
    <w:uiPriority w:val="99"/>
    <w:rsid w:val="00B809C6"/>
    <w:pPr>
      <w:suppressAutoHyphens/>
      <w:spacing w:before="120"/>
      <w:ind w:left="0" w:firstLine="709"/>
      <w:jc w:val="both"/>
    </w:pPr>
    <w:rPr>
      <w:sz w:val="28"/>
    </w:rPr>
  </w:style>
  <w:style w:type="paragraph" w:styleId="af4">
    <w:name w:val="Normal Indent"/>
    <w:basedOn w:val="a"/>
    <w:semiHidden/>
    <w:unhideWhenUsed/>
    <w:rsid w:val="00B809C6"/>
    <w:pPr>
      <w:ind w:left="708"/>
    </w:pPr>
  </w:style>
  <w:style w:type="paragraph" w:styleId="af5">
    <w:name w:val="header"/>
    <w:basedOn w:val="a"/>
    <w:link w:val="af6"/>
    <w:uiPriority w:val="99"/>
    <w:unhideWhenUsed/>
    <w:rsid w:val="00326BE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26BED"/>
  </w:style>
  <w:style w:type="character" w:styleId="af7">
    <w:name w:val="FollowedHyperlink"/>
    <w:basedOn w:val="a0"/>
    <w:semiHidden/>
    <w:unhideWhenUsed/>
    <w:rsid w:val="00832060"/>
    <w:rPr>
      <w:color w:val="800080" w:themeColor="followedHyperlink"/>
      <w:u w:val="single"/>
    </w:rPr>
  </w:style>
  <w:style w:type="paragraph" w:customStyle="1" w:styleId="af8">
    <w:name w:val="Заголовок к тексту"/>
    <w:basedOn w:val="a"/>
    <w:next w:val="a3"/>
    <w:rsid w:val="0053782B"/>
    <w:pPr>
      <w:suppressAutoHyphens/>
      <w:spacing w:after="480" w:line="240" w:lineRule="exac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mitet.suksun@mail.ru" TargetMode="External"/><Relationship Id="rId18" Type="http://schemas.openxmlformats.org/officeDocument/2006/relationships/hyperlink" Target="http://utp.sberbank-ast.ru/AP/Notice/1027/Instructions" TargetMode="External"/><Relationship Id="rId26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ksun.ru/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s://suksun.ru/Organy-vlasti/Administracija/komitet_imushhestvennyh_otnoshenij/torgi/god_2023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any@sberbank-ast.ru" TargetMode="External"/><Relationship Id="rId24" Type="http://schemas.openxmlformats.org/officeDocument/2006/relationships/hyperlink" Target="https://suksun.ru/Organy-vlasti/Administracija/komitet_imushhestvennyh_otnoshenij/torgi/god_2023/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http://utp.sberbank-ast.ru/AP/Notice/653/Requisites" TargetMode="External"/><Relationship Id="rId28" Type="http://schemas.openxmlformats.org/officeDocument/2006/relationships/header" Target="header1.xml"/><Relationship Id="rId10" Type="http://schemas.openxmlformats.org/officeDocument/2006/relationships/hyperlink" Target="mailto:property@sberbank-ast.ru" TargetMode="External"/><Relationship Id="rId19" Type="http://schemas.openxmlformats.org/officeDocument/2006/relationships/hyperlink" Target="http://utp.sberbank-ast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http://www.suksun.ru.ru" TargetMode="External"/><Relationship Id="rId30" Type="http://schemas.openxmlformats.org/officeDocument/2006/relationships/footer" Target="footer2.xml"/><Relationship Id="rId8" Type="http://schemas.openxmlformats.org/officeDocument/2006/relationships/hyperlink" Target="http://utp.sberbank-as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04292E"/>
    <w:rsid w:val="00043B35"/>
    <w:rsid w:val="000A2E80"/>
    <w:rsid w:val="000C2CEB"/>
    <w:rsid w:val="000D6A8E"/>
    <w:rsid w:val="0012629D"/>
    <w:rsid w:val="00131723"/>
    <w:rsid w:val="001347F0"/>
    <w:rsid w:val="00157C10"/>
    <w:rsid w:val="001B5313"/>
    <w:rsid w:val="002A1242"/>
    <w:rsid w:val="002D7D2E"/>
    <w:rsid w:val="00345288"/>
    <w:rsid w:val="00397183"/>
    <w:rsid w:val="00415807"/>
    <w:rsid w:val="00436470"/>
    <w:rsid w:val="00451C3B"/>
    <w:rsid w:val="004D0904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D1E74"/>
    <w:rsid w:val="006E20EC"/>
    <w:rsid w:val="00726F4B"/>
    <w:rsid w:val="00742A98"/>
    <w:rsid w:val="00760BFE"/>
    <w:rsid w:val="007638B7"/>
    <w:rsid w:val="00764C3B"/>
    <w:rsid w:val="00773E7B"/>
    <w:rsid w:val="00791915"/>
    <w:rsid w:val="007C06FC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B4380"/>
    <w:rsid w:val="00AE332F"/>
    <w:rsid w:val="00AF628E"/>
    <w:rsid w:val="00B27984"/>
    <w:rsid w:val="00B67FAE"/>
    <w:rsid w:val="00BA10BE"/>
    <w:rsid w:val="00BE65B7"/>
    <w:rsid w:val="00C40B59"/>
    <w:rsid w:val="00C87182"/>
    <w:rsid w:val="00CB6EDA"/>
    <w:rsid w:val="00CD0E43"/>
    <w:rsid w:val="00CE0CE8"/>
    <w:rsid w:val="00D04BC3"/>
    <w:rsid w:val="00D417AE"/>
    <w:rsid w:val="00D448CA"/>
    <w:rsid w:val="00D77E4A"/>
    <w:rsid w:val="00DB5028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E486-C5D5-4065-B8AF-F741CB04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11</Pages>
  <Words>3587</Words>
  <Characters>27530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31055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Пользователь</cp:lastModifiedBy>
  <cp:revision>242</cp:revision>
  <cp:lastPrinted>2024-03-01T05:04:00Z</cp:lastPrinted>
  <dcterms:created xsi:type="dcterms:W3CDTF">2022-06-08T10:23:00Z</dcterms:created>
  <dcterms:modified xsi:type="dcterms:W3CDTF">2024-03-06T09:24:00Z</dcterms:modified>
</cp:coreProperties>
</file>