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D0" w:rsidRPr="00A312D2" w:rsidRDefault="00C53BD0" w:rsidP="00C53BD0">
      <w:pPr>
        <w:pStyle w:val="a4"/>
        <w:pageBreakBefore/>
        <w:spacing w:after="0" w:line="240" w:lineRule="auto"/>
        <w:jc w:val="right"/>
        <w:outlineLvl w:val="0"/>
        <w:rPr>
          <w:sz w:val="28"/>
          <w:szCs w:val="28"/>
        </w:rPr>
      </w:pPr>
      <w:r w:rsidRPr="00A312D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C53BD0" w:rsidRPr="00A312D2" w:rsidRDefault="00C53BD0" w:rsidP="00C53BD0">
      <w:pPr>
        <w:pStyle w:val="a4"/>
        <w:tabs>
          <w:tab w:val="left" w:pos="6000"/>
        </w:tabs>
        <w:spacing w:after="0" w:line="240" w:lineRule="auto"/>
        <w:jc w:val="right"/>
        <w:rPr>
          <w:sz w:val="28"/>
          <w:szCs w:val="28"/>
        </w:rPr>
      </w:pPr>
      <w:r w:rsidRPr="00A312D2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</w:t>
      </w:r>
    </w:p>
    <w:p w:rsidR="00C53BD0" w:rsidRPr="00A312D2" w:rsidRDefault="00C53BD0" w:rsidP="00C53BD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Суксунского городского округа</w:t>
      </w:r>
    </w:p>
    <w:p w:rsidR="00C53BD0" w:rsidRPr="00A01F2A" w:rsidRDefault="00C53BD0" w:rsidP="00C53BD0">
      <w:pPr>
        <w:pStyle w:val="a4"/>
        <w:spacing w:after="0" w:line="240" w:lineRule="auto"/>
        <w:jc w:val="right"/>
        <w:rPr>
          <w:b/>
        </w:rPr>
      </w:pPr>
      <w:r w:rsidRPr="00A312D2">
        <w:rPr>
          <w:sz w:val="28"/>
          <w:szCs w:val="28"/>
        </w:rPr>
        <w:t xml:space="preserve">от </w:t>
      </w:r>
      <w:r w:rsidR="007868AD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868AD">
        <w:rPr>
          <w:sz w:val="28"/>
          <w:szCs w:val="28"/>
        </w:rPr>
        <w:t>09</w:t>
      </w:r>
      <w:r>
        <w:rPr>
          <w:sz w:val="28"/>
          <w:szCs w:val="28"/>
        </w:rPr>
        <w:t xml:space="preserve">.2019 </w:t>
      </w:r>
      <w:r w:rsidRPr="00A312D2">
        <w:rPr>
          <w:sz w:val="28"/>
          <w:szCs w:val="28"/>
        </w:rPr>
        <w:t xml:space="preserve">№ </w:t>
      </w:r>
      <w:r w:rsidR="00997AEA">
        <w:rPr>
          <w:sz w:val="28"/>
          <w:szCs w:val="28"/>
        </w:rPr>
        <w:t>27</w:t>
      </w:r>
    </w:p>
    <w:p w:rsidR="00C53BD0" w:rsidRPr="00A01F2A" w:rsidRDefault="00C53BD0" w:rsidP="00C53BD0">
      <w:pPr>
        <w:pStyle w:val="a4"/>
        <w:spacing w:after="0" w:line="240" w:lineRule="auto"/>
        <w:jc w:val="right"/>
        <w:rPr>
          <w:b/>
          <w:color w:val="FF0000"/>
        </w:rPr>
      </w:pPr>
    </w:p>
    <w:p w:rsidR="00C53BD0" w:rsidRDefault="00C53BD0" w:rsidP="00C53BD0">
      <w:pPr>
        <w:pStyle w:val="a4"/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C53BD0" w:rsidRPr="00E51306" w:rsidRDefault="00C53BD0" w:rsidP="00C53BD0">
      <w:pPr>
        <w:pStyle w:val="a4"/>
        <w:spacing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E51306">
        <w:rPr>
          <w:b/>
          <w:color w:val="000000" w:themeColor="text1"/>
          <w:sz w:val="28"/>
          <w:szCs w:val="28"/>
        </w:rPr>
        <w:t>Объявление</w:t>
      </w:r>
    </w:p>
    <w:p w:rsidR="00C53BD0" w:rsidRPr="00C96C2F" w:rsidRDefault="00C53BD0" w:rsidP="00C53BD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96C2F">
        <w:rPr>
          <w:b/>
          <w:sz w:val="28"/>
          <w:szCs w:val="28"/>
        </w:rPr>
        <w:t xml:space="preserve"> проведении конкурса по отбору кандидатур на должность</w:t>
      </w:r>
    </w:p>
    <w:p w:rsidR="00C53BD0" w:rsidRPr="00C53BD0" w:rsidRDefault="00C53BD0" w:rsidP="00C53BD0">
      <w:pPr>
        <w:pStyle w:val="a3"/>
        <w:jc w:val="center"/>
        <w:rPr>
          <w:b/>
          <w:bCs/>
          <w:sz w:val="28"/>
          <w:szCs w:val="28"/>
        </w:rPr>
      </w:pPr>
      <w:r w:rsidRPr="00C53BD0">
        <w:rPr>
          <w:b/>
          <w:bCs/>
          <w:sz w:val="28"/>
          <w:szCs w:val="28"/>
        </w:rPr>
        <w:t>главы городского округа – главы Администрации Суксунского городского округа</w:t>
      </w:r>
    </w:p>
    <w:p w:rsidR="00C53BD0" w:rsidRPr="00C96C2F" w:rsidRDefault="00C53BD0" w:rsidP="00C53BD0">
      <w:pPr>
        <w:pStyle w:val="a3"/>
        <w:jc w:val="both"/>
        <w:rPr>
          <w:sz w:val="28"/>
          <w:szCs w:val="28"/>
        </w:rPr>
      </w:pPr>
    </w:p>
    <w:p w:rsidR="00C53BD0" w:rsidRPr="00C96C2F" w:rsidRDefault="007868AD" w:rsidP="00C53B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3BD0">
        <w:rPr>
          <w:sz w:val="28"/>
          <w:szCs w:val="28"/>
        </w:rPr>
        <w:t xml:space="preserve">ума Суксунского городского округа </w:t>
      </w:r>
      <w:r w:rsidR="00C53BD0" w:rsidRPr="00C96C2F">
        <w:rPr>
          <w:sz w:val="28"/>
          <w:szCs w:val="28"/>
        </w:rPr>
        <w:t>проводит</w:t>
      </w:r>
      <w:r w:rsidR="00C53BD0">
        <w:rPr>
          <w:sz w:val="28"/>
          <w:szCs w:val="28"/>
        </w:rPr>
        <w:t xml:space="preserve"> конкурс по отбору кандидатур </w:t>
      </w:r>
      <w:r w:rsidR="00C53BD0" w:rsidRPr="00C96C2F">
        <w:rPr>
          <w:sz w:val="28"/>
          <w:szCs w:val="28"/>
        </w:rPr>
        <w:t xml:space="preserve">на должность </w:t>
      </w:r>
      <w:r w:rsidR="00C53BD0" w:rsidRPr="00C53BD0">
        <w:rPr>
          <w:bCs/>
          <w:sz w:val="28"/>
          <w:szCs w:val="28"/>
        </w:rPr>
        <w:t>главы городского округа – главы Администрации Суксунского городского округа</w:t>
      </w:r>
      <w:r w:rsidR="00C53BD0" w:rsidRPr="00C53BD0">
        <w:rPr>
          <w:sz w:val="28"/>
          <w:szCs w:val="28"/>
        </w:rPr>
        <w:t>.</w:t>
      </w:r>
    </w:p>
    <w:p w:rsidR="00C53BD0" w:rsidRPr="00C53BD0" w:rsidRDefault="00C53BD0" w:rsidP="00C53BD0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C96C2F">
        <w:rPr>
          <w:sz w:val="28"/>
          <w:szCs w:val="28"/>
        </w:rPr>
        <w:t xml:space="preserve">Конкурс проводится конкурсной комиссией по отбору кандидатур на должность </w:t>
      </w:r>
      <w:r w:rsidRPr="00C53BD0">
        <w:rPr>
          <w:bCs/>
          <w:sz w:val="28"/>
          <w:szCs w:val="28"/>
        </w:rPr>
        <w:t>главы городского округа – главы Администрации Суксунского городского округа</w:t>
      </w:r>
      <w:r w:rsidRPr="00C53BD0">
        <w:rPr>
          <w:color w:val="FF0000"/>
          <w:sz w:val="28"/>
          <w:szCs w:val="28"/>
        </w:rPr>
        <w:t xml:space="preserve"> </w:t>
      </w:r>
      <w:r w:rsidR="008C4DD1" w:rsidRPr="007868AD">
        <w:rPr>
          <w:sz w:val="28"/>
          <w:szCs w:val="28"/>
        </w:rPr>
        <w:t>1</w:t>
      </w:r>
      <w:r w:rsidR="007868AD" w:rsidRPr="007868AD">
        <w:rPr>
          <w:sz w:val="28"/>
          <w:szCs w:val="28"/>
        </w:rPr>
        <w:t>1</w:t>
      </w:r>
      <w:r w:rsidRPr="007868AD">
        <w:rPr>
          <w:sz w:val="28"/>
          <w:szCs w:val="28"/>
        </w:rPr>
        <w:t xml:space="preserve"> </w:t>
      </w:r>
      <w:r w:rsidR="007868AD" w:rsidRPr="007868AD">
        <w:rPr>
          <w:sz w:val="28"/>
          <w:szCs w:val="28"/>
        </w:rPr>
        <w:t>дека</w:t>
      </w:r>
      <w:r w:rsidRPr="007868AD">
        <w:rPr>
          <w:sz w:val="28"/>
          <w:szCs w:val="28"/>
        </w:rPr>
        <w:t>бря 2019 года в 1</w:t>
      </w:r>
      <w:r w:rsidR="007868AD" w:rsidRPr="007868AD">
        <w:rPr>
          <w:sz w:val="28"/>
          <w:szCs w:val="28"/>
        </w:rPr>
        <w:t>0</w:t>
      </w:r>
      <w:r w:rsidRPr="007868AD">
        <w:rPr>
          <w:sz w:val="28"/>
          <w:szCs w:val="28"/>
        </w:rPr>
        <w:t>.</w:t>
      </w:r>
      <w:r w:rsidR="007868AD" w:rsidRPr="007868AD">
        <w:rPr>
          <w:sz w:val="28"/>
          <w:szCs w:val="28"/>
        </w:rPr>
        <w:t>30</w:t>
      </w:r>
      <w:r w:rsidRPr="007868AD">
        <w:rPr>
          <w:sz w:val="28"/>
          <w:szCs w:val="28"/>
        </w:rPr>
        <w:t xml:space="preserve">. </w:t>
      </w:r>
    </w:p>
    <w:p w:rsidR="00C53BD0" w:rsidRPr="00C96C2F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B434D">
        <w:rPr>
          <w:sz w:val="28"/>
          <w:szCs w:val="28"/>
        </w:rPr>
        <w:t>Условия проведения конкурса определены</w:t>
      </w:r>
      <w:r>
        <w:rPr>
          <w:sz w:val="28"/>
          <w:szCs w:val="28"/>
        </w:rPr>
        <w:t xml:space="preserve"> </w:t>
      </w:r>
      <w:r w:rsidRPr="00AC5F38">
        <w:rPr>
          <w:bCs/>
          <w:sz w:val="28"/>
          <w:szCs w:val="28"/>
        </w:rPr>
        <w:t>Положением о порядке проведения конкурса по отбору кандидатур на должность</w:t>
      </w:r>
      <w:r>
        <w:rPr>
          <w:bCs/>
          <w:sz w:val="28"/>
          <w:szCs w:val="28"/>
        </w:rPr>
        <w:t xml:space="preserve"> </w:t>
      </w:r>
      <w:r w:rsidRPr="00AC5F38">
        <w:rPr>
          <w:bCs/>
          <w:sz w:val="28"/>
          <w:szCs w:val="28"/>
        </w:rPr>
        <w:t xml:space="preserve"> </w:t>
      </w:r>
      <w:r w:rsidRPr="00C53BD0">
        <w:rPr>
          <w:bCs/>
          <w:sz w:val="28"/>
          <w:szCs w:val="28"/>
        </w:rPr>
        <w:t>главы городского округа – главы Администрации Суксунского городского округа</w:t>
      </w:r>
      <w:r w:rsidRPr="00C96C2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 решением Думы Суксунского городского округа от 19.09.2019</w:t>
      </w:r>
      <w:r w:rsidRPr="00A773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 (далее по </w:t>
      </w:r>
      <w:r w:rsidRPr="00F42978">
        <w:rPr>
          <w:sz w:val="28"/>
          <w:szCs w:val="28"/>
        </w:rPr>
        <w:t>тексту</w:t>
      </w:r>
      <w:r>
        <w:rPr>
          <w:sz w:val="28"/>
          <w:szCs w:val="28"/>
        </w:rPr>
        <w:t xml:space="preserve"> -</w:t>
      </w:r>
      <w:r w:rsidRPr="00F4297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C96C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3BD0" w:rsidRPr="00C96C2F" w:rsidRDefault="00C53BD0" w:rsidP="00C53BD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конкурса:</w:t>
      </w:r>
      <w:r w:rsidRPr="00C53BD0">
        <w:rPr>
          <w:sz w:val="32"/>
          <w:szCs w:val="28"/>
        </w:rPr>
        <w:t xml:space="preserve"> </w:t>
      </w:r>
      <w:r w:rsidRPr="00C53BD0">
        <w:rPr>
          <w:sz w:val="28"/>
          <w:szCs w:val="28"/>
        </w:rPr>
        <w:t>конференц-зал Администрации Суксунского муниципального района по адресу: Пермский край, Суксунский район, п. Суксун, ул. К.Маркса, д.4</w:t>
      </w:r>
      <w:r w:rsidRPr="00C53BD0">
        <w:rPr>
          <w:sz w:val="32"/>
          <w:szCs w:val="28"/>
        </w:rPr>
        <w:t xml:space="preserve">.  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Конкурс проводи</w:t>
      </w:r>
      <w:r>
        <w:rPr>
          <w:sz w:val="28"/>
          <w:szCs w:val="28"/>
        </w:rPr>
        <w:t>тся конкурсной комиссией в виде</w:t>
      </w:r>
      <w:r w:rsidRPr="00A77385">
        <w:rPr>
          <w:sz w:val="28"/>
          <w:szCs w:val="28"/>
        </w:rPr>
        <w:t xml:space="preserve"> конкурса-испытания. Конкурс проводится при личном участии кандидата в </w:t>
      </w:r>
      <w:r>
        <w:rPr>
          <w:sz w:val="28"/>
          <w:szCs w:val="28"/>
        </w:rPr>
        <w:t>форме</w:t>
      </w:r>
      <w:r w:rsidRPr="00A77385">
        <w:rPr>
          <w:sz w:val="28"/>
          <w:szCs w:val="28"/>
        </w:rPr>
        <w:t xml:space="preserve"> </w:t>
      </w:r>
      <w:r w:rsidRPr="00FC5DC3">
        <w:rPr>
          <w:sz w:val="28"/>
          <w:szCs w:val="28"/>
        </w:rPr>
        <w:t xml:space="preserve">изложения программы развития </w:t>
      </w:r>
      <w:r w:rsidRPr="00C53BD0">
        <w:rPr>
          <w:bCs/>
          <w:sz w:val="28"/>
          <w:szCs w:val="28"/>
        </w:rPr>
        <w:t>Суксунского городского округа</w:t>
      </w:r>
      <w:r w:rsidRPr="00A77385">
        <w:rPr>
          <w:sz w:val="28"/>
          <w:szCs w:val="28"/>
        </w:rPr>
        <w:t xml:space="preserve">, а также индивидуального собеседования. 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 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7385">
        <w:rPr>
          <w:sz w:val="28"/>
          <w:szCs w:val="28"/>
        </w:rPr>
        <w:t xml:space="preserve">Кандидатом на </w:t>
      </w:r>
      <w:r>
        <w:rPr>
          <w:sz w:val="28"/>
          <w:szCs w:val="28"/>
        </w:rPr>
        <w:t xml:space="preserve">должность </w:t>
      </w:r>
      <w:r w:rsidRPr="00C53BD0">
        <w:rPr>
          <w:bCs/>
          <w:sz w:val="28"/>
          <w:szCs w:val="28"/>
        </w:rPr>
        <w:t>главы городского округа – главы Администрации Суксунского городского округа</w:t>
      </w:r>
      <w:r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7385">
        <w:rPr>
          <w:sz w:val="28"/>
          <w:szCs w:val="28"/>
        </w:rPr>
        <w:t xml:space="preserve">Кандидатами на должность главы не могут являться члены конкурсной комиссии по отбору кандидатур на должность </w:t>
      </w:r>
      <w:r w:rsidRPr="00C53BD0">
        <w:rPr>
          <w:bCs/>
          <w:sz w:val="28"/>
          <w:szCs w:val="28"/>
        </w:rPr>
        <w:t>главы городского округа – главы Администрации Суксунского городского округа</w:t>
      </w:r>
      <w:r w:rsidRPr="00A77385">
        <w:rPr>
          <w:sz w:val="28"/>
          <w:szCs w:val="28"/>
        </w:rPr>
        <w:t xml:space="preserve"> (далее – конкурсная комиссия).</w:t>
      </w: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C53BD0" w:rsidRPr="00AC5F38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AC5F38">
        <w:rPr>
          <w:b/>
          <w:sz w:val="28"/>
          <w:szCs w:val="28"/>
        </w:rPr>
        <w:lastRenderedPageBreak/>
        <w:t>Для участия в конкурсе кандидат представляет следующие документы:</w:t>
      </w: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D0" w:rsidRPr="000B26B1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B0A7D">
        <w:rPr>
          <w:sz w:val="28"/>
          <w:szCs w:val="28"/>
        </w:rPr>
        <w:t xml:space="preserve">личное заявление на участие в конкурсе </w:t>
      </w:r>
      <w:r w:rsidRPr="00310DF3">
        <w:rPr>
          <w:sz w:val="28"/>
          <w:szCs w:val="28"/>
        </w:rPr>
        <w:t xml:space="preserve">и согласие на обработку персональных данных кандидата </w:t>
      </w:r>
      <w:r w:rsidRPr="000B26B1">
        <w:rPr>
          <w:sz w:val="28"/>
          <w:szCs w:val="28"/>
        </w:rPr>
        <w:t>(</w:t>
      </w:r>
      <w:r>
        <w:rPr>
          <w:sz w:val="28"/>
          <w:szCs w:val="28"/>
        </w:rPr>
        <w:t>приложение № 1 и № 2</w:t>
      </w:r>
      <w:r w:rsidRPr="000B26B1">
        <w:rPr>
          <w:sz w:val="28"/>
          <w:szCs w:val="28"/>
        </w:rPr>
        <w:t>);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2) анкету по форме,</w:t>
      </w:r>
      <w:r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>утвержденной распоряжением Правительства Российской Федерации от 26.05.2005 № 667-р;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Par113"/>
      <w:bookmarkEnd w:id="1"/>
      <w:r>
        <w:rPr>
          <w:sz w:val="28"/>
          <w:szCs w:val="28"/>
        </w:rPr>
        <w:t xml:space="preserve">3) </w:t>
      </w:r>
      <w:r w:rsidRPr="00A77385">
        <w:rPr>
          <w:sz w:val="28"/>
          <w:szCs w:val="28"/>
        </w:rPr>
        <w:t>паспорт или иной документ, удостоверяющий личность гражданина Российской Федерации;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77385">
        <w:rPr>
          <w:sz w:val="28"/>
          <w:szCs w:val="28"/>
        </w:rPr>
        <w:t>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77385">
        <w:rPr>
          <w:sz w:val="28"/>
          <w:szCs w:val="28"/>
        </w:rPr>
        <w:t>документы об образовании;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77385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2" w:name="Par119"/>
      <w:bookmarkEnd w:id="2"/>
      <w:r w:rsidRPr="00A77385">
        <w:rPr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C53BD0" w:rsidRPr="00CA2F82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Pr="00A77385">
        <w:rPr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</w:t>
      </w:r>
      <w:r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>о своем имуществе, имуществе супруги (супруга) и несовершеннолетних детей, принадлежащем</w:t>
      </w:r>
      <w:r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>на праве собственности, и об</w:t>
      </w:r>
      <w:r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>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A77385">
        <w:rPr>
          <w:sz w:val="28"/>
          <w:szCs w:val="28"/>
        </w:rPr>
        <w:t>, по форме</w:t>
      </w:r>
      <w:r>
        <w:rPr>
          <w:sz w:val="28"/>
          <w:szCs w:val="28"/>
        </w:rPr>
        <w:t xml:space="preserve"> справки</w:t>
      </w:r>
      <w:r w:rsidRPr="00A77385">
        <w:rPr>
          <w:sz w:val="28"/>
          <w:szCs w:val="28"/>
        </w:rPr>
        <w:t>, утвержденной </w:t>
      </w:r>
      <w:hyperlink r:id="rId7" w:history="1">
        <w:r w:rsidRPr="00A77385">
          <w:rPr>
            <w:sz w:val="28"/>
            <w:szCs w:val="28"/>
          </w:rPr>
          <w:t>Указом Президента Российской Федерации от 23.06.2014 № 460</w:t>
        </w:r>
      </w:hyperlink>
      <w:r>
        <w:t xml:space="preserve">, </w:t>
      </w:r>
      <w:r w:rsidRPr="005F5B04">
        <w:rPr>
          <w:sz w:val="28"/>
          <w:szCs w:val="28"/>
        </w:rPr>
        <w:t>за исключением раздела 2 справки;</w:t>
      </w: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77385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</w:t>
      </w:r>
      <w:r>
        <w:rPr>
          <w:sz w:val="28"/>
          <w:szCs w:val="28"/>
        </w:rPr>
        <w:t>я по реабилитирующим основаниям.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07DBE">
        <w:rPr>
          <w:sz w:val="28"/>
          <w:szCs w:val="28"/>
        </w:rPr>
        <w:t xml:space="preserve">10) </w:t>
      </w:r>
      <w:hyperlink r:id="rId8" w:history="1">
        <w:r>
          <w:rPr>
            <w:sz w:val="28"/>
            <w:szCs w:val="28"/>
          </w:rPr>
          <w:t>справку</w:t>
        </w:r>
        <w:r w:rsidRPr="00407DBE">
          <w:rPr>
            <w:sz w:val="28"/>
            <w:szCs w:val="28"/>
          </w:rPr>
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</w:r>
      </w:hyperlink>
      <w:r w:rsidRPr="00407DBE">
        <w:rPr>
          <w:sz w:val="28"/>
          <w:szCs w:val="28"/>
        </w:rPr>
        <w:t>по форме утвержденной Пр</w:t>
      </w:r>
      <w:r>
        <w:rPr>
          <w:sz w:val="28"/>
          <w:szCs w:val="28"/>
        </w:rPr>
        <w:t>иказом ФНС России от 20.01.2017г. №</w:t>
      </w:r>
      <w:r w:rsidRPr="00407DBE">
        <w:rPr>
          <w:sz w:val="28"/>
          <w:szCs w:val="28"/>
        </w:rPr>
        <w:t> </w:t>
      </w:r>
      <w:r w:rsidRPr="003903F0">
        <w:rPr>
          <w:sz w:val="28"/>
          <w:szCs w:val="28"/>
        </w:rPr>
        <w:t>ММВ-7-8/20@</w:t>
      </w:r>
      <w:r>
        <w:rPr>
          <w:sz w:val="28"/>
          <w:szCs w:val="28"/>
        </w:rPr>
        <w:t>.</w:t>
      </w:r>
    </w:p>
    <w:p w:rsidR="00C53BD0" w:rsidRPr="00A77385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77385">
        <w:rPr>
          <w:sz w:val="28"/>
          <w:szCs w:val="28"/>
        </w:rPr>
        <w:t>С документов, указанных в под</w:t>
      </w:r>
      <w:r>
        <w:rPr>
          <w:sz w:val="28"/>
          <w:szCs w:val="28"/>
        </w:rPr>
        <w:t>пунктах 3-7</w:t>
      </w:r>
      <w:r w:rsidRPr="00A773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7385">
        <w:rPr>
          <w:sz w:val="28"/>
          <w:szCs w:val="28"/>
        </w:rPr>
        <w:t xml:space="preserve"> изготавливаются копии, которые заверяются секретарем конкурсной комиссии, после чего указанные документы возвращаются кандидату.</w:t>
      </w:r>
    </w:p>
    <w:p w:rsidR="00C53BD0" w:rsidRPr="00F0616E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F0616E">
        <w:rPr>
          <w:sz w:val="28"/>
          <w:szCs w:val="28"/>
        </w:rPr>
        <w:t>Срок предоставления документов, необходимых для участия в конкурсе</w:t>
      </w:r>
      <w:r>
        <w:rPr>
          <w:sz w:val="28"/>
          <w:szCs w:val="28"/>
        </w:rPr>
        <w:t>,</w:t>
      </w:r>
      <w:r w:rsidRPr="00F0616E">
        <w:rPr>
          <w:sz w:val="28"/>
          <w:szCs w:val="28"/>
        </w:rPr>
        <w:t xml:space="preserve"> с </w:t>
      </w:r>
      <w:r w:rsidR="006C3FB2" w:rsidRPr="00A81DCA">
        <w:rPr>
          <w:sz w:val="28"/>
          <w:szCs w:val="28"/>
        </w:rPr>
        <w:t>0</w:t>
      </w:r>
      <w:r w:rsidR="00A81DCA" w:rsidRPr="00A81DCA">
        <w:rPr>
          <w:sz w:val="28"/>
          <w:szCs w:val="28"/>
        </w:rPr>
        <w:t>9</w:t>
      </w:r>
      <w:r w:rsidR="006C3FB2" w:rsidRPr="00A81DCA">
        <w:rPr>
          <w:sz w:val="28"/>
          <w:szCs w:val="28"/>
        </w:rPr>
        <w:t>.10</w:t>
      </w:r>
      <w:r w:rsidRPr="00A81DCA">
        <w:rPr>
          <w:sz w:val="28"/>
          <w:szCs w:val="28"/>
        </w:rPr>
        <w:t xml:space="preserve">.2019 года по </w:t>
      </w:r>
      <w:r w:rsidR="008C4DD1" w:rsidRPr="00A81DCA">
        <w:rPr>
          <w:sz w:val="28"/>
          <w:szCs w:val="28"/>
        </w:rPr>
        <w:t>0</w:t>
      </w:r>
      <w:r w:rsidR="00A81DCA" w:rsidRPr="00A81DCA">
        <w:rPr>
          <w:sz w:val="28"/>
          <w:szCs w:val="28"/>
        </w:rPr>
        <w:t>7</w:t>
      </w:r>
      <w:r w:rsidRPr="00A81DCA">
        <w:rPr>
          <w:sz w:val="28"/>
          <w:szCs w:val="28"/>
        </w:rPr>
        <w:t>.</w:t>
      </w:r>
      <w:r w:rsidR="008C4DD1" w:rsidRPr="00A81DCA">
        <w:rPr>
          <w:sz w:val="28"/>
          <w:szCs w:val="28"/>
        </w:rPr>
        <w:t>11</w:t>
      </w:r>
      <w:r w:rsidRPr="00A81DCA">
        <w:rPr>
          <w:sz w:val="28"/>
          <w:szCs w:val="28"/>
        </w:rPr>
        <w:t>.2019 года</w:t>
      </w:r>
      <w:r w:rsidRPr="00F0616E">
        <w:rPr>
          <w:sz w:val="28"/>
          <w:szCs w:val="28"/>
        </w:rPr>
        <w:t>.</w:t>
      </w:r>
    </w:p>
    <w:p w:rsidR="0099386E" w:rsidRPr="00F0616E" w:rsidRDefault="0099386E" w:rsidP="0099386E">
      <w:pPr>
        <w:pStyle w:val="a3"/>
        <w:ind w:firstLine="567"/>
        <w:jc w:val="both"/>
        <w:rPr>
          <w:sz w:val="28"/>
          <w:szCs w:val="28"/>
        </w:rPr>
      </w:pPr>
      <w:r w:rsidRPr="00F0616E">
        <w:rPr>
          <w:sz w:val="28"/>
          <w:szCs w:val="28"/>
        </w:rPr>
        <w:t xml:space="preserve">Прием документов от кандидатов осуществляется в рабочие дни с </w:t>
      </w:r>
      <w:r>
        <w:rPr>
          <w:sz w:val="28"/>
          <w:szCs w:val="28"/>
        </w:rPr>
        <w:t>10</w:t>
      </w:r>
      <w:r w:rsidRPr="00F0616E">
        <w:rPr>
          <w:sz w:val="28"/>
          <w:szCs w:val="28"/>
        </w:rPr>
        <w:t xml:space="preserve"> часов 00 минут до 16 часов 00 минут с перерывом на обед с 1</w:t>
      </w:r>
      <w:r>
        <w:rPr>
          <w:sz w:val="28"/>
          <w:szCs w:val="28"/>
        </w:rPr>
        <w:t>2</w:t>
      </w:r>
      <w:r w:rsidRPr="00F0616E">
        <w:rPr>
          <w:sz w:val="28"/>
          <w:szCs w:val="28"/>
        </w:rPr>
        <w:t xml:space="preserve"> часов 00 минут до 1</w:t>
      </w:r>
      <w:r>
        <w:rPr>
          <w:sz w:val="28"/>
          <w:szCs w:val="28"/>
        </w:rPr>
        <w:t>3</w:t>
      </w:r>
      <w:r w:rsidRPr="00F0616E">
        <w:rPr>
          <w:sz w:val="28"/>
          <w:szCs w:val="28"/>
        </w:rPr>
        <w:t xml:space="preserve"> часов 00 минут.</w:t>
      </w:r>
    </w:p>
    <w:p w:rsidR="00C53BD0" w:rsidRDefault="00C53BD0" w:rsidP="00C53BD0">
      <w:pPr>
        <w:pStyle w:val="a3"/>
        <w:ind w:firstLine="567"/>
        <w:jc w:val="both"/>
        <w:rPr>
          <w:sz w:val="28"/>
          <w:szCs w:val="28"/>
        </w:rPr>
      </w:pPr>
      <w:r w:rsidRPr="00F0616E">
        <w:rPr>
          <w:sz w:val="28"/>
          <w:szCs w:val="28"/>
        </w:rPr>
        <w:lastRenderedPageBreak/>
        <w:t xml:space="preserve">Документы для участия в конкурсе представляются </w:t>
      </w:r>
      <w:r>
        <w:rPr>
          <w:sz w:val="28"/>
          <w:szCs w:val="28"/>
        </w:rPr>
        <w:t xml:space="preserve">в конкурсную комиссию </w:t>
      </w:r>
      <w:r w:rsidRPr="00F0616E">
        <w:rPr>
          <w:sz w:val="28"/>
          <w:szCs w:val="28"/>
        </w:rPr>
        <w:t xml:space="preserve">кандидатом лично, либо его представителем по нотариально удостоверенной доверенности </w:t>
      </w:r>
      <w:r>
        <w:rPr>
          <w:sz w:val="28"/>
          <w:szCs w:val="28"/>
        </w:rPr>
        <w:t xml:space="preserve">в кабинет № </w:t>
      </w:r>
      <w:r w:rsidRPr="0099386E">
        <w:rPr>
          <w:sz w:val="28"/>
          <w:szCs w:val="28"/>
        </w:rPr>
        <w:t>1</w:t>
      </w:r>
      <w:r w:rsidR="008C4DD1" w:rsidRPr="0099386E">
        <w:rPr>
          <w:sz w:val="28"/>
          <w:szCs w:val="28"/>
        </w:rPr>
        <w:t>8</w:t>
      </w:r>
      <w:r>
        <w:rPr>
          <w:sz w:val="28"/>
          <w:szCs w:val="28"/>
        </w:rPr>
        <w:t xml:space="preserve"> здания </w:t>
      </w:r>
      <w:r w:rsidRPr="00F0616E">
        <w:rPr>
          <w:sz w:val="28"/>
          <w:szCs w:val="28"/>
        </w:rPr>
        <w:t xml:space="preserve">Администрации </w:t>
      </w:r>
      <w:r w:rsidR="008C4DD1">
        <w:rPr>
          <w:sz w:val="28"/>
          <w:szCs w:val="28"/>
        </w:rPr>
        <w:t>Суксунского</w:t>
      </w:r>
      <w:r w:rsidRPr="00F0616E">
        <w:rPr>
          <w:sz w:val="28"/>
          <w:szCs w:val="28"/>
        </w:rPr>
        <w:t xml:space="preserve"> муниципального района по адресу: </w:t>
      </w:r>
      <w:r w:rsidR="008C4DD1" w:rsidRPr="008C4DD1">
        <w:rPr>
          <w:sz w:val="28"/>
          <w:szCs w:val="28"/>
        </w:rPr>
        <w:t>Пермский край, Суксунский район, п. Суксун, ул. К.Маркса, д. 4</w:t>
      </w:r>
    </w:p>
    <w:p w:rsidR="00C53BD0" w:rsidRPr="00F0616E" w:rsidRDefault="00C53BD0" w:rsidP="00C53BD0">
      <w:pPr>
        <w:pStyle w:val="a3"/>
        <w:ind w:firstLine="567"/>
        <w:jc w:val="both"/>
        <w:rPr>
          <w:sz w:val="28"/>
          <w:szCs w:val="28"/>
        </w:rPr>
      </w:pPr>
      <w:r w:rsidRPr="00F0616E">
        <w:rPr>
          <w:sz w:val="28"/>
          <w:szCs w:val="28"/>
        </w:rPr>
        <w:t>По указанному адресу кандидат также может ознакомиться с нормативными документами и получить бланки документов установленного образца.</w:t>
      </w:r>
    </w:p>
    <w:p w:rsidR="00C53BD0" w:rsidRPr="00C96C2F" w:rsidRDefault="00C53BD0" w:rsidP="00C53BD0">
      <w:pPr>
        <w:ind w:firstLine="709"/>
        <w:jc w:val="both"/>
        <w:rPr>
          <w:sz w:val="28"/>
          <w:szCs w:val="28"/>
        </w:rPr>
      </w:pPr>
      <w:r w:rsidRPr="00C96C2F">
        <w:rPr>
          <w:sz w:val="28"/>
          <w:szCs w:val="28"/>
        </w:rPr>
        <w:t xml:space="preserve">Все необходимые бланки установленного образца и справочная информация для кандидатов размещена на официальном сайте </w:t>
      </w:r>
      <w:r w:rsidR="008C4DD1">
        <w:rPr>
          <w:sz w:val="28"/>
          <w:szCs w:val="28"/>
        </w:rPr>
        <w:t>Суксунского</w:t>
      </w:r>
      <w:r>
        <w:rPr>
          <w:sz w:val="28"/>
          <w:szCs w:val="28"/>
        </w:rPr>
        <w:t xml:space="preserve"> муниципального района Пермского края </w:t>
      </w:r>
      <w:r w:rsidR="008C4DD1" w:rsidRPr="008C4DD1">
        <w:rPr>
          <w:bCs/>
          <w:sz w:val="28"/>
          <w:szCs w:val="28"/>
        </w:rPr>
        <w:t xml:space="preserve">http://suksun.ru/ </w:t>
      </w:r>
      <w:r>
        <w:rPr>
          <w:bCs/>
          <w:sz w:val="28"/>
          <w:szCs w:val="28"/>
        </w:rPr>
        <w:t>(в разделе «</w:t>
      </w:r>
      <w:r w:rsidR="008C4DD1">
        <w:rPr>
          <w:bCs/>
          <w:sz w:val="28"/>
          <w:szCs w:val="28"/>
        </w:rPr>
        <w:t>Дума Суксунского городского округа</w:t>
      </w:r>
      <w:r>
        <w:rPr>
          <w:bCs/>
          <w:sz w:val="28"/>
          <w:szCs w:val="28"/>
        </w:rPr>
        <w:t>»).</w:t>
      </w:r>
    </w:p>
    <w:p w:rsidR="00C53BD0" w:rsidRDefault="00C53BD0" w:rsidP="00C5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 (34</w:t>
      </w:r>
      <w:r w:rsidR="008C4DD1">
        <w:rPr>
          <w:sz w:val="28"/>
          <w:szCs w:val="28"/>
        </w:rPr>
        <w:t>275</w:t>
      </w:r>
      <w:r>
        <w:rPr>
          <w:sz w:val="28"/>
          <w:szCs w:val="28"/>
        </w:rPr>
        <w:t xml:space="preserve">) </w:t>
      </w:r>
      <w:r w:rsidR="008C4DD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8C4DD1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8C4DD1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C53BD0">
      <w:pPr>
        <w:ind w:firstLine="709"/>
        <w:jc w:val="both"/>
        <w:rPr>
          <w:sz w:val="28"/>
          <w:szCs w:val="28"/>
        </w:rPr>
      </w:pPr>
    </w:p>
    <w:p w:rsidR="007868AD" w:rsidRDefault="007868AD" w:rsidP="00A81DCA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7868AD" w:rsidRPr="007868AD" w:rsidRDefault="007868AD" w:rsidP="00A81DCA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Объявлению </w:t>
      </w:r>
      <w:r w:rsidRPr="007868AD">
        <w:rPr>
          <w:sz w:val="28"/>
          <w:szCs w:val="28"/>
        </w:rPr>
        <w:t>о проведении конкурса по отбору кандидатур на должность</w:t>
      </w:r>
    </w:p>
    <w:p w:rsidR="007868AD" w:rsidRPr="007868AD" w:rsidRDefault="007868AD" w:rsidP="00A81DCA">
      <w:pPr>
        <w:pStyle w:val="a3"/>
        <w:ind w:left="5103"/>
        <w:rPr>
          <w:bCs/>
          <w:sz w:val="28"/>
          <w:szCs w:val="28"/>
        </w:rPr>
      </w:pPr>
      <w:r w:rsidRPr="007868AD">
        <w:rPr>
          <w:bCs/>
          <w:sz w:val="28"/>
          <w:szCs w:val="28"/>
        </w:rPr>
        <w:t>главы городского округа – главы Администрации Суксунского городского округа</w:t>
      </w: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7868AD" w:rsidTr="007868AD">
        <w:tc>
          <w:tcPr>
            <w:tcW w:w="7087" w:type="dxa"/>
            <w:hideMark/>
          </w:tcPr>
          <w:p w:rsidR="007868AD" w:rsidRDefault="007868A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7868AD" w:rsidRDefault="007868A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участие в конкурсе по отбору кандидатур на должность главы городского округа – главы Администрации Суксунского городского округа </w:t>
            </w:r>
          </w:p>
        </w:tc>
      </w:tr>
    </w:tbl>
    <w:p w:rsidR="007868AD" w:rsidRDefault="007868AD" w:rsidP="007868AD">
      <w:pPr>
        <w:pStyle w:val="a3"/>
        <w:jc w:val="center"/>
        <w:rPr>
          <w:b/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A81DCA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проведению конкурса по отбору кандидатур на должность главы городского округа – главы Администрации Суксунского городского округа </w:t>
      </w:r>
    </w:p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(число, месяц, год рождения, место рождения)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гражданин_____________________________________________________________,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(информация о гражданстве)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______________________________________________________________________,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паспорт: серия ___________ № ____________, выдан _________________________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(дата выдачи, кем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7868AD" w:rsidRDefault="007868AD" w:rsidP="007868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документы для моего участия в конкурсе по отбору кандидатур на должность главы городского округа – главы Администрации Суксунского городского округа и сообщаю о себе сведения, указанные в данных документах, согласно приложению.</w:t>
      </w:r>
    </w:p>
    <w:p w:rsidR="007868AD" w:rsidRDefault="007868AD" w:rsidP="007868AD">
      <w:pPr>
        <w:pStyle w:val="a3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 ограничениями и запретами, установленными законодательством для главы городского округа – главы Администрации Суксунского городского округа,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7868AD" w:rsidRDefault="007868AD" w:rsidP="007868A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почтовый адрес с индексом или адрес электронной почты)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телефон___________________________________________________________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(номер телефона)</w:t>
      </w:r>
    </w:p>
    <w:p w:rsidR="007868AD" w:rsidRDefault="007868AD" w:rsidP="007868AD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496"/>
        <w:gridCol w:w="7829"/>
      </w:tblGrid>
      <w:tr w:rsidR="007868AD" w:rsidTr="007868AD">
        <w:tc>
          <w:tcPr>
            <w:tcW w:w="1812" w:type="dxa"/>
            <w:hideMark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426" w:type="dxa"/>
            <w:hideMark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98" w:type="dxa"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7868AD" w:rsidTr="007868AD">
        <w:tc>
          <w:tcPr>
            <w:tcW w:w="1812" w:type="dxa"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98" w:type="dxa"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7868AD" w:rsidTr="007868AD">
        <w:tc>
          <w:tcPr>
            <w:tcW w:w="1812" w:type="dxa"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898" w:type="dxa"/>
          </w:tcPr>
          <w:p w:rsidR="007868AD" w:rsidRDefault="007868AD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      ____________________      ___________________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vertAlign w:val="superscript"/>
        </w:rPr>
        <w:t>(число, месяц, год)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vertAlign w:val="superscript"/>
        </w:rPr>
        <w:t>(подпись)                                           (инициалы и фамилия)</w:t>
      </w:r>
    </w:p>
    <w:p w:rsidR="007868AD" w:rsidRDefault="007868AD" w:rsidP="007868AD">
      <w:pPr>
        <w:pStyle w:val="a3"/>
        <w:jc w:val="right"/>
        <w:rPr>
          <w:sz w:val="28"/>
          <w:szCs w:val="28"/>
        </w:rPr>
      </w:pPr>
    </w:p>
    <w:p w:rsidR="007868AD" w:rsidRDefault="007868AD" w:rsidP="007868AD">
      <w:pPr>
        <w:pStyle w:val="a3"/>
        <w:jc w:val="center"/>
        <w:rPr>
          <w:b/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7868AD">
      <w:pPr>
        <w:pStyle w:val="a3"/>
        <w:ind w:left="4536"/>
        <w:rPr>
          <w:sz w:val="28"/>
          <w:szCs w:val="28"/>
        </w:rPr>
      </w:pPr>
    </w:p>
    <w:p w:rsidR="007868AD" w:rsidRDefault="007868AD" w:rsidP="00A81DCA">
      <w:pPr>
        <w:pStyle w:val="a3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7868AD" w:rsidRPr="007868AD" w:rsidRDefault="007868AD" w:rsidP="00A81DCA">
      <w:pPr>
        <w:pStyle w:val="a3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Объявлению </w:t>
      </w:r>
      <w:r w:rsidRPr="007868AD">
        <w:rPr>
          <w:sz w:val="28"/>
          <w:szCs w:val="28"/>
        </w:rPr>
        <w:t>о проведении конкурса по отбору кандидатур на должность</w:t>
      </w:r>
    </w:p>
    <w:p w:rsidR="007868AD" w:rsidRPr="007868AD" w:rsidRDefault="007868AD" w:rsidP="00A81DCA">
      <w:pPr>
        <w:pStyle w:val="a3"/>
        <w:ind w:left="5529"/>
        <w:rPr>
          <w:bCs/>
          <w:sz w:val="28"/>
          <w:szCs w:val="28"/>
        </w:rPr>
      </w:pPr>
      <w:r w:rsidRPr="007868AD">
        <w:rPr>
          <w:bCs/>
          <w:sz w:val="28"/>
          <w:szCs w:val="28"/>
        </w:rPr>
        <w:t>главы городского округа – главы Администрации Суксунского городского округа</w:t>
      </w:r>
    </w:p>
    <w:p w:rsidR="007868AD" w:rsidRDefault="007868AD" w:rsidP="007868A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868AD" w:rsidRDefault="007868AD" w:rsidP="007868AD">
      <w:pPr>
        <w:pStyle w:val="a3"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Согласие</w:t>
      </w:r>
    </w:p>
    <w:p w:rsidR="007868AD" w:rsidRDefault="007868AD" w:rsidP="00A81DCA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кандидата на должность главы городского округа – главы Администрации Суксунского городского округа</w:t>
      </w:r>
    </w:p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проведению конкурса по отбору кандидатур на должность главы городского округа – главы Администрации Суксунского городского округа </w:t>
      </w:r>
    </w:p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</w:t>
      </w:r>
      <w:r w:rsidR="00392E64">
        <w:rPr>
          <w:sz w:val="28"/>
          <w:szCs w:val="28"/>
        </w:rPr>
        <w:t>____</w:t>
      </w:r>
      <w:r>
        <w:rPr>
          <w:sz w:val="28"/>
          <w:szCs w:val="28"/>
        </w:rPr>
        <w:t>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392E6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392E64">
        <w:rPr>
          <w:sz w:val="28"/>
          <w:szCs w:val="28"/>
        </w:rPr>
        <w:t>__</w:t>
      </w:r>
      <w:r>
        <w:rPr>
          <w:sz w:val="28"/>
          <w:szCs w:val="28"/>
        </w:rPr>
        <w:t>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(число, месяц, год рождения, место рождения)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гражданин________________________________________________________</w:t>
      </w:r>
      <w:r w:rsidR="00392E64">
        <w:rPr>
          <w:sz w:val="28"/>
          <w:szCs w:val="28"/>
        </w:rPr>
        <w:t>____</w:t>
      </w:r>
      <w:r>
        <w:rPr>
          <w:sz w:val="28"/>
          <w:szCs w:val="28"/>
        </w:rPr>
        <w:t>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(информация о гражданстве)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</w:t>
      </w:r>
      <w:r w:rsidR="00392E64">
        <w:rPr>
          <w:sz w:val="28"/>
          <w:szCs w:val="28"/>
        </w:rPr>
        <w:t>____</w:t>
      </w:r>
      <w:r>
        <w:rPr>
          <w:sz w:val="28"/>
          <w:szCs w:val="28"/>
        </w:rPr>
        <w:t>_,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паспорт: серия ___________ № ____________, выдан ___________________</w:t>
      </w:r>
      <w:r w:rsidR="00392E64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392E6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392E64">
        <w:rPr>
          <w:sz w:val="28"/>
          <w:szCs w:val="28"/>
        </w:rPr>
        <w:t>__</w:t>
      </w:r>
      <w:r>
        <w:rPr>
          <w:sz w:val="28"/>
          <w:szCs w:val="28"/>
        </w:rPr>
        <w:t>_,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(дата выдачи, кем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7868AD" w:rsidRDefault="007868AD" w:rsidP="007868A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городского округа – главы Администрации Суксунского городского округа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7868AD" w:rsidRDefault="007868AD" w:rsidP="007868A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(в том числе предыдущих фамилии, имени и (или) отчества в случае их изменения),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числа, месяца, года рождения,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места рождения,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гражданстве (в том числе гражданстве (подданстве) иных государств),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вида, серии, номера документа, удостоверяющего личность, наименования органа, выдавшего его, даты выдачи,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места жительства (адреса регистрации, фактического проживания, почтового адреса),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контактного телефона,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сведений о трудовой деятельности, службе,</w:t>
      </w:r>
    </w:p>
    <w:p w:rsidR="007868AD" w:rsidRDefault="007868AD" w:rsidP="007868A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идентификационного номера налогоплательщика (ИНН),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страхового свидетельства обязательного пенсионного страхования (СНИЛС),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сведений об образовании, о квалификации, об обучении,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персональных данных, необходимых для участия в конкурсе по отбору кандидатур на должность главы городского округа – главы Администрации Суксунского городского округа.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персональные данные предоставляются для обработки в целях обеспечения проведения конкурса по отбору кандидатур на должность главы городского округа – главы Администрации Суксунского городского округа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признании</w:t>
      </w:r>
      <w:proofErr w:type="gramEnd"/>
      <w:r>
        <w:rPr>
          <w:sz w:val="28"/>
          <w:szCs w:val="28"/>
        </w:rPr>
        <w:t xml:space="preserve"> судом недееспособным;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судимости;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в местах лишения свободы по приговору суда;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имеющемся </w:t>
      </w:r>
      <w:proofErr w:type="gramStart"/>
      <w:r>
        <w:rPr>
          <w:sz w:val="28"/>
          <w:szCs w:val="28"/>
        </w:rPr>
        <w:t>гражданстве</w:t>
      </w:r>
      <w:proofErr w:type="gramEnd"/>
      <w:r>
        <w:rPr>
          <w:sz w:val="28"/>
          <w:szCs w:val="28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осуждении</w:t>
      </w:r>
      <w:proofErr w:type="gramEnd"/>
      <w:r>
        <w:rPr>
          <w:sz w:val="28"/>
          <w:szCs w:val="28"/>
        </w:rPr>
        <w:t xml:space="preserve"> к лишению свободы за совершение тяжких и (или) особо тяжких преступлений;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осуждении</w:t>
      </w:r>
      <w:proofErr w:type="gramEnd"/>
      <w:r>
        <w:rPr>
          <w:sz w:val="28"/>
          <w:szCs w:val="28"/>
        </w:rPr>
        <w:t xml:space="preserve"> за совершение преступлений экстремистской направленности, предусмотренных Уголовным </w:t>
      </w:r>
      <w:hyperlink r:id="rId9" w:history="1">
        <w:r>
          <w:rPr>
            <w:rStyle w:val="a9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привлечении</w:t>
      </w:r>
      <w:proofErr w:type="gramEnd"/>
      <w:r>
        <w:rPr>
          <w:sz w:val="28"/>
          <w:szCs w:val="28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10" w:history="1">
        <w:r>
          <w:rPr>
            <w:rStyle w:val="a9"/>
            <w:sz w:val="28"/>
            <w:szCs w:val="28"/>
          </w:rPr>
          <w:t>статьями 20.3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rStyle w:val="a9"/>
            <w:sz w:val="28"/>
            <w:szCs w:val="28"/>
          </w:rPr>
          <w:t>20.29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вступившего в силу решения суда о лишении меня права занимать муниципальные должности;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что: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согласие на обработку персональных данных действует со дня подписания настоящего согласия и до избрания Думой Суксунского городского округа главы городского округа – главы Администрации Суксунского городского округа по итогам проведенного конкурса по отбору кандидатур на должность главы городского округа – главы Администрации Суксунского городского округа либо до принятия Думой Суксунского городского округа решения о проведении повторного конкурса;</w:t>
      </w:r>
      <w:proofErr w:type="gramEnd"/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согласия на обработку персональных данных означает мой отказ от участия в конкурсе по отбору кандидатур на должность главы городского округа – главы Администрации Суксунского городского округа;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12" w:history="1">
        <w:r>
          <w:rPr>
            <w:rStyle w:val="a9"/>
            <w:sz w:val="28"/>
            <w:szCs w:val="28"/>
          </w:rPr>
          <w:t>пунктах 2</w:t>
        </w:r>
      </w:hyperlink>
      <w:r>
        <w:rPr>
          <w:sz w:val="28"/>
          <w:szCs w:val="28"/>
        </w:rPr>
        <w:t>-</w:t>
      </w:r>
      <w:hyperlink r:id="rId13" w:history="1">
        <w:r>
          <w:rPr>
            <w:rStyle w:val="a9"/>
            <w:sz w:val="28"/>
            <w:szCs w:val="28"/>
          </w:rPr>
          <w:t>11 части 1 статьи 6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9"/>
            <w:sz w:val="28"/>
            <w:szCs w:val="28"/>
          </w:rPr>
          <w:t>части 2 статьи 10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rStyle w:val="a9"/>
            <w:sz w:val="28"/>
            <w:szCs w:val="28"/>
          </w:rPr>
          <w:t>части 2 статьи 11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данных»;</w:t>
      </w:r>
    </w:p>
    <w:p w:rsidR="007868AD" w:rsidRDefault="007868AD" w:rsidP="007868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окончания конкурса по отбору кандидатур на должность главы городского округа – главы Администрации Суксунского городского округа и избрания Думой Суксунского городского округа главы городского округа – главы Администрации Суксунского городского округа персональные данные хранятся в Думе Суксунского городского округа в течение срока хранения документов, предусмотренного действующим законодательством Российской Федерации.</w:t>
      </w:r>
    </w:p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начала обработки персональных данных:__________________________</w:t>
      </w:r>
    </w:p>
    <w:p w:rsidR="007868AD" w:rsidRDefault="007868AD" w:rsidP="007868AD">
      <w:pPr>
        <w:pStyle w:val="a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vertAlign w:val="superscript"/>
        </w:rPr>
        <w:t>(число, месяц, год)</w:t>
      </w:r>
    </w:p>
    <w:p w:rsidR="007868AD" w:rsidRDefault="007868AD" w:rsidP="007868AD">
      <w:pPr>
        <w:pStyle w:val="a3"/>
        <w:rPr>
          <w:sz w:val="28"/>
          <w:szCs w:val="28"/>
        </w:rPr>
      </w:pPr>
    </w:p>
    <w:p w:rsidR="007868AD" w:rsidRDefault="007868AD" w:rsidP="007868A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868AD" w:rsidRDefault="007868AD" w:rsidP="007868AD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(подпись)</w:t>
      </w:r>
    </w:p>
    <w:p w:rsidR="007868AD" w:rsidRDefault="007868AD" w:rsidP="007868AD">
      <w:pPr>
        <w:spacing w:line="360" w:lineRule="auto"/>
        <w:rPr>
          <w:sz w:val="28"/>
        </w:rPr>
      </w:pPr>
    </w:p>
    <w:p w:rsidR="007868AD" w:rsidRDefault="007868AD" w:rsidP="007868AD"/>
    <w:p w:rsidR="007868AD" w:rsidRDefault="007868AD" w:rsidP="007868AD"/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D0" w:rsidRDefault="00C53BD0" w:rsidP="00C5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D0" w:rsidRDefault="00C53BD0" w:rsidP="00392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C53BD0" w:rsidSect="008C4DD1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82" w:rsidRDefault="00110182" w:rsidP="008C4DD1">
      <w:pPr>
        <w:spacing w:after="0" w:line="240" w:lineRule="auto"/>
      </w:pPr>
      <w:r>
        <w:separator/>
      </w:r>
    </w:p>
  </w:endnote>
  <w:endnote w:type="continuationSeparator" w:id="0">
    <w:p w:rsidR="00110182" w:rsidRDefault="00110182" w:rsidP="008C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82" w:rsidRDefault="00110182" w:rsidP="008C4DD1">
      <w:pPr>
        <w:spacing w:after="0" w:line="240" w:lineRule="auto"/>
      </w:pPr>
      <w:r>
        <w:separator/>
      </w:r>
    </w:p>
  </w:footnote>
  <w:footnote w:type="continuationSeparator" w:id="0">
    <w:p w:rsidR="00110182" w:rsidRDefault="00110182" w:rsidP="008C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806239"/>
      <w:docPartObj>
        <w:docPartGallery w:val="Page Numbers (Top of Page)"/>
        <w:docPartUnique/>
      </w:docPartObj>
    </w:sdtPr>
    <w:sdtEndPr/>
    <w:sdtContent>
      <w:p w:rsidR="008C4DD1" w:rsidRDefault="004B3815">
        <w:pPr>
          <w:pStyle w:val="a5"/>
          <w:jc w:val="center"/>
        </w:pPr>
        <w:r>
          <w:fldChar w:fldCharType="begin"/>
        </w:r>
        <w:r w:rsidR="008C4DD1">
          <w:instrText>PAGE   \* MERGEFORMAT</w:instrText>
        </w:r>
        <w:r>
          <w:fldChar w:fldCharType="separate"/>
        </w:r>
        <w:r w:rsidR="00997AEA">
          <w:rPr>
            <w:noProof/>
          </w:rPr>
          <w:t>2</w:t>
        </w:r>
        <w:r>
          <w:fldChar w:fldCharType="end"/>
        </w:r>
      </w:p>
    </w:sdtContent>
  </w:sdt>
  <w:p w:rsidR="008C4DD1" w:rsidRDefault="008C4D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44F"/>
    <w:rsid w:val="00110182"/>
    <w:rsid w:val="00336433"/>
    <w:rsid w:val="00392E64"/>
    <w:rsid w:val="004B3815"/>
    <w:rsid w:val="00540412"/>
    <w:rsid w:val="006C3FB2"/>
    <w:rsid w:val="007868AD"/>
    <w:rsid w:val="008C4DD1"/>
    <w:rsid w:val="008C744F"/>
    <w:rsid w:val="0099386E"/>
    <w:rsid w:val="00997AEA"/>
    <w:rsid w:val="00A81DCA"/>
    <w:rsid w:val="00C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D0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BD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53B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DD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DD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86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D0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BD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53B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DD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DD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86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672/f6cf2cee0a6c29d4b8e518b7b74f42ff99343124/" TargetMode="External"/><Relationship Id="rId13" Type="http://schemas.openxmlformats.org/officeDocument/2006/relationships/hyperlink" Target="consultantplus://offline/ref=36B8CADC26CB6A0940A30C6BAE270BA43D0918DCD9F6EACB33427280C665C75BF3B39855821FB835dB63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2910" TargetMode="External"/><Relationship Id="rId12" Type="http://schemas.openxmlformats.org/officeDocument/2006/relationships/hyperlink" Target="consultantplus://offline/ref=36B8CADC26CB6A0940A30C6BAE270BA43D0918DCD9F6EACB33427280C665C75BF3B39855821FB835dB6A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B8CADC26CB6A0940A30C6BAE270BA43D021BDFDEF1EACB33427280C665C75BF3B39855821BBB35dB6A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B8CADC26CB6A0940A30C6BAE270BA43D0918DCD9F6EACB33427280C665C75BF3B39855d860C" TargetMode="External"/><Relationship Id="rId10" Type="http://schemas.openxmlformats.org/officeDocument/2006/relationships/hyperlink" Target="consultantplus://offline/ref=36B8CADC26CB6A0940A30C6BAE270BA43D021BDFDEF1EACB33427280C665C75BF3B39852831EdB6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8CADC26CB6A0940A30C6BAE270BA43D0218DAD8FAEACB33427280C6d665C" TargetMode="External"/><Relationship Id="rId14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2019-09-26T11:24:00Z</cp:lastPrinted>
  <dcterms:created xsi:type="dcterms:W3CDTF">2019-09-23T08:33:00Z</dcterms:created>
  <dcterms:modified xsi:type="dcterms:W3CDTF">2019-09-26T11:24:00Z</dcterms:modified>
</cp:coreProperties>
</file>