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755135" w14:textId="77777777" w:rsidR="00BE7A80" w:rsidRDefault="00BE7A80" w:rsidP="00BE7A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B9279B" wp14:editId="46315ED8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89990" cy="433070"/>
            <wp:effectExtent l="0" t="0" r="0" b="0"/>
            <wp:wrapSquare wrapText="bothSides"/>
            <wp:docPr id="1" name="Рисунок 1" descr="C:\Users\adm\Google Диск\МПК\Проекты\2020\Мой бизнес\РЕАЛИЗАЦИЯ\лого\Агент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Google Диск\МПК\Проекты\2020\Мой бизнес\РЕАЛИЗАЦИЯ\лого\Агент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104FC5" wp14:editId="5FD12775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1050290" cy="4330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E3AD1C" wp14:editId="3A7503CF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308100" cy="390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10">
        <w:rPr>
          <w:rFonts w:asciiTheme="minorHAnsi" w:eastAsiaTheme="minorEastAsia" w:hAnsiTheme="minorHAnsi" w:cstheme="minorBidi"/>
          <w:sz w:val="24"/>
        </w:rPr>
      </w:r>
      <w:r w:rsidR="00A57610">
        <w:rPr>
          <w:rFonts w:asciiTheme="minorHAnsi" w:eastAsiaTheme="minorEastAsia" w:hAnsiTheme="minorHAnsi" w:cstheme="minorBidi"/>
          <w:sz w:val="24"/>
        </w:rPr>
        <w:pict w14:anchorId="307EB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s1026" type="#_x0000_t75" style="width:107.6pt;height:44.6pt;mso-position-horizontal-relative:char;mso-position-vertical-relative:line">
            <v:imagedata r:id="rId11" o:title=""/>
          </v:shape>
          <o:OLEObject Type="Embed" ProgID="StaticMetafile" ShapeID="rectole0000000000" DrawAspect="Content" ObjectID="_1533714038" r:id="rId12"/>
        </w:pict>
      </w:r>
    </w:p>
    <w:p w14:paraId="71057B65" w14:textId="77777777" w:rsidR="00BE7A80" w:rsidRDefault="00BE7A80" w:rsidP="00BE7A80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14749C" w14:textId="5ACA803A" w:rsidR="00BE7A80" w:rsidRPr="00BE7A80" w:rsidRDefault="00BE7A80" w:rsidP="00BE7A80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Приложение 2. </w:t>
      </w:r>
    </w:p>
    <w:p w14:paraId="2619937C" w14:textId="6FB5C053" w:rsidR="00B40894" w:rsidRDefault="001922E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мероприятия</w:t>
      </w:r>
    </w:p>
    <w:p w14:paraId="3E3BC926" w14:textId="7C9D64B4" w:rsidR="00B40894" w:rsidRDefault="00D9604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Акселерационная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обучающая</w:t>
      </w:r>
      <w:r w:rsidR="001922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для школьников </w:t>
      </w:r>
    </w:p>
    <w:p w14:paraId="16A08D20" w14:textId="77777777" w:rsidR="00B40894" w:rsidRDefault="001922E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“БИЗНЕС KIDS”</w:t>
      </w:r>
    </w:p>
    <w:p w14:paraId="2852C1B1" w14:textId="77777777" w:rsidR="00B40894" w:rsidRPr="00BE7A80" w:rsidRDefault="00B40894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DD7E91" w14:textId="77777777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 (категории обучающихся):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Школьники в возрасте от 14 до 17 лет, планирующие создать свой бизнес и проживающие на территории Пермского края.</w:t>
      </w:r>
    </w:p>
    <w:p w14:paraId="114D3D4C" w14:textId="77777777" w:rsidR="00B40894" w:rsidRDefault="00B4089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53E10" w14:textId="0B82AEF0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Акселерационной </w:t>
      </w:r>
      <w:r w:rsidR="00D9604E">
        <w:rPr>
          <w:rFonts w:ascii="Times New Roman" w:eastAsia="Times New Roman" w:hAnsi="Times New Roman" w:cs="Times New Roman"/>
          <w:sz w:val="24"/>
          <w:szCs w:val="24"/>
        </w:rPr>
        <w:t>обучающей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школьников: формирование компетенций в области управления в бизнес-сфере, понимание ключевых параметров, влияющих на развитие компании в данной области, механизмов продвижения компаний и их услуг, а так же формирования конкурентоспособного продукта для потребителя. </w:t>
      </w:r>
    </w:p>
    <w:p w14:paraId="249AC128" w14:textId="77777777" w:rsidR="00B40894" w:rsidRDefault="00B4089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0F119" w14:textId="2F7DE995" w:rsidR="00B40894" w:rsidRDefault="001922E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14:paraId="395E368E" w14:textId="77777777" w:rsidR="00B40894" w:rsidRDefault="00B4089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FC3B2" w14:textId="77777777" w:rsidR="00B40894" w:rsidRDefault="001922EC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компетенций в области управления предпринимательским проектом; </w:t>
      </w:r>
    </w:p>
    <w:p w14:paraId="6AE362E5" w14:textId="77777777" w:rsidR="00B40894" w:rsidRDefault="001922EC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Способстовать формированию понимания процесса создания жизнеспособного бизнеса у школьников - потенциальных предпринимателей;</w:t>
      </w:r>
    </w:p>
    <w:p w14:paraId="3055E64D" w14:textId="77777777" w:rsidR="00B40894" w:rsidRDefault="001922EC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школьников с моделями и инструментарием предпринимателя;</w:t>
      </w:r>
    </w:p>
    <w:p w14:paraId="6A70DC3B" w14:textId="77777777" w:rsidR="001922EC" w:rsidRPr="001922EC" w:rsidRDefault="001922EC" w:rsidP="001922EC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практические навыки в области управления собственным бизнес-проектом и развития малого предприятия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6BDAF7C" w14:textId="77777777" w:rsidR="00B40894" w:rsidRPr="001922EC" w:rsidRDefault="001922EC" w:rsidP="001922EC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Содействовать созданию первого бизнес-проекта школьника. </w:t>
      </w:r>
      <w:r w:rsidRPr="00192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01D8AD" w14:textId="77777777" w:rsidR="00B40894" w:rsidRDefault="00B40894">
      <w:pPr>
        <w:pStyle w:val="normal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23A43" w14:textId="77777777" w:rsidR="00B40894" w:rsidRDefault="001922E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Компетенции слушателя, формируемые в результате обучения.</w:t>
      </w:r>
    </w:p>
    <w:p w14:paraId="24E21F3E" w14:textId="77777777" w:rsidR="00B40894" w:rsidRDefault="001922E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акселерационной программы, слушатель формирует следующие компетенции.</w:t>
      </w:r>
    </w:p>
    <w:p w14:paraId="7FFE5408" w14:textId="77777777" w:rsidR="00BE7A80" w:rsidRDefault="00BE7A8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54D97" w14:textId="77777777" w:rsidR="00B40894" w:rsidRDefault="001922E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компетенции:</w:t>
      </w:r>
    </w:p>
    <w:p w14:paraId="3F0E58F2" w14:textId="77777777" w:rsidR="00B40894" w:rsidRDefault="001922EC">
      <w:pPr>
        <w:pStyle w:val="normal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работать в команде;</w:t>
      </w:r>
    </w:p>
    <w:p w14:paraId="24771382" w14:textId="77777777" w:rsidR="00B40894" w:rsidRDefault="001922EC">
      <w:pPr>
        <w:pStyle w:val="normal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осуществлять производственную или прикладную деятельность в региональной среде.</w:t>
      </w:r>
    </w:p>
    <w:p w14:paraId="5AEAA3C7" w14:textId="77777777" w:rsidR="00BE7A80" w:rsidRDefault="00BE7A8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422AB" w14:textId="77777777" w:rsidR="00B40894" w:rsidRDefault="001922E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14:paraId="7622B5B0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осуществлению профессиональной деятельности;</w:t>
      </w:r>
    </w:p>
    <w:p w14:paraId="2CA10A4A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предложить организационно - управленческие решения и оценить условия и последствия принимаемых решений;</w:t>
      </w:r>
    </w:p>
    <w:p w14:paraId="39147B58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способен участвовать в разработке маркетинговой стратегии организаций, планировать и осуществлять мероприятия, направленные на ее реализацию; </w:t>
      </w:r>
    </w:p>
    <w:p w14:paraId="61CCBD3A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конкурентной среды;</w:t>
      </w:r>
    </w:p>
    <w:p w14:paraId="0684473F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проводить анализ рыночных и специфических рисков для принятия управленческих решений;</w:t>
      </w:r>
    </w:p>
    <w:p w14:paraId="1BADE1F4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операционной деятельности организации для подготовки управленческих решений;</w:t>
      </w:r>
    </w:p>
    <w:p w14:paraId="78C20B9A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находить и оценивать новые рыночные возможности и формулировать бизнес-идею;</w:t>
      </w:r>
    </w:p>
    <w:p w14:paraId="47441B77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оценивать экономические и социальные условия осуществления предпринимательской деятельности;</w:t>
      </w:r>
    </w:p>
    <w:p w14:paraId="1ADE7C46" w14:textId="77777777" w:rsidR="00B40894" w:rsidRDefault="001922EC">
      <w:pPr>
        <w:pStyle w:val="normal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 обеспечивать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</w:t>
      </w:r>
    </w:p>
    <w:p w14:paraId="64524D50" w14:textId="77777777" w:rsidR="00B40894" w:rsidRDefault="00B40894">
      <w:pPr>
        <w:pStyle w:val="normal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46CE5A1" w14:textId="77777777" w:rsidR="00B40894" w:rsidRDefault="001922EC">
      <w:pPr>
        <w:pStyle w:val="normal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акселерационной программы слушатель должен: </w:t>
      </w:r>
    </w:p>
    <w:p w14:paraId="20B23D16" w14:textId="77777777" w:rsidR="00B40894" w:rsidRDefault="001922EC">
      <w:pPr>
        <w:pStyle w:val="normal0"/>
        <w:spacing w:line="240" w:lineRule="auto"/>
        <w:ind w:firstLine="709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</w:p>
    <w:p w14:paraId="70DE4889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такой предприниматель, какими качествами и умениями он должен обладать;</w:t>
      </w:r>
    </w:p>
    <w:p w14:paraId="1A919DEB" w14:textId="77777777" w:rsidR="00B40894" w:rsidRDefault="001922EC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разницу между группой и командой и методы формирования эффективных команд;</w:t>
      </w:r>
    </w:p>
    <w:p w14:paraId="5F63F472" w14:textId="77777777" w:rsidR="00B40894" w:rsidRDefault="001922EC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тренды изменения мира, как тренды влияют на то, что покупается на рынке;</w:t>
      </w:r>
    </w:p>
    <w:p w14:paraId="18A59C79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сегментирование аудитории и выделение целевой аудитории;</w:t>
      </w:r>
    </w:p>
    <w:p w14:paraId="24708661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 организации работы предприятия в бизнес-сфере;</w:t>
      </w:r>
    </w:p>
    <w:p w14:paraId="0BE00877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потребительского поведения и маркетинговых аспектов;</w:t>
      </w:r>
    </w:p>
    <w:p w14:paraId="2CB16CD0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исследования и анализа рынка; </w:t>
      </w:r>
    </w:p>
    <w:p w14:paraId="2DA82827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бизнес-моделирования по А. Остервальдеру и Пинье; </w:t>
      </w:r>
      <w:r>
        <w:rPr>
          <w:rFonts w:ascii="Times" w:eastAsia="Times" w:hAnsi="Times" w:cs="Times"/>
          <w:sz w:val="24"/>
          <w:szCs w:val="24"/>
        </w:rPr>
        <w:t>способы монетизации различных бизнесов;</w:t>
      </w:r>
    </w:p>
    <w:p w14:paraId="271929AD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основные экономические и финансовые показатели (доходы, переменные и постоянные издержки, прибыль, рентабельность, срок окупаемости);</w:t>
      </w:r>
    </w:p>
    <w:p w14:paraId="0B608C98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стратегический инструментарий и современные технологии предпринимательства; </w:t>
      </w:r>
    </w:p>
    <w:p w14:paraId="11FE6648" w14:textId="77777777" w:rsidR="00B40894" w:rsidRDefault="001922EC">
      <w:pPr>
        <w:pStyle w:val="normal0"/>
        <w:numPr>
          <w:ilvl w:val="0"/>
          <w:numId w:val="2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маркетинговые каналы коммуникации с клиентами;</w:t>
      </w:r>
    </w:p>
    <w:p w14:paraId="67A6A16F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для формирования устойчивых конкурентных преимуществ компаний;</w:t>
      </w:r>
    </w:p>
    <w:p w14:paraId="7E8C11E3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различия в презентациях для различных аудиторий;</w:t>
      </w:r>
    </w:p>
    <w:p w14:paraId="5E972740" w14:textId="77777777" w:rsidR="00B40894" w:rsidRDefault="001922EC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типы минимальных жизнеспособных продуктов.</w:t>
      </w:r>
    </w:p>
    <w:p w14:paraId="67C9B0C4" w14:textId="77777777" w:rsidR="00B40894" w:rsidRDefault="001922EC">
      <w:pPr>
        <w:pStyle w:val="normal0"/>
        <w:spacing w:line="24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</w:p>
    <w:p w14:paraId="3F8F4C55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предпринимательскую деятельность;</w:t>
      </w:r>
    </w:p>
    <w:p w14:paraId="77703FC1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принципы эффективных команд;</w:t>
      </w:r>
    </w:p>
    <w:p w14:paraId="284AB804" w14:textId="77777777" w:rsidR="00B40894" w:rsidRDefault="001922EC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портрета целевой аудитории;</w:t>
      </w:r>
    </w:p>
    <w:p w14:paraId="55823051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проблемные и решенческие интервью;</w:t>
      </w:r>
    </w:p>
    <w:p w14:paraId="7E847C79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реализовывать бизнес-модели; </w:t>
      </w:r>
    </w:p>
    <w:p w14:paraId="3BA8211F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проводить конкурентный анализ и оценку объема целевого рынка;</w:t>
      </w:r>
    </w:p>
    <w:p w14:paraId="3C0B8325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планировать денежные потоки и проводить экономические расчеты по бизнес-идее;</w:t>
      </w:r>
    </w:p>
    <w:p w14:paraId="20B2F6F6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планировать и проводить маркетинговые активности;</w:t>
      </w:r>
    </w:p>
    <w:p w14:paraId="0CB91104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методы, приемы, инструментарий создания компании;</w:t>
      </w:r>
    </w:p>
    <w:p w14:paraId="32CE6B2B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и оценивать результаты предпринимательской деятельности;</w:t>
      </w:r>
    </w:p>
    <w:p w14:paraId="33F22A9C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создавать, визуализировать и рассказывать презентации бизнеса;</w:t>
      </w:r>
    </w:p>
    <w:p w14:paraId="6C598247" w14:textId="77777777" w:rsidR="00B40894" w:rsidRDefault="001922EC">
      <w:pPr>
        <w:pStyle w:val="normal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минимальный жизнеспособный продукт на основании потребностей конкретного бизнеса.</w:t>
      </w:r>
    </w:p>
    <w:p w14:paraId="40E7D54E" w14:textId="77777777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EEE063" w14:textId="77777777" w:rsidR="00B40894" w:rsidRDefault="001922EC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</w:t>
      </w:r>
    </w:p>
    <w:p w14:paraId="1F2301A5" w14:textId="77777777" w:rsidR="00B40894" w:rsidRDefault="001922EC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владеет методами мозгового штурма и генерации идей;</w:t>
      </w:r>
    </w:p>
    <w:p w14:paraId="1D02DBF4" w14:textId="77777777" w:rsidR="00B40894" w:rsidRDefault="001922EC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формулировать концепцию бизнес-идеи;</w:t>
      </w:r>
    </w:p>
    <w:p w14:paraId="11BCDE49" w14:textId="77777777" w:rsidR="00B40894" w:rsidRDefault="001922EC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целевую аудиторию и формировать ценностное предложение;</w:t>
      </w:r>
    </w:p>
    <w:p w14:paraId="15A8444E" w14:textId="77777777" w:rsidR="00B40894" w:rsidRDefault="001922EC">
      <w:pPr>
        <w:pStyle w:val="normal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методологией поиска и развития клиентов (customer development);</w:t>
      </w:r>
    </w:p>
    <w:p w14:paraId="73511722" w14:textId="77777777" w:rsidR="00B40894" w:rsidRDefault="001922EC">
      <w:pPr>
        <w:pStyle w:val="normal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инструментарием расчета </w:t>
      </w:r>
      <w:r>
        <w:rPr>
          <w:rFonts w:ascii="Times" w:eastAsia="Times" w:hAnsi="Times" w:cs="Times"/>
          <w:sz w:val="24"/>
          <w:szCs w:val="24"/>
        </w:rPr>
        <w:t>объема целевого рынка и конкурентного анализа;</w:t>
      </w:r>
    </w:p>
    <w:p w14:paraId="08F17967" w14:textId="77777777" w:rsidR="00B40894" w:rsidRDefault="001922EC">
      <w:pPr>
        <w:pStyle w:val="normal0"/>
        <w:numPr>
          <w:ilvl w:val="0"/>
          <w:numId w:val="3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основами создания визуального контента;</w:t>
      </w:r>
    </w:p>
    <w:p w14:paraId="32CB163F" w14:textId="77777777" w:rsidR="00B40894" w:rsidRDefault="001922EC">
      <w:pPr>
        <w:pStyle w:val="normal0"/>
        <w:numPr>
          <w:ilvl w:val="0"/>
          <w:numId w:val="3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владеет навыками публичных выступлений.</w:t>
      </w:r>
    </w:p>
    <w:p w14:paraId="342140B6" w14:textId="77777777" w:rsidR="00B40894" w:rsidRDefault="00B4089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C4714" w14:textId="77777777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прикладных инструментов, осваиваемых слушателями в процессе обучения:</w:t>
      </w:r>
    </w:p>
    <w:p w14:paraId="23FFB69D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мозговой штурм;</w:t>
      </w:r>
    </w:p>
    <w:p w14:paraId="240D71B0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генерация идей на основе пользовательских проблем;</w:t>
      </w:r>
    </w:p>
    <w:p w14:paraId="32CF3FCF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валидация бизнес-идеи;</w:t>
      </w:r>
    </w:p>
    <w:p w14:paraId="53CFBDFE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бизнес-концепции;</w:t>
      </w:r>
    </w:p>
    <w:p w14:paraId="63B89249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 целевой аудитории;</w:t>
      </w:r>
    </w:p>
    <w:p w14:paraId="3AD0F2A1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ценностного предложения;</w:t>
      </w:r>
    </w:p>
    <w:p w14:paraId="7CF8EAD8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маркетинг-микс для планирования маркетинга;</w:t>
      </w:r>
    </w:p>
    <w:p w14:paraId="745650EF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рынка 2 способами (сверху-вниз, снизу-вверх);</w:t>
      </w:r>
    </w:p>
    <w:p w14:paraId="2E6BD364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карта позиционирования и конкурентный анализ;</w:t>
      </w:r>
    </w:p>
    <w:p w14:paraId="799972D3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бизнес-модели А. Остервальдера;</w:t>
      </w:r>
    </w:p>
    <w:p w14:paraId="0ED6FE25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воронки по методике AARRR;</w:t>
      </w:r>
    </w:p>
    <w:p w14:paraId="68E07DB9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планирования продаж;</w:t>
      </w:r>
    </w:p>
    <w:p w14:paraId="07440976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планирование;</w:t>
      </w:r>
    </w:p>
    <w:p w14:paraId="582BB2E1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классификации и калькуляции затрат;</w:t>
      </w:r>
    </w:p>
    <w:p w14:paraId="1F7A58BA" w14:textId="77777777" w:rsidR="00B40894" w:rsidRDefault="001922EC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анализа себестоимости продукции;</w:t>
      </w:r>
    </w:p>
    <w:p w14:paraId="33AA9C21" w14:textId="77777777" w:rsidR="00B40894" w:rsidRDefault="001922E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проекта</w:t>
      </w:r>
    </w:p>
    <w:p w14:paraId="33347F8C" w14:textId="77777777" w:rsidR="00B40894" w:rsidRDefault="001922E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Инвестиционная презентация предпринимательского проекта;</w:t>
      </w:r>
    </w:p>
    <w:p w14:paraId="000DE45F" w14:textId="77777777" w:rsidR="00B40894" w:rsidRDefault="001922EC">
      <w:pPr>
        <w:pStyle w:val="normal0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MVP-проекта.</w:t>
      </w:r>
    </w:p>
    <w:p w14:paraId="2FFEC111" w14:textId="77777777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состоит из 4 блоков:</w:t>
      </w:r>
    </w:p>
    <w:p w14:paraId="5B4177A0" w14:textId="77777777" w:rsidR="00B40894" w:rsidRDefault="001922EC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Акселерационная образовательная программа с сопровождением преподавателем-практиком</w:t>
      </w:r>
    </w:p>
    <w:p w14:paraId="7997236B" w14:textId="77777777" w:rsidR="00B40894" w:rsidRDefault="001922EC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Встречи с экспертами (Открытые уроки в формате вебинаров)</w:t>
      </w:r>
    </w:p>
    <w:p w14:paraId="3636A819" w14:textId="77777777" w:rsidR="00B40894" w:rsidRDefault="001922EC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с наставниками</w:t>
      </w:r>
    </w:p>
    <w:p w14:paraId="69DB9408" w14:textId="77777777" w:rsidR="00B40894" w:rsidRDefault="001922EC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бизнес-проектов </w:t>
      </w:r>
    </w:p>
    <w:p w14:paraId="452CA96D" w14:textId="77777777" w:rsidR="006414CA" w:rsidRDefault="006414C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CAE5A7" w14:textId="6A6AB9A5" w:rsidR="00B40894" w:rsidRPr="006414CA" w:rsidRDefault="006414C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 началом обучения слушатели проходят Установочный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414CA">
        <w:rPr>
          <w:rFonts w:ascii="Times New Roman" w:eastAsia="Times New Roman" w:hAnsi="Times New Roman" w:cs="Times New Roman"/>
          <w:sz w:val="24"/>
          <w:szCs w:val="24"/>
          <w:lang w:val="ru-RU"/>
        </w:rPr>
        <w:t>с пояснением условий прохождения программы, с описанием методологии и расшифровкой технических требований к рабочим местам каждого участника программы</w:t>
      </w:r>
    </w:p>
    <w:p w14:paraId="651080DE" w14:textId="77777777" w:rsidR="006414CA" w:rsidRDefault="006414CA" w:rsidP="009E3E9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8FCFA" w14:textId="2B4AAA0F" w:rsidR="009E3E9A" w:rsidRPr="009E3E9A" w:rsidRDefault="009E3E9A" w:rsidP="009E3E9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6414CA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проходит</w:t>
      </w:r>
      <w:r w:rsidRPr="009E3E9A">
        <w:rPr>
          <w:rFonts w:ascii="Times New Roman" w:eastAsia="Times New Roman" w:hAnsi="Times New Roman" w:cs="Times New Roman"/>
          <w:sz w:val="24"/>
          <w:szCs w:val="24"/>
        </w:rPr>
        <w:t xml:space="preserve"> по недельному циклу, который длится 7 дней и включает в себя:</w:t>
      </w:r>
    </w:p>
    <w:p w14:paraId="786DDD55" w14:textId="77777777" w:rsidR="009E3E9A" w:rsidRPr="009E3E9A" w:rsidRDefault="009E3E9A" w:rsidP="009E3E9A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видео-урок продолжительностью не менее 20 минут;</w:t>
      </w:r>
    </w:p>
    <w:p w14:paraId="29D0EFE7" w14:textId="6C56A311" w:rsidR="009E3E9A" w:rsidRPr="009E3E9A" w:rsidRDefault="009E3E9A" w:rsidP="009E3E9A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материалы для ознакомления по теме урока;</w:t>
      </w:r>
    </w:p>
    <w:p w14:paraId="4F904BA8" w14:textId="1B60D1A0" w:rsidR="009E3E9A" w:rsidRPr="009E3E9A" w:rsidRDefault="009E3E9A" w:rsidP="009E3E9A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онлайн-вебинар с преподавателем продолжительностью не менее двух академических часов;</w:t>
      </w:r>
    </w:p>
    <w:p w14:paraId="6DB34498" w14:textId="52BAA901" w:rsidR="009E3E9A" w:rsidRPr="009E3E9A" w:rsidRDefault="009E3E9A" w:rsidP="009E3E9A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получение домашнего задания;</w:t>
      </w:r>
    </w:p>
    <w:p w14:paraId="115B6FE3" w14:textId="5DF25F82" w:rsidR="009E3E9A" w:rsidRPr="009E3E9A" w:rsidRDefault="009E3E9A" w:rsidP="009E3E9A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над материалом с консультацией преподавателя;</w:t>
      </w:r>
    </w:p>
    <w:p w14:paraId="7BE003E5" w14:textId="3646D764" w:rsidR="00B40894" w:rsidRDefault="009E3E9A" w:rsidP="009E3E9A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контроль выполнения домашнего задания.</w:t>
      </w:r>
      <w:r w:rsidR="001922EC">
        <w:br w:type="page"/>
      </w:r>
    </w:p>
    <w:p w14:paraId="5C025D61" w14:textId="77777777" w:rsidR="00B40894" w:rsidRDefault="00B4089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52F5F" w14:textId="77777777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«Акселерационная образовательная программа»</w:t>
      </w:r>
    </w:p>
    <w:tbl>
      <w:tblPr>
        <w:tblStyle w:val="a5"/>
        <w:tblW w:w="10381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4021"/>
        <w:gridCol w:w="1395"/>
        <w:gridCol w:w="1133"/>
        <w:gridCol w:w="1093"/>
        <w:gridCol w:w="1093"/>
        <w:gridCol w:w="1093"/>
      </w:tblGrid>
      <w:tr w:rsidR="00B40894" w14:paraId="572E5B43" w14:textId="77777777">
        <w:trPr>
          <w:trHeight w:val="28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7473F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1FC4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80EA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академ. часов</w:t>
            </w:r>
          </w:p>
        </w:tc>
      </w:tr>
      <w:tr w:rsidR="00B40894" w14:paraId="0D5958F4" w14:textId="77777777">
        <w:trPr>
          <w:trHeight w:val="690"/>
        </w:trPr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FF368" w14:textId="77777777" w:rsidR="00B40894" w:rsidRDefault="00B408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99CFE" w14:textId="77777777" w:rsidR="00B40894" w:rsidRDefault="00B408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8AFA9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Видео-урок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7DC1C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DF5D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Самосто-ятельная работа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CA74F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Консуль-тация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B6835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40894" w14:paraId="1C88439C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635C0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C790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предприниматель и как собрать команду мечты?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BDB8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36F4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3F2E7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A4D9A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FE3EF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228C02C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66DD9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0DDD2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идеи?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9FC6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4AA4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C5C01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277D1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B648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4F9A7201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2880B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9F759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мой клиент и почему будет покупать?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D3CB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F101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1A08A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87432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E867F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79844BCB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6F38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BB5E5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проверить нужен ли мой бизнес рынку?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0A73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CC25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B96A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EB3F9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B193E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7201A4B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C96A4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C00FE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будет работать мой бизнес?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144C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838B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566D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AC42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B2044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</w:tr>
      <w:tr w:rsidR="00B40894" w14:paraId="3AD5B27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3241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CCF89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конкуренты и как оценить рынок моего бизнеса?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B87F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D88B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C48CD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1C77F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49F9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5EFFD6BA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B82DA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AAF5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посчитать сколько заработает мой бизнес?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309B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553E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A0870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26D27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26169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B40894" w14:paraId="26B3F6CD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D98C1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9EF45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клиенты узнают о моем бизнесе?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E4A8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02E1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469A0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4EA94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8063C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08216C2C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FE97E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D6A81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1922EC">
              <w:rPr>
                <w:rFonts w:ascii="Times New Roman" w:eastAsia="Times New Roman" w:hAnsi="Times New Roman" w:cs="Times New Roman"/>
              </w:rPr>
              <w:t>Как оценить свой бизнес перед открытием?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A7A2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EAB6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B2182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1467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9BE4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76E2DE28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F8E82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ABF61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1922EC">
              <w:rPr>
                <w:rFonts w:ascii="Times New Roman" w:eastAsia="Times New Roman" w:hAnsi="Times New Roman" w:cs="Times New Roman"/>
              </w:rPr>
              <w:t>Какие будут первые шаги при запуске бизнеса?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E83F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8409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45498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E007E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5C13B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</w:tr>
      <w:tr w:rsidR="00B40894" w14:paraId="2C8D9EE1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189AE" w14:textId="77777777" w:rsidR="00B40894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BE0CE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1DC5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EDBA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2C64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D2CC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B4407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  <w:tr w:rsidR="00B40894" w14:paraId="307FB82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4EB83" w14:textId="77777777" w:rsidR="00B40894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BEF42" w14:textId="77777777" w:rsidR="00B40894" w:rsidRPr="001922EC" w:rsidRDefault="00B40894" w:rsidP="001922EC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9BAD" w14:textId="77777777" w:rsidR="00B40894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40D9" w14:textId="77777777" w:rsidR="00B40894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78831" w14:textId="77777777" w:rsidR="00B40894" w:rsidRDefault="00B40894">
            <w:pPr>
              <w:pStyle w:val="normal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0A4F4" w14:textId="77777777" w:rsidR="00B40894" w:rsidRDefault="00B40894">
            <w:pPr>
              <w:pStyle w:val="normal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06B9" w14:textId="77777777" w:rsidR="00B40894" w:rsidRDefault="00B40894">
            <w:pPr>
              <w:pStyle w:val="normal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C7AA6C" w14:textId="77777777" w:rsidR="00B40894" w:rsidRDefault="00B4089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1C24F" w14:textId="77777777" w:rsidR="00B40894" w:rsidRDefault="001922EC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 «Встречи с экспертами» (открытые уроки) </w:t>
      </w:r>
    </w:p>
    <w:tbl>
      <w:tblPr>
        <w:tblStyle w:val="a6"/>
        <w:tblW w:w="10381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4021"/>
        <w:gridCol w:w="1395"/>
        <w:gridCol w:w="1133"/>
        <w:gridCol w:w="1093"/>
        <w:gridCol w:w="1093"/>
        <w:gridCol w:w="1093"/>
      </w:tblGrid>
      <w:tr w:rsidR="00B40894" w14:paraId="77427B07" w14:textId="77777777">
        <w:trPr>
          <w:trHeight w:val="28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818B5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8A095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6340" w14:textId="77777777" w:rsidR="00B40894" w:rsidRPr="00E005BF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4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5009" w14:textId="77777777" w:rsidR="00B40894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B4558A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академ. часов</w:t>
            </w:r>
          </w:p>
        </w:tc>
      </w:tr>
      <w:tr w:rsidR="00B40894" w14:paraId="14BCA532" w14:textId="77777777">
        <w:trPr>
          <w:trHeight w:val="690"/>
        </w:trPr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AAF6" w14:textId="77777777" w:rsidR="00B40894" w:rsidRDefault="00B408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97D19" w14:textId="77777777" w:rsidR="00B40894" w:rsidRDefault="00B408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13133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Видео-урок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95AF3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30BEC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28EF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 тация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84E9C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40894" w14:paraId="3C529BEF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1FA5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C46D" w14:textId="77777777" w:rsidR="00B40894" w:rsidRDefault="001922EC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типичных предпринимательских ошибок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4803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80B2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8EBD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C029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BA41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0666B2F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505A7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6ABBD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успешных предпринимательских ниш и проектов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43DC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0C5C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E2388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5C07E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6826F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71562B87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BA07E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8CC8D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Потребительские тренды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21B4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C01E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834EA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2ABB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20928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0FF91D5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0DEBE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DECE0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финансовая модель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1CA6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ECE3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49F8D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9AAF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03E76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34C5C6D5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8E35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62AB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SMM и комьюнити менеджмент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04AC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306D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67554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FE60B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8F54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4BE52A3C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9BBC3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4EE46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без бюджета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C361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32CF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B0F7B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DCB2F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89A52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39406AEE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20FBF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2E4F5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продаж и аналитика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6B4A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B906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CC511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0E54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7E4C6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27A486D6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2EE9F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3283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аспекты и правовая среда бизнеса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A307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42C5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69BD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D6042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2B3B3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7AC0206F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58B0B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13E4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Налогообложение и налоговые режимы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E513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DC2C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6EC2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BDC2C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A59B4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739967B1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93E8E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ADB7" w14:textId="77777777" w:rsidR="00B40894" w:rsidRDefault="001922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4767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396B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B995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3869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DDF39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3548CF38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F745" w14:textId="77777777" w:rsidR="00B40894" w:rsidRDefault="00B4089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A0994" w14:textId="77777777" w:rsidR="00B40894" w:rsidRDefault="001922EC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41BD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DABC" w14:textId="77777777" w:rsidR="00B40894" w:rsidRDefault="001922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0276E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56539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939BC" w14:textId="77777777" w:rsidR="00B40894" w:rsidRDefault="001922EC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</w:tbl>
    <w:p w14:paraId="45425CCD" w14:textId="77777777" w:rsidR="00B40894" w:rsidRDefault="00B4089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F3CA" w14:textId="77777777" w:rsidR="00A57610" w:rsidRDefault="001922E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программы: </w:t>
      </w:r>
    </w:p>
    <w:p w14:paraId="0E847AF0" w14:textId="36751F0E" w:rsidR="00A57610" w:rsidRPr="00A57610" w:rsidRDefault="00A5761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.09.2020 – 07.12.2020 – участники из г.</w:t>
      </w:r>
      <w:r w:rsidR="00E0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Перми</w:t>
      </w:r>
    </w:p>
    <w:p w14:paraId="1DEF0CED" w14:textId="53C82B34" w:rsidR="00B40894" w:rsidRDefault="009543B9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14.09.2020 - </w:t>
      </w:r>
      <w:r w:rsidR="001922EC">
        <w:rPr>
          <w:rFonts w:ascii="Times New Roman" w:eastAsia="Times New Roman" w:hAnsi="Times New Roman" w:cs="Times New Roman"/>
          <w:sz w:val="24"/>
          <w:szCs w:val="24"/>
        </w:rPr>
        <w:t xml:space="preserve"> 07.12.2020</w:t>
      </w:r>
      <w:r w:rsidR="00A57610">
        <w:rPr>
          <w:rFonts w:ascii="Times New Roman" w:eastAsia="Times New Roman" w:hAnsi="Times New Roman" w:cs="Times New Roman"/>
          <w:sz w:val="24"/>
          <w:szCs w:val="24"/>
        </w:rPr>
        <w:t xml:space="preserve"> – участники из Пермского края </w:t>
      </w:r>
    </w:p>
    <w:tbl>
      <w:tblPr>
        <w:tblStyle w:val="a7"/>
        <w:tblpPr w:leftFromText="180" w:rightFromText="180" w:vertAnchor="text" w:horzAnchor="page" w:tblpX="289" w:tblpY="430"/>
        <w:tblW w:w="1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4"/>
        <w:gridCol w:w="556"/>
        <w:gridCol w:w="556"/>
        <w:gridCol w:w="556"/>
        <w:gridCol w:w="555"/>
        <w:gridCol w:w="555"/>
        <w:gridCol w:w="556"/>
        <w:gridCol w:w="555"/>
        <w:gridCol w:w="556"/>
        <w:gridCol w:w="556"/>
        <w:gridCol w:w="556"/>
        <w:gridCol w:w="556"/>
        <w:gridCol w:w="556"/>
        <w:gridCol w:w="556"/>
        <w:gridCol w:w="556"/>
      </w:tblGrid>
      <w:tr w:rsidR="00E005BF" w14:paraId="289F55B4" w14:textId="0CB6F4E4" w:rsidTr="00E005BF">
        <w:trPr>
          <w:trHeight w:val="240"/>
        </w:trPr>
        <w:tc>
          <w:tcPr>
            <w:tcW w:w="3514" w:type="dxa"/>
            <w:vMerge w:val="restart"/>
            <w:vAlign w:val="center"/>
          </w:tcPr>
          <w:p w14:paraId="5BD9831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виды занятий</w:t>
            </w:r>
          </w:p>
        </w:tc>
        <w:tc>
          <w:tcPr>
            <w:tcW w:w="6113" w:type="dxa"/>
            <w:gridSpan w:val="11"/>
          </w:tcPr>
          <w:p w14:paraId="4288263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56" w:type="dxa"/>
          </w:tcPr>
          <w:p w14:paraId="7C2EB94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78807C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61DD80F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7A3C3528" w14:textId="09A8FE57" w:rsidTr="00E005BF">
        <w:tc>
          <w:tcPr>
            <w:tcW w:w="3514" w:type="dxa"/>
            <w:vMerge/>
            <w:vAlign w:val="center"/>
          </w:tcPr>
          <w:p w14:paraId="03A7B043" w14:textId="77777777" w:rsidR="00E005BF" w:rsidRDefault="00E005BF" w:rsidP="00E005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321B3F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4F01B1F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0F163E0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14:paraId="6355994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14:paraId="65E7499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14:paraId="74FEC9D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14:paraId="6D915E5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14:paraId="7CDC525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14:paraId="2B4EE83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14:paraId="0D30148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14:paraId="0891150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14:paraId="40E0830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14:paraId="000FD3C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14:paraId="33320016" w14:textId="1F9FD039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05BF" w14:paraId="0C98F534" w14:textId="203A137A" w:rsidTr="00E005BF">
        <w:tc>
          <w:tcPr>
            <w:tcW w:w="3514" w:type="dxa"/>
            <w:vAlign w:val="center"/>
          </w:tcPr>
          <w:p w14:paraId="72D044C1" w14:textId="77777777" w:rsidR="00E005BF" w:rsidRPr="0014194C" w:rsidRDefault="00E005BF" w:rsidP="00E005B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Установочный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556" w:type="dxa"/>
            <w:vAlign w:val="center"/>
          </w:tcPr>
          <w:p w14:paraId="3AEA861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5227027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D95539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4B5681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E67A4E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92D3A1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71B0D0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3CEA81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A146F0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CF50BA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FCC0B7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1E07DF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0C4D4D3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F09EDB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58439FBB" w14:textId="6AF22AE6" w:rsidTr="00E005BF">
        <w:tc>
          <w:tcPr>
            <w:tcW w:w="3514" w:type="dxa"/>
            <w:vAlign w:val="center"/>
          </w:tcPr>
          <w:p w14:paraId="63038FC6" w14:textId="77777777" w:rsidR="00E005BF" w:rsidRDefault="00E005BF" w:rsidP="00E005B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Акселерационная образовательная программы</w:t>
            </w:r>
          </w:p>
        </w:tc>
        <w:tc>
          <w:tcPr>
            <w:tcW w:w="556" w:type="dxa"/>
            <w:vAlign w:val="center"/>
          </w:tcPr>
          <w:p w14:paraId="1AAF8E8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BFA89B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582C4D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74C65A3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7881238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0D3D3A5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0F3703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6250E0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697FBC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FA319D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F21FCD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75EDB61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B7024E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7649F1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4FD1C690" w14:textId="1A37C744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BA87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1. Кто такой предприниматель и как собрать команду мечты?</w:t>
            </w:r>
          </w:p>
        </w:tc>
        <w:tc>
          <w:tcPr>
            <w:tcW w:w="556" w:type="dxa"/>
            <w:vAlign w:val="center"/>
          </w:tcPr>
          <w:p w14:paraId="68278E9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096A7A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3EAB69B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1048C5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687E7A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6CEBE8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470C24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D9C0D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0C8920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99836F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829DB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0E86CF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FA8F52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8E43EF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1ACAED7B" w14:textId="17514E19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B63A5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2. Откуда берутся идеи?</w:t>
            </w:r>
          </w:p>
        </w:tc>
        <w:tc>
          <w:tcPr>
            <w:tcW w:w="556" w:type="dxa"/>
            <w:vAlign w:val="center"/>
          </w:tcPr>
          <w:p w14:paraId="58EA88E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8930F9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CC8D4A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3F925C7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CF10BD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65FA75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EA4BBF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0CB74C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84AE64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C712DA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CF11CD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8EB136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D5541D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52DD4E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B96A7C5" w14:textId="6A4E3248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55981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3. Кто мой клиент и почему будет покупать?</w:t>
            </w:r>
          </w:p>
        </w:tc>
        <w:tc>
          <w:tcPr>
            <w:tcW w:w="556" w:type="dxa"/>
            <w:vAlign w:val="center"/>
          </w:tcPr>
          <w:p w14:paraId="4647913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99CAD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1082D6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1C23C8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2397FF4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28F52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352838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F8CDD7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A19B92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7E12EF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4D28D5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C845E5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D247B3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4EBD81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05F990A3" w14:textId="76CE8FD9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F0769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4. Как быстро проверить нужен ли мой бизнес рынку?</w:t>
            </w:r>
          </w:p>
        </w:tc>
        <w:tc>
          <w:tcPr>
            <w:tcW w:w="556" w:type="dxa"/>
            <w:vAlign w:val="center"/>
          </w:tcPr>
          <w:p w14:paraId="5EBC0EA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F89F4E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A85278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149FED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EC2830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5729863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F0F268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345640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81B44E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2E012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4EFA68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8D3CBE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0422E5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D71645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79C6ACA" w14:textId="3222C4F5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E7171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5. Как будет работать мой бизнес?</w:t>
            </w:r>
          </w:p>
        </w:tc>
        <w:tc>
          <w:tcPr>
            <w:tcW w:w="556" w:type="dxa"/>
            <w:vAlign w:val="center"/>
          </w:tcPr>
          <w:p w14:paraId="5AC2D50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F7434F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821522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5A963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B40835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4FC24A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3818134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EA7A1F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FFD7C8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A9E8A2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25D3F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941FC4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379180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AEAA7C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117767A3" w14:textId="17331652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9867A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6. Кто конкуренты и как оценить рынок моего бизнеса?</w:t>
            </w:r>
          </w:p>
        </w:tc>
        <w:tc>
          <w:tcPr>
            <w:tcW w:w="556" w:type="dxa"/>
            <w:vAlign w:val="center"/>
          </w:tcPr>
          <w:p w14:paraId="1668A78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7F08CA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251115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B12868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0BEC55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1A4DF6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D1BAC5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49AE775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525AAA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1116B1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4462CB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32D6C4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09EA6F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DEC150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9EF0BE8" w14:textId="04F004E4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F83E6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7. Как посчитать сколько заработает мой бизнес?</w:t>
            </w:r>
          </w:p>
        </w:tc>
        <w:tc>
          <w:tcPr>
            <w:tcW w:w="556" w:type="dxa"/>
            <w:vAlign w:val="center"/>
          </w:tcPr>
          <w:p w14:paraId="3003E46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05EE33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33FA8F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C4212D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DD915A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214C6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47D4BA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5CD55D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7163B83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9F8B1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8A7111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C46D01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3A988B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6F853A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737CA00D" w14:textId="7FAE09AD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88FEF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8. Как клиенты узнают о моем бизнесе?</w:t>
            </w:r>
          </w:p>
        </w:tc>
        <w:tc>
          <w:tcPr>
            <w:tcW w:w="556" w:type="dxa"/>
            <w:vAlign w:val="center"/>
          </w:tcPr>
          <w:p w14:paraId="37A696B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CF0007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E4E618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FFFFD1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A9C2F3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CD54F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441296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2DD10B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5D6B88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69713B6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7FFBE2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92E7D5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78B3BA9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2B6342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77773446" w14:textId="32FB6AD9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514E0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9.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оценить свой бизнес перед открытием?</w:t>
            </w:r>
          </w:p>
        </w:tc>
        <w:tc>
          <w:tcPr>
            <w:tcW w:w="556" w:type="dxa"/>
            <w:vAlign w:val="center"/>
          </w:tcPr>
          <w:p w14:paraId="36CE9C7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F5602F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1BD516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6E84CF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8DE295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DE5385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DAE2E0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E27A72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243F48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409DBA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193D71D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545E1F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4FB4AF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23EE6E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1A27A0D0" w14:textId="722C8D6B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D6621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10.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будут первые шаги при запуске бизнеса?</w:t>
            </w:r>
          </w:p>
        </w:tc>
        <w:tc>
          <w:tcPr>
            <w:tcW w:w="556" w:type="dxa"/>
            <w:vAlign w:val="center"/>
          </w:tcPr>
          <w:p w14:paraId="09E3CDD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35C806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EB5E9D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3D7FC4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FF6D5B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B727D5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23E551A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C53CE2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618131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4A2502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1E98B0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</w:tcPr>
          <w:p w14:paraId="0786B75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633BEB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23A44E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B81B4C7" w14:textId="0072DFBD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0FF7C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уроки согласно тематического плана</w:t>
            </w:r>
          </w:p>
        </w:tc>
        <w:tc>
          <w:tcPr>
            <w:tcW w:w="556" w:type="dxa"/>
            <w:vAlign w:val="center"/>
          </w:tcPr>
          <w:p w14:paraId="2766338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6D3A91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5109E80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416981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71D4FAB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2A2912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1A73CD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07D5DC6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274014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762D5A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5AC493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0D81B2BD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43B2C02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1FE0C8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2D1B75CF" w14:textId="1A32AF92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0FEF8" w14:textId="77777777" w:rsidR="00E005BF" w:rsidRDefault="00E005BF" w:rsidP="00E005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Экспертные консультации с наставниками</w:t>
            </w:r>
          </w:p>
        </w:tc>
        <w:tc>
          <w:tcPr>
            <w:tcW w:w="556" w:type="dxa"/>
            <w:vAlign w:val="center"/>
          </w:tcPr>
          <w:p w14:paraId="134277A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7F498A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D923DB3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E55EAD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11F532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9C70F8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4AADB8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9B56438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ED2BAC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554E0A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43B3784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ECD9C6B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20F68A11" w14:textId="60F34E6C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258638E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3DFE4CF8" w14:textId="2941A6A0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3528E" w14:textId="77777777" w:rsidR="00E005BF" w:rsidRDefault="00E005BF" w:rsidP="00E005BF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556" w:type="dxa"/>
            <w:vAlign w:val="center"/>
          </w:tcPr>
          <w:p w14:paraId="7602C895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3D5E26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F5B876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5652E5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5AE94FE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596BD9F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2F56570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B414A17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2C40402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4DAAEA6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46ADBB1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27AD06C" w14:textId="77777777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C9A7EC6" w14:textId="1BF81C81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56A1FE26" w14:textId="186A47F9" w:rsidR="00E005BF" w:rsidRDefault="00E005BF" w:rsidP="00E005B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212E195B" w14:textId="412E54BD" w:rsidR="0014194C" w:rsidRDefault="0014194C" w:rsidP="0014194C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обучения</w:t>
      </w:r>
      <w:r w:rsidR="00A57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участников из Перми </w:t>
      </w:r>
    </w:p>
    <w:p w14:paraId="76CF9B83" w14:textId="77777777" w:rsidR="00B40894" w:rsidRDefault="00B4089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D5639" w14:textId="77777777" w:rsidR="00E005BF" w:rsidRDefault="00E005BF">
      <w:pPr>
        <w:pStyle w:val="normal0"/>
        <w:rPr>
          <w:rFonts w:ascii="Times New Roman" w:eastAsia="Times New Roman" w:hAnsi="Times New Roman" w:cs="Times New Roman"/>
          <w:sz w:val="24"/>
          <w:szCs w:val="24"/>
        </w:rPr>
        <w:sectPr w:rsidR="00E005B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E1588BF" w14:textId="71147566" w:rsidR="00E005BF" w:rsidRDefault="00E005BF" w:rsidP="00E005B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page" w:tblpX="829" w:tblpY="345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4"/>
        <w:gridCol w:w="556"/>
        <w:gridCol w:w="556"/>
        <w:gridCol w:w="556"/>
        <w:gridCol w:w="555"/>
        <w:gridCol w:w="555"/>
        <w:gridCol w:w="556"/>
        <w:gridCol w:w="555"/>
        <w:gridCol w:w="556"/>
        <w:gridCol w:w="556"/>
        <w:gridCol w:w="556"/>
        <w:gridCol w:w="556"/>
        <w:gridCol w:w="556"/>
        <w:gridCol w:w="556"/>
      </w:tblGrid>
      <w:tr w:rsidR="00E005BF" w14:paraId="1BFABC04" w14:textId="77777777" w:rsidTr="00EE2823">
        <w:trPr>
          <w:trHeight w:val="240"/>
        </w:trPr>
        <w:tc>
          <w:tcPr>
            <w:tcW w:w="3514" w:type="dxa"/>
            <w:vMerge w:val="restart"/>
            <w:vAlign w:val="center"/>
          </w:tcPr>
          <w:p w14:paraId="6B2BB4F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виды занятий</w:t>
            </w:r>
          </w:p>
        </w:tc>
        <w:tc>
          <w:tcPr>
            <w:tcW w:w="6113" w:type="dxa"/>
            <w:gridSpan w:val="11"/>
          </w:tcPr>
          <w:p w14:paraId="06C96C2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56" w:type="dxa"/>
          </w:tcPr>
          <w:p w14:paraId="7847C01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73A1A9C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2EC5F905" w14:textId="77777777" w:rsidTr="00EE2823">
        <w:tc>
          <w:tcPr>
            <w:tcW w:w="3514" w:type="dxa"/>
            <w:vMerge/>
            <w:vAlign w:val="center"/>
          </w:tcPr>
          <w:p w14:paraId="7D0BAA02" w14:textId="77777777" w:rsidR="00E005BF" w:rsidRDefault="00E005BF" w:rsidP="00EE28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438616A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A1FA4F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B08563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14:paraId="09E08EE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14:paraId="06D7887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14:paraId="159C095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14:paraId="1E1E1D1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14:paraId="044F3C8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14:paraId="6ED19E7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14:paraId="7ABA425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14:paraId="56907D3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14:paraId="001F9C7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14:paraId="57C1542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05BF" w14:paraId="3ACF9CDD" w14:textId="77777777" w:rsidTr="00EE2823">
        <w:tc>
          <w:tcPr>
            <w:tcW w:w="3514" w:type="dxa"/>
            <w:vAlign w:val="center"/>
          </w:tcPr>
          <w:p w14:paraId="7BEEF40D" w14:textId="77777777" w:rsidR="00E005BF" w:rsidRPr="0014194C" w:rsidRDefault="00E005BF" w:rsidP="00EE2823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Установочный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556" w:type="dxa"/>
            <w:vAlign w:val="center"/>
          </w:tcPr>
          <w:p w14:paraId="1915A29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6E0C3FA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F36CC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3A09FE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4232EB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4C32AF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E5450C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3AC80B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BD3E2A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AABBEA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9BE8C5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E1A1CB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ACBE2F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0A40E832" w14:textId="77777777" w:rsidTr="00EE2823">
        <w:tc>
          <w:tcPr>
            <w:tcW w:w="3514" w:type="dxa"/>
            <w:vAlign w:val="center"/>
          </w:tcPr>
          <w:p w14:paraId="49C1906B" w14:textId="77777777" w:rsidR="00E005BF" w:rsidRDefault="00E005BF" w:rsidP="00EE2823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Акселерационная образовательная программы</w:t>
            </w:r>
          </w:p>
        </w:tc>
        <w:tc>
          <w:tcPr>
            <w:tcW w:w="556" w:type="dxa"/>
            <w:vAlign w:val="center"/>
          </w:tcPr>
          <w:p w14:paraId="21CE335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E9340C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72280AE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536EAD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26DC8A2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75ADF08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2CF0975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4EB0F5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68B9616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ADAF84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D745ED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64663E4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41703F8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2A25D6C0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7FB5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1. Кто такой предприниматель и как собрать команду мечты?</w:t>
            </w:r>
          </w:p>
        </w:tc>
        <w:tc>
          <w:tcPr>
            <w:tcW w:w="556" w:type="dxa"/>
            <w:vAlign w:val="center"/>
          </w:tcPr>
          <w:p w14:paraId="01E82FC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37DA3D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4603FC1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EB3F5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8EAF5C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8E2C99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F5BEBC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7160A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94B57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00259D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53C7A9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C38FB7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1147DA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EF70FD7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C3E1F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2. Откуда берутся идеи?</w:t>
            </w:r>
          </w:p>
        </w:tc>
        <w:tc>
          <w:tcPr>
            <w:tcW w:w="556" w:type="dxa"/>
            <w:vAlign w:val="center"/>
          </w:tcPr>
          <w:p w14:paraId="52D7F1D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165C95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8EA726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553320F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585B92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61D7AF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40429F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ECB558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99C0F1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2FC3F1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20D761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977A87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E87E8B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6F6E93B3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8BD7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3. Кто мой клиент и почему будет покупать?</w:t>
            </w:r>
          </w:p>
        </w:tc>
        <w:tc>
          <w:tcPr>
            <w:tcW w:w="556" w:type="dxa"/>
            <w:vAlign w:val="center"/>
          </w:tcPr>
          <w:p w14:paraId="332C7DB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DEA6D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4B2B6F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7229C3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75CFCC6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E2B21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6D6E84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D9905E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283D47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67AD4D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144F0E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CD9FCC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1C2F64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4E916061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523AE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4. Как быстро проверить нужен ли мой бизнес рынку?</w:t>
            </w:r>
          </w:p>
        </w:tc>
        <w:tc>
          <w:tcPr>
            <w:tcW w:w="556" w:type="dxa"/>
            <w:vAlign w:val="center"/>
          </w:tcPr>
          <w:p w14:paraId="2BD6822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F4D12D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AD90BE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3A9E35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784A08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060F664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7D2DE8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FB0824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18249A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E4FD15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7201D9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61B83B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898F23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00BC4AA0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B43C1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5. Как будет работать мой бизнес?</w:t>
            </w:r>
          </w:p>
        </w:tc>
        <w:tc>
          <w:tcPr>
            <w:tcW w:w="556" w:type="dxa"/>
            <w:vAlign w:val="center"/>
          </w:tcPr>
          <w:p w14:paraId="28D306C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B7B49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C97FCD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DCAB05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3DC18A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AB969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5ABCEE5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10E82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CA825B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9BBEB1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936DD1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8CCD8B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5A25C5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779CB73B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77C45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6. Кто конкуренты и как оценить рынок моего бизнеса?</w:t>
            </w:r>
          </w:p>
        </w:tc>
        <w:tc>
          <w:tcPr>
            <w:tcW w:w="556" w:type="dxa"/>
            <w:vAlign w:val="center"/>
          </w:tcPr>
          <w:p w14:paraId="32B739F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A38527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C0518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603BD7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8897FB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F63DF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AB4117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390DADF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CD779A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162D9D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84C666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601279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55922E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EAD1A97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E3F01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7. Как посчитать сколько заработает мой бизнес?</w:t>
            </w:r>
          </w:p>
        </w:tc>
        <w:tc>
          <w:tcPr>
            <w:tcW w:w="556" w:type="dxa"/>
            <w:vAlign w:val="center"/>
          </w:tcPr>
          <w:p w14:paraId="5333EAD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9C5466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029858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3F5404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2B087F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95BE45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553DC0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D2C230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714979E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AD62DA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5A2CD1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1A3C32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2818A8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5C123319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1F041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8. Как клиенты узнают о моем бизнесе?</w:t>
            </w:r>
          </w:p>
        </w:tc>
        <w:tc>
          <w:tcPr>
            <w:tcW w:w="556" w:type="dxa"/>
            <w:vAlign w:val="center"/>
          </w:tcPr>
          <w:p w14:paraId="23CAAD3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1646C1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493053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73C19E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7BA5D6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39E11E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220E04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2498B5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A7275B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041BF9A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04455C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89B874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1A1ED1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0AD0E8ED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F1D73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9.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оценить свой бизнес перед открытием?</w:t>
            </w:r>
          </w:p>
        </w:tc>
        <w:tc>
          <w:tcPr>
            <w:tcW w:w="556" w:type="dxa"/>
            <w:vAlign w:val="center"/>
          </w:tcPr>
          <w:p w14:paraId="2D5996A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0F632C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006E48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3798F3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977329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CDC213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F2554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BF588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1B3AF3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555ED6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6C8278F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4686E8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566261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5DDA04C0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47D08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10.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будут первые шаги при запуске бизнеса?</w:t>
            </w:r>
          </w:p>
        </w:tc>
        <w:tc>
          <w:tcPr>
            <w:tcW w:w="556" w:type="dxa"/>
            <w:vAlign w:val="center"/>
          </w:tcPr>
          <w:p w14:paraId="74BD407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B5F2E03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D74EAA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95AE00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E518B2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954B8A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23BC15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742F8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50CFA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3AD93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8ABD88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</w:tcPr>
          <w:p w14:paraId="439E090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0CC6F6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449A277C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52726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уроки согласно тематического плана</w:t>
            </w:r>
          </w:p>
        </w:tc>
        <w:tc>
          <w:tcPr>
            <w:tcW w:w="556" w:type="dxa"/>
            <w:vAlign w:val="center"/>
          </w:tcPr>
          <w:p w14:paraId="4AEB97C6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B2A5EE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3875A7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6AA6A14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1586326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58478A4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4B91AEB9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EE8C7A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33F057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3C2676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40494F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5ED4497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1113EDE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3B87CFC4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989D9" w14:textId="77777777" w:rsidR="00E005BF" w:rsidRDefault="00E005BF" w:rsidP="00EE282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Экспертные консультации с наставниками</w:t>
            </w:r>
          </w:p>
        </w:tc>
        <w:tc>
          <w:tcPr>
            <w:tcW w:w="556" w:type="dxa"/>
            <w:vAlign w:val="center"/>
          </w:tcPr>
          <w:p w14:paraId="625A46D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C5B728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B4489A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F613D0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070322E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B41DE5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8FC4C7C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20EFB7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3D152C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0617AA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6AA4044" w14:textId="596C9AA2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C703903" w14:textId="3BFDCFB7" w:rsidR="00E005BF" w:rsidRDefault="00E005BF" w:rsidP="00E005BF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3847F4D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596BB665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A63E0" w14:textId="77777777" w:rsidR="00E005BF" w:rsidRDefault="00E005BF" w:rsidP="00EE2823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556" w:type="dxa"/>
            <w:vAlign w:val="center"/>
          </w:tcPr>
          <w:p w14:paraId="2F1661C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8B16A6F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94CC9B7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1E33D75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5B99262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B31B47B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CE5CEB0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737277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9F16E2D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E1C7071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4126C74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1D769F8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009220A" w14:textId="77777777" w:rsidR="00E005BF" w:rsidRDefault="00E005BF" w:rsidP="00EE282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44E49197" w14:textId="4161A10F" w:rsidR="00E005BF" w:rsidRDefault="00E005BF" w:rsidP="00E005B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участников из Пермского края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46712C" w14:textId="4BB046EA" w:rsidR="00B40894" w:rsidRDefault="00B4089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B707DB4" w14:textId="77777777" w:rsidR="00B40894" w:rsidRDefault="00B40894">
      <w:pPr>
        <w:pStyle w:val="normal0"/>
      </w:pPr>
    </w:p>
    <w:sectPr w:rsidR="00B408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FA2B93"/>
    <w:multiLevelType w:val="multilevel"/>
    <w:tmpl w:val="A90CE2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D230B"/>
    <w:multiLevelType w:val="multilevel"/>
    <w:tmpl w:val="1166C3D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B253C0"/>
    <w:multiLevelType w:val="multilevel"/>
    <w:tmpl w:val="4B02F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BD6BCA"/>
    <w:multiLevelType w:val="multilevel"/>
    <w:tmpl w:val="D35E7E0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C17E54"/>
    <w:multiLevelType w:val="multilevel"/>
    <w:tmpl w:val="7794F6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5871678"/>
    <w:multiLevelType w:val="multilevel"/>
    <w:tmpl w:val="3A2AB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61C5C89"/>
    <w:multiLevelType w:val="multilevel"/>
    <w:tmpl w:val="79423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4421BD"/>
    <w:multiLevelType w:val="multilevel"/>
    <w:tmpl w:val="19286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B40894"/>
    <w:rsid w:val="0014194C"/>
    <w:rsid w:val="001922EC"/>
    <w:rsid w:val="003B5366"/>
    <w:rsid w:val="006414CA"/>
    <w:rsid w:val="009105A0"/>
    <w:rsid w:val="009543B9"/>
    <w:rsid w:val="009E3E9A"/>
    <w:rsid w:val="00A57610"/>
    <w:rsid w:val="00B40894"/>
    <w:rsid w:val="00BE7A80"/>
    <w:rsid w:val="00D9604E"/>
    <w:rsid w:val="00DA6991"/>
    <w:rsid w:val="00E0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6B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c96s1kh6o2cZ1+qQ/uXD2nrKg==">AMUW2mUpNjkZlSmhGNoLOKaSzJeHjcXhb1ELP1jABbgB6P+r+lG7yLLRt0IqEKVzdFknnG9pglXKdbHIkcvcNwFiUjl4SYp7FqXaLRZPO/KSNEvKFxjzBJs=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9518367-1E0F-E44D-9A0B-CD2A198D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1457</Words>
  <Characters>8306</Characters>
  <Application>Microsoft Macintosh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2020-08-21T03:44:00Z</dcterms:created>
  <dcterms:modified xsi:type="dcterms:W3CDTF">2020-08-25T05:54:00Z</dcterms:modified>
</cp:coreProperties>
</file>