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6C" w:rsidRDefault="00DB0B6C" w:rsidP="00DB0B6C">
      <w:pPr>
        <w:tabs>
          <w:tab w:val="left" w:pos="4962"/>
        </w:tabs>
        <w:ind w:left="4962"/>
        <w:rPr>
          <w:szCs w:val="28"/>
        </w:rPr>
      </w:pPr>
      <w:r>
        <w:rPr>
          <w:szCs w:val="28"/>
        </w:rPr>
        <w:t>Приложение</w:t>
      </w:r>
    </w:p>
    <w:p w:rsidR="00DB0B6C" w:rsidRDefault="00DB0B6C" w:rsidP="00DB0B6C">
      <w:pPr>
        <w:tabs>
          <w:tab w:val="left" w:pos="4962"/>
        </w:tabs>
        <w:ind w:left="4962"/>
        <w:rPr>
          <w:szCs w:val="28"/>
        </w:rPr>
      </w:pPr>
    </w:p>
    <w:p w:rsidR="00DB0B6C" w:rsidRPr="0074771F" w:rsidRDefault="00DB0B6C" w:rsidP="00DB0B6C">
      <w:pPr>
        <w:tabs>
          <w:tab w:val="left" w:pos="4962"/>
        </w:tabs>
        <w:ind w:left="4962"/>
        <w:rPr>
          <w:szCs w:val="28"/>
        </w:rPr>
      </w:pPr>
      <w:r>
        <w:rPr>
          <w:szCs w:val="28"/>
        </w:rPr>
        <w:t>УТВЕРЖДЕНО</w:t>
      </w:r>
      <w:r>
        <w:rPr>
          <w:szCs w:val="28"/>
        </w:rPr>
        <w:br/>
        <w:t>Решением Думы Суксунского</w:t>
      </w:r>
      <w:r>
        <w:rPr>
          <w:szCs w:val="28"/>
        </w:rPr>
        <w:br/>
        <w:t>горо</w:t>
      </w:r>
      <w:r>
        <w:rPr>
          <w:szCs w:val="28"/>
        </w:rPr>
        <w:t>д</w:t>
      </w:r>
      <w:r>
        <w:rPr>
          <w:szCs w:val="28"/>
        </w:rPr>
        <w:t xml:space="preserve">ского округа </w:t>
      </w:r>
      <w:r>
        <w:rPr>
          <w:szCs w:val="28"/>
        </w:rPr>
        <w:br/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____________№___</w:t>
      </w:r>
      <w:bookmarkStart w:id="0" w:name="P33"/>
      <w:bookmarkEnd w:id="0"/>
    </w:p>
    <w:p w:rsidR="00DB0B6C" w:rsidRDefault="00DB0B6C" w:rsidP="00DB0B6C">
      <w:pPr>
        <w:pStyle w:val="ConsPlusTitle"/>
        <w:tabs>
          <w:tab w:val="left" w:pos="4962"/>
        </w:tabs>
        <w:ind w:left="4962"/>
      </w:pPr>
    </w:p>
    <w:p w:rsidR="00DB0B6C" w:rsidRPr="00215556" w:rsidRDefault="00DB0B6C" w:rsidP="00DB0B6C">
      <w:pPr>
        <w:ind w:firstLine="709"/>
        <w:jc w:val="center"/>
        <w:rPr>
          <w:b/>
          <w:szCs w:val="28"/>
        </w:rPr>
      </w:pPr>
      <w:r w:rsidRPr="00215556">
        <w:rPr>
          <w:b/>
          <w:szCs w:val="28"/>
        </w:rPr>
        <w:t>Ключевые показатели и их целевые значения, индикативные показ</w:t>
      </w:r>
      <w:r w:rsidRPr="00215556">
        <w:rPr>
          <w:b/>
          <w:szCs w:val="28"/>
        </w:rPr>
        <w:t>а</w:t>
      </w:r>
      <w:r w:rsidRPr="00215556">
        <w:rPr>
          <w:b/>
          <w:szCs w:val="28"/>
        </w:rPr>
        <w:t>тели по муниципальному жилищному контролю на территории Суксунск</w:t>
      </w:r>
      <w:r w:rsidRPr="00215556">
        <w:rPr>
          <w:b/>
          <w:szCs w:val="28"/>
        </w:rPr>
        <w:t>о</w:t>
      </w:r>
      <w:r w:rsidRPr="00215556">
        <w:rPr>
          <w:b/>
          <w:szCs w:val="28"/>
        </w:rPr>
        <w:t>го городского округа Пермского края</w:t>
      </w:r>
    </w:p>
    <w:p w:rsidR="00DB0B6C" w:rsidRPr="00215556" w:rsidRDefault="00DB0B6C" w:rsidP="00DB0B6C">
      <w:pPr>
        <w:ind w:firstLine="709"/>
        <w:jc w:val="center"/>
        <w:rPr>
          <w:b/>
          <w:szCs w:val="28"/>
        </w:rPr>
      </w:pPr>
    </w:p>
    <w:p w:rsidR="00DB0B6C" w:rsidRPr="00215556" w:rsidRDefault="00DB0B6C" w:rsidP="00DB0B6C">
      <w:pPr>
        <w:numPr>
          <w:ilvl w:val="0"/>
          <w:numId w:val="1"/>
        </w:numPr>
        <w:tabs>
          <w:tab w:val="left" w:pos="567"/>
        </w:tabs>
        <w:ind w:left="0" w:firstLine="284"/>
        <w:jc w:val="center"/>
        <w:rPr>
          <w:b/>
          <w:szCs w:val="28"/>
        </w:rPr>
      </w:pPr>
      <w:r w:rsidRPr="00215556">
        <w:rPr>
          <w:b/>
          <w:szCs w:val="28"/>
        </w:rPr>
        <w:t>Ключевые показатели по муниципальному жилищному контролю на территории Суксунского городского округа Пермского края и их целевые значения:</w:t>
      </w:r>
    </w:p>
    <w:p w:rsidR="00DB0B6C" w:rsidRPr="00215556" w:rsidRDefault="00DB0B6C" w:rsidP="00DB0B6C">
      <w:pPr>
        <w:tabs>
          <w:tab w:val="left" w:pos="567"/>
        </w:tabs>
        <w:ind w:left="284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6"/>
        <w:gridCol w:w="2457"/>
      </w:tblGrid>
      <w:tr w:rsidR="00DB0B6C" w:rsidRPr="00215556" w:rsidTr="00C32936">
        <w:tc>
          <w:tcPr>
            <w:tcW w:w="7006" w:type="dxa"/>
            <w:shd w:val="clear" w:color="auto" w:fill="auto"/>
          </w:tcPr>
          <w:p w:rsidR="00DB0B6C" w:rsidRPr="00215556" w:rsidRDefault="00DB0B6C" w:rsidP="00C32936">
            <w:pPr>
              <w:jc w:val="center"/>
              <w:rPr>
                <w:szCs w:val="28"/>
              </w:rPr>
            </w:pPr>
            <w:r w:rsidRPr="00215556">
              <w:rPr>
                <w:szCs w:val="28"/>
              </w:rPr>
              <w:t>Ключевые показатели</w:t>
            </w:r>
          </w:p>
        </w:tc>
        <w:tc>
          <w:tcPr>
            <w:tcW w:w="2457" w:type="dxa"/>
            <w:shd w:val="clear" w:color="auto" w:fill="auto"/>
          </w:tcPr>
          <w:p w:rsidR="00DB0B6C" w:rsidRPr="00215556" w:rsidRDefault="00DB0B6C" w:rsidP="00C32936">
            <w:pPr>
              <w:jc w:val="center"/>
              <w:rPr>
                <w:szCs w:val="28"/>
              </w:rPr>
            </w:pPr>
            <w:r w:rsidRPr="00215556">
              <w:rPr>
                <w:szCs w:val="28"/>
              </w:rPr>
              <w:t>Целевые значения</w:t>
            </w:r>
            <w:proofErr w:type="gramStart"/>
            <w:r w:rsidRPr="00215556">
              <w:rPr>
                <w:szCs w:val="28"/>
              </w:rPr>
              <w:t xml:space="preserve"> (%)</w:t>
            </w:r>
            <w:proofErr w:type="gramEnd"/>
          </w:p>
        </w:tc>
      </w:tr>
      <w:tr w:rsidR="00DB0B6C" w:rsidRPr="00215556" w:rsidTr="00C32936">
        <w:tc>
          <w:tcPr>
            <w:tcW w:w="7006" w:type="dxa"/>
            <w:shd w:val="clear" w:color="auto" w:fill="auto"/>
          </w:tcPr>
          <w:p w:rsidR="00DB0B6C" w:rsidRPr="00215556" w:rsidRDefault="00DB0B6C" w:rsidP="00C32936">
            <w:pPr>
              <w:rPr>
                <w:szCs w:val="28"/>
              </w:rPr>
            </w:pPr>
            <w:r w:rsidRPr="00215556">
              <w:rPr>
                <w:szCs w:val="28"/>
              </w:rPr>
              <w:t>Доля устраненных нарушений обязательных требований от числа выявленных нарушений обязательных треб</w:t>
            </w:r>
            <w:r w:rsidRPr="00215556">
              <w:rPr>
                <w:szCs w:val="28"/>
              </w:rPr>
              <w:t>о</w:t>
            </w:r>
            <w:r w:rsidRPr="00215556">
              <w:rPr>
                <w:szCs w:val="28"/>
              </w:rPr>
              <w:t>ваний</w:t>
            </w:r>
          </w:p>
        </w:tc>
        <w:tc>
          <w:tcPr>
            <w:tcW w:w="2457" w:type="dxa"/>
            <w:shd w:val="clear" w:color="auto" w:fill="auto"/>
          </w:tcPr>
          <w:p w:rsidR="00DB0B6C" w:rsidRPr="00215556" w:rsidRDefault="00DB0B6C" w:rsidP="00C32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 70%</w:t>
            </w:r>
          </w:p>
        </w:tc>
      </w:tr>
      <w:tr w:rsidR="00DB0B6C" w:rsidRPr="00215556" w:rsidTr="00C32936">
        <w:tc>
          <w:tcPr>
            <w:tcW w:w="7006" w:type="dxa"/>
            <w:shd w:val="clear" w:color="auto" w:fill="auto"/>
          </w:tcPr>
          <w:p w:rsidR="00DB0B6C" w:rsidRPr="00215556" w:rsidRDefault="00DB0B6C" w:rsidP="00C3293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Доля контрольных мероприятий, результ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 которых были признаны недействительными</w:t>
            </w:r>
          </w:p>
        </w:tc>
        <w:tc>
          <w:tcPr>
            <w:tcW w:w="2457" w:type="dxa"/>
            <w:shd w:val="clear" w:color="auto" w:fill="auto"/>
          </w:tcPr>
          <w:p w:rsidR="00DB0B6C" w:rsidRPr="00215556" w:rsidRDefault="00DB0B6C" w:rsidP="00C32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B0B6C" w:rsidRPr="00215556" w:rsidTr="00C32936">
        <w:tc>
          <w:tcPr>
            <w:tcW w:w="7006" w:type="dxa"/>
            <w:shd w:val="clear" w:color="auto" w:fill="auto"/>
          </w:tcPr>
          <w:p w:rsidR="00DB0B6C" w:rsidRPr="00215556" w:rsidRDefault="00DB0B6C" w:rsidP="00C32936">
            <w:pPr>
              <w:rPr>
                <w:szCs w:val="28"/>
              </w:rPr>
            </w:pPr>
            <w:r w:rsidRPr="00215556">
              <w:rPr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</w:t>
            </w:r>
            <w:r w:rsidRPr="00215556">
              <w:rPr>
                <w:szCs w:val="28"/>
              </w:rPr>
              <w:t>и</w:t>
            </w:r>
            <w:r w:rsidRPr="00215556">
              <w:rPr>
                <w:szCs w:val="28"/>
              </w:rPr>
              <w:t>чества поступивших жалоб</w:t>
            </w:r>
          </w:p>
        </w:tc>
        <w:tc>
          <w:tcPr>
            <w:tcW w:w="2457" w:type="dxa"/>
            <w:shd w:val="clear" w:color="auto" w:fill="auto"/>
          </w:tcPr>
          <w:p w:rsidR="00DB0B6C" w:rsidRPr="00215556" w:rsidRDefault="00DB0B6C" w:rsidP="00C32936">
            <w:pPr>
              <w:jc w:val="center"/>
              <w:rPr>
                <w:szCs w:val="28"/>
              </w:rPr>
            </w:pPr>
            <w:r w:rsidRPr="00215556">
              <w:rPr>
                <w:szCs w:val="28"/>
              </w:rPr>
              <w:t>0</w:t>
            </w:r>
          </w:p>
        </w:tc>
      </w:tr>
      <w:tr w:rsidR="00DB0B6C" w:rsidRPr="00215556" w:rsidTr="00C32936">
        <w:tc>
          <w:tcPr>
            <w:tcW w:w="7006" w:type="dxa"/>
            <w:shd w:val="clear" w:color="auto" w:fill="auto"/>
          </w:tcPr>
          <w:p w:rsidR="00DB0B6C" w:rsidRPr="00215556" w:rsidRDefault="00DB0B6C" w:rsidP="00C32936">
            <w:pPr>
              <w:rPr>
                <w:szCs w:val="28"/>
              </w:rPr>
            </w:pPr>
            <w:r w:rsidRPr="00215556">
              <w:rPr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457" w:type="dxa"/>
            <w:shd w:val="clear" w:color="auto" w:fill="auto"/>
          </w:tcPr>
          <w:p w:rsidR="00DB0B6C" w:rsidRPr="00215556" w:rsidRDefault="00DB0B6C" w:rsidP="00C32936">
            <w:pPr>
              <w:jc w:val="center"/>
              <w:rPr>
                <w:szCs w:val="28"/>
              </w:rPr>
            </w:pPr>
            <w:r w:rsidRPr="00215556">
              <w:rPr>
                <w:szCs w:val="28"/>
              </w:rPr>
              <w:t>0</w:t>
            </w:r>
          </w:p>
        </w:tc>
      </w:tr>
    </w:tbl>
    <w:p w:rsidR="00DB0B6C" w:rsidRPr="00215556" w:rsidRDefault="00DB0B6C" w:rsidP="00DB0B6C">
      <w:pPr>
        <w:jc w:val="center"/>
        <w:rPr>
          <w:b/>
          <w:bCs/>
          <w:color w:val="000000"/>
          <w:szCs w:val="28"/>
        </w:rPr>
      </w:pPr>
    </w:p>
    <w:p w:rsidR="00DB0B6C" w:rsidRPr="00215556" w:rsidRDefault="00DB0B6C" w:rsidP="00DB0B6C">
      <w:pPr>
        <w:jc w:val="center"/>
        <w:rPr>
          <w:rFonts w:ascii="Arial" w:hAnsi="Arial" w:cs="Arial"/>
          <w:color w:val="000000"/>
          <w:szCs w:val="28"/>
        </w:rPr>
      </w:pPr>
      <w:r w:rsidRPr="00215556">
        <w:rPr>
          <w:b/>
          <w:bCs/>
          <w:color w:val="000000"/>
          <w:szCs w:val="28"/>
        </w:rPr>
        <w:t>2. Индикативные показатели для муниципального жилищного контроля на территории Суксунского городского округа Пермского края</w:t>
      </w:r>
    </w:p>
    <w:p w:rsidR="00DB0B6C" w:rsidRPr="00215556" w:rsidRDefault="00DB0B6C" w:rsidP="00DB0B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Cs w:val="28"/>
        </w:rPr>
      </w:pP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215556">
        <w:rPr>
          <w:rFonts w:ascii="Arial" w:hAnsi="Arial" w:cs="Arial"/>
          <w:color w:val="000000"/>
          <w:szCs w:val="28"/>
        </w:rPr>
        <w:t> </w:t>
      </w:r>
      <w:r w:rsidRPr="00215556">
        <w:rPr>
          <w:szCs w:val="28"/>
        </w:rPr>
        <w:t>1. Количество плановых контрольных мероприятий, проведенных за отче</w:t>
      </w:r>
      <w:r w:rsidRPr="00215556">
        <w:rPr>
          <w:szCs w:val="28"/>
        </w:rPr>
        <w:t>т</w:t>
      </w:r>
      <w:r w:rsidRPr="00215556">
        <w:rPr>
          <w:szCs w:val="28"/>
        </w:rPr>
        <w:t>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215556">
        <w:rPr>
          <w:szCs w:val="28"/>
        </w:rPr>
        <w:t>2. Количество внеплановых контрольных мероприятий, проведенных за отчетный пер</w:t>
      </w:r>
      <w:r w:rsidRPr="00215556">
        <w:rPr>
          <w:szCs w:val="28"/>
        </w:rPr>
        <w:t>и</w:t>
      </w:r>
      <w:r w:rsidRPr="00215556">
        <w:rPr>
          <w:szCs w:val="28"/>
        </w:rPr>
        <w:t>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215556">
        <w:rPr>
          <w:szCs w:val="28"/>
        </w:rPr>
        <w:t>. Общее количество контрольных мероприятий с взаимодействием, проведенных за о</w:t>
      </w:r>
      <w:r w:rsidRPr="00215556">
        <w:rPr>
          <w:szCs w:val="28"/>
        </w:rPr>
        <w:t>т</w:t>
      </w:r>
      <w:r w:rsidRPr="00215556">
        <w:rPr>
          <w:szCs w:val="28"/>
        </w:rPr>
        <w:t>четный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4. Количество контрольных</w:t>
      </w:r>
      <w:r w:rsidRPr="00215556">
        <w:rPr>
          <w:szCs w:val="28"/>
        </w:rPr>
        <w:t xml:space="preserve"> мероприятий, проведенных с использованием средств дистанционного взаимодействия, за отчетный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5</w:t>
      </w:r>
      <w:r w:rsidRPr="00215556">
        <w:rPr>
          <w:szCs w:val="28"/>
        </w:rPr>
        <w:t>. Количество предостережений о недопустимости нарушения обязательных требований, объявленных за отчетный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215556">
        <w:rPr>
          <w:szCs w:val="28"/>
        </w:rPr>
        <w:t>. Количество контрольных мероприятий, по результатам которых выявл</w:t>
      </w:r>
      <w:r w:rsidRPr="00215556">
        <w:rPr>
          <w:szCs w:val="28"/>
        </w:rPr>
        <w:t>е</w:t>
      </w:r>
      <w:r w:rsidRPr="00215556">
        <w:rPr>
          <w:szCs w:val="28"/>
        </w:rPr>
        <w:t>ны нарушения обязательных требований, за отчетный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7</w:t>
      </w:r>
      <w:r w:rsidRPr="00215556">
        <w:rPr>
          <w:szCs w:val="28"/>
        </w:rPr>
        <w:t>. Количество контрольных мероприятий, по итогам которых возбуждены дела об адм</w:t>
      </w:r>
      <w:r w:rsidRPr="00215556">
        <w:rPr>
          <w:szCs w:val="28"/>
        </w:rPr>
        <w:t>и</w:t>
      </w:r>
      <w:r w:rsidRPr="00215556">
        <w:rPr>
          <w:szCs w:val="28"/>
        </w:rPr>
        <w:t>нистративных правонарушениях, за отчетный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8</w:t>
      </w:r>
      <w:r w:rsidRPr="00215556">
        <w:rPr>
          <w:szCs w:val="28"/>
        </w:rPr>
        <w:t>. Сумма административных штрафов, наложенных по результатам кон</w:t>
      </w:r>
      <w:r>
        <w:rPr>
          <w:szCs w:val="28"/>
        </w:rPr>
        <w:t xml:space="preserve">трольных </w:t>
      </w:r>
      <w:r w:rsidRPr="00215556">
        <w:rPr>
          <w:szCs w:val="28"/>
        </w:rPr>
        <w:t>м</w:t>
      </w:r>
      <w:r w:rsidRPr="00215556">
        <w:rPr>
          <w:szCs w:val="28"/>
        </w:rPr>
        <w:t>е</w:t>
      </w:r>
      <w:r w:rsidRPr="00215556">
        <w:rPr>
          <w:szCs w:val="28"/>
        </w:rPr>
        <w:t>роприятий, за отчетный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9</w:t>
      </w:r>
      <w:r w:rsidRPr="00215556">
        <w:rPr>
          <w:szCs w:val="28"/>
        </w:rPr>
        <w:t>. Количество направленных в органы прокуратуры заявлений о согласовании провед</w:t>
      </w:r>
      <w:r w:rsidRPr="00215556">
        <w:rPr>
          <w:szCs w:val="28"/>
        </w:rPr>
        <w:t>е</w:t>
      </w:r>
      <w:r w:rsidRPr="00215556">
        <w:rPr>
          <w:szCs w:val="28"/>
        </w:rPr>
        <w:t>ния контрольных мероприятий за отчетный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10</w:t>
      </w:r>
      <w:r w:rsidRPr="00215556">
        <w:rPr>
          <w:szCs w:val="28"/>
        </w:rPr>
        <w:t>. Количество направленных в органы прокуратуры заявлений о соглас</w:t>
      </w:r>
      <w:r w:rsidRPr="00215556">
        <w:rPr>
          <w:szCs w:val="28"/>
        </w:rPr>
        <w:t>о</w:t>
      </w:r>
      <w:r w:rsidRPr="00215556">
        <w:rPr>
          <w:szCs w:val="28"/>
        </w:rPr>
        <w:t>вании проведения контрольных мероприятий, по которым органами прокурат</w:t>
      </w:r>
      <w:r w:rsidRPr="00215556">
        <w:rPr>
          <w:szCs w:val="28"/>
        </w:rPr>
        <w:t>у</w:t>
      </w:r>
      <w:r w:rsidRPr="00215556">
        <w:rPr>
          <w:szCs w:val="28"/>
        </w:rPr>
        <w:t>ры отказано в согласовании, за отчетный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11</w:t>
      </w:r>
      <w:r w:rsidRPr="00215556">
        <w:rPr>
          <w:szCs w:val="28"/>
        </w:rPr>
        <w:t>. Общее количество жалоб, поданных контролируемыми лицами в досудебном поря</w:t>
      </w:r>
      <w:r w:rsidRPr="00215556">
        <w:rPr>
          <w:szCs w:val="28"/>
        </w:rPr>
        <w:t>д</w:t>
      </w:r>
      <w:r w:rsidRPr="00215556">
        <w:rPr>
          <w:szCs w:val="28"/>
        </w:rPr>
        <w:t>ке, за отчетный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215556">
        <w:rPr>
          <w:szCs w:val="28"/>
        </w:rPr>
        <w:t>1</w:t>
      </w:r>
      <w:r>
        <w:rPr>
          <w:szCs w:val="28"/>
        </w:rPr>
        <w:t>2</w:t>
      </w:r>
      <w:r w:rsidRPr="00215556">
        <w:rPr>
          <w:szCs w:val="28"/>
        </w:rPr>
        <w:t xml:space="preserve">. Количество жалоб, поданных контролируемыми лицами в досудебном порядке, по </w:t>
      </w:r>
      <w:proofErr w:type="gramStart"/>
      <w:r w:rsidRPr="00215556">
        <w:rPr>
          <w:szCs w:val="28"/>
        </w:rPr>
        <w:t>итогам</w:t>
      </w:r>
      <w:proofErr w:type="gramEnd"/>
      <w:r w:rsidRPr="00215556">
        <w:rPr>
          <w:szCs w:val="28"/>
        </w:rPr>
        <w:t xml:space="preserve"> рассмотрения которых принято решение о полной либо ча</w:t>
      </w:r>
      <w:r w:rsidRPr="00215556">
        <w:rPr>
          <w:szCs w:val="28"/>
        </w:rPr>
        <w:t>с</w:t>
      </w:r>
      <w:r w:rsidRPr="00215556">
        <w:rPr>
          <w:szCs w:val="28"/>
        </w:rPr>
        <w:t>тичной отмене решения контрольного органа либо о признании действий (бе</w:t>
      </w:r>
      <w:r w:rsidRPr="00215556">
        <w:rPr>
          <w:szCs w:val="28"/>
        </w:rPr>
        <w:t>з</w:t>
      </w:r>
      <w:r w:rsidRPr="00215556">
        <w:rPr>
          <w:szCs w:val="28"/>
        </w:rPr>
        <w:t>действия) должностных лиц контрольных органов недействительными, за отче</w:t>
      </w:r>
      <w:r w:rsidRPr="00215556">
        <w:rPr>
          <w:szCs w:val="28"/>
        </w:rPr>
        <w:t>т</w:t>
      </w:r>
      <w:r w:rsidRPr="00215556">
        <w:rPr>
          <w:szCs w:val="28"/>
        </w:rPr>
        <w:t>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215556">
        <w:rPr>
          <w:szCs w:val="28"/>
        </w:rPr>
        <w:t>1</w:t>
      </w:r>
      <w:r>
        <w:rPr>
          <w:szCs w:val="28"/>
        </w:rPr>
        <w:t>3</w:t>
      </w:r>
      <w:r w:rsidRPr="00215556">
        <w:rPr>
          <w:szCs w:val="28"/>
        </w:rPr>
        <w:t>. Количество исковых заявлений об оспаривании решений, действий (бе</w:t>
      </w:r>
      <w:r w:rsidRPr="00215556">
        <w:rPr>
          <w:szCs w:val="28"/>
        </w:rPr>
        <w:t>з</w:t>
      </w:r>
      <w:r w:rsidRPr="00215556">
        <w:rPr>
          <w:szCs w:val="28"/>
        </w:rPr>
        <w:t>действия) должностных лиц контрольных органов, направленных контролиру</w:t>
      </w:r>
      <w:r w:rsidRPr="00215556">
        <w:rPr>
          <w:szCs w:val="28"/>
        </w:rPr>
        <w:t>е</w:t>
      </w:r>
      <w:r w:rsidRPr="00215556">
        <w:rPr>
          <w:szCs w:val="28"/>
        </w:rPr>
        <w:t>мыми лицами в судебном порядке, за отчетный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215556">
        <w:rPr>
          <w:szCs w:val="28"/>
        </w:rPr>
        <w:t>1</w:t>
      </w:r>
      <w:r>
        <w:rPr>
          <w:szCs w:val="28"/>
        </w:rPr>
        <w:t>4</w:t>
      </w:r>
      <w:r w:rsidRPr="00215556">
        <w:rPr>
          <w:szCs w:val="28"/>
        </w:rPr>
        <w:t>. Количество исковых заявлений об оспаривании решений, действий (бе</w:t>
      </w:r>
      <w:r w:rsidRPr="00215556">
        <w:rPr>
          <w:szCs w:val="28"/>
        </w:rPr>
        <w:t>з</w:t>
      </w:r>
      <w:r w:rsidRPr="00215556">
        <w:rPr>
          <w:szCs w:val="28"/>
        </w:rPr>
        <w:t>действия) должностных лиц контрольных органов, направленных контролиру</w:t>
      </w:r>
      <w:r w:rsidRPr="00215556">
        <w:rPr>
          <w:szCs w:val="28"/>
        </w:rPr>
        <w:t>е</w:t>
      </w:r>
      <w:r w:rsidRPr="00215556">
        <w:rPr>
          <w:szCs w:val="28"/>
        </w:rPr>
        <w:t>мыми лицами в судебном порядке, по которым принято решение об удовлетворении заявленных требований, за отче</w:t>
      </w:r>
      <w:r w:rsidRPr="00215556">
        <w:rPr>
          <w:szCs w:val="28"/>
        </w:rPr>
        <w:t>т</w:t>
      </w:r>
      <w:r w:rsidRPr="00215556">
        <w:rPr>
          <w:szCs w:val="28"/>
        </w:rPr>
        <w:t>ный период.</w:t>
      </w:r>
    </w:p>
    <w:p w:rsidR="00DB0B6C" w:rsidRPr="00215556" w:rsidRDefault="00DB0B6C" w:rsidP="00DB0B6C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215556">
        <w:rPr>
          <w:szCs w:val="28"/>
        </w:rPr>
        <w:t>1</w:t>
      </w:r>
      <w:r>
        <w:rPr>
          <w:szCs w:val="28"/>
        </w:rPr>
        <w:t>5</w:t>
      </w:r>
      <w:r w:rsidRPr="00215556">
        <w:rPr>
          <w:szCs w:val="28"/>
        </w:rPr>
        <w:t>. Количество контрольных мероприятий, проведенных с грубым наруш</w:t>
      </w:r>
      <w:r w:rsidRPr="00215556">
        <w:rPr>
          <w:szCs w:val="28"/>
        </w:rPr>
        <w:t>е</w:t>
      </w:r>
      <w:r w:rsidRPr="00215556">
        <w:rPr>
          <w:szCs w:val="28"/>
        </w:rPr>
        <w:t>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293674" w:rsidRDefault="00293674"/>
    <w:sectPr w:rsidR="00293674" w:rsidSect="002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B6C"/>
    <w:rsid w:val="00096075"/>
    <w:rsid w:val="00293674"/>
    <w:rsid w:val="00A157CA"/>
    <w:rsid w:val="00A95A7F"/>
    <w:rsid w:val="00DB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7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paragraph" w:customStyle="1" w:styleId="ConsPlusTitle">
    <w:name w:val="ConsPlusTitle"/>
    <w:rsid w:val="00DB0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2022-02-10T09:48:00Z</dcterms:created>
  <dcterms:modified xsi:type="dcterms:W3CDTF">2022-02-10T09:51:00Z</dcterms:modified>
</cp:coreProperties>
</file>