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CC7" w:rsidRPr="005A2CC7" w:rsidRDefault="005A2CC7" w:rsidP="005A2CC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A2CC7">
        <w:rPr>
          <w:rFonts w:ascii="Times New Roman" w:hAnsi="Times New Roman" w:cs="Times New Roman"/>
          <w:sz w:val="28"/>
          <w:szCs w:val="28"/>
          <w:lang w:eastAsia="ru-RU"/>
        </w:rPr>
        <w:t>Форма 2.10. Информация о наличии (отсутствии)</w:t>
      </w:r>
    </w:p>
    <w:p w:rsidR="005A2CC7" w:rsidRPr="005A2CC7" w:rsidRDefault="005A2CC7" w:rsidP="005A2CC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A2CC7">
        <w:rPr>
          <w:rFonts w:ascii="Times New Roman" w:hAnsi="Times New Roman" w:cs="Times New Roman"/>
          <w:sz w:val="28"/>
          <w:szCs w:val="28"/>
          <w:lang w:eastAsia="ru-RU"/>
        </w:rPr>
        <w:t xml:space="preserve">технической возможности подключения </w:t>
      </w:r>
      <w:proofErr w:type="gramStart"/>
      <w:r w:rsidRPr="005A2CC7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5A2CC7">
        <w:rPr>
          <w:rFonts w:ascii="Times New Roman" w:hAnsi="Times New Roman" w:cs="Times New Roman"/>
          <w:sz w:val="28"/>
          <w:szCs w:val="28"/>
          <w:lang w:eastAsia="ru-RU"/>
        </w:rPr>
        <w:t xml:space="preserve"> централизованной</w:t>
      </w:r>
    </w:p>
    <w:p w:rsidR="005A2CC7" w:rsidRPr="005A2CC7" w:rsidRDefault="005A2CC7" w:rsidP="005A2CC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A2CC7">
        <w:rPr>
          <w:rFonts w:ascii="Times New Roman" w:hAnsi="Times New Roman" w:cs="Times New Roman"/>
          <w:sz w:val="28"/>
          <w:szCs w:val="28"/>
          <w:lang w:eastAsia="ru-RU"/>
        </w:rPr>
        <w:t>системе холодного водоснабжения, а также о регистрации</w:t>
      </w:r>
    </w:p>
    <w:p w:rsidR="005A2CC7" w:rsidRPr="005A2CC7" w:rsidRDefault="005A2CC7" w:rsidP="005A2CC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A2CC7">
        <w:rPr>
          <w:rFonts w:ascii="Times New Roman" w:hAnsi="Times New Roman" w:cs="Times New Roman"/>
          <w:sz w:val="28"/>
          <w:szCs w:val="28"/>
          <w:lang w:eastAsia="ru-RU"/>
        </w:rPr>
        <w:t xml:space="preserve">и ходе реализации заявок о подключении </w:t>
      </w:r>
      <w:proofErr w:type="gramStart"/>
      <w:r w:rsidRPr="005A2CC7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5A2CC7">
        <w:rPr>
          <w:rFonts w:ascii="Times New Roman" w:hAnsi="Times New Roman" w:cs="Times New Roman"/>
          <w:sz w:val="28"/>
          <w:szCs w:val="28"/>
          <w:lang w:eastAsia="ru-RU"/>
        </w:rPr>
        <w:t xml:space="preserve"> централизованной</w:t>
      </w:r>
    </w:p>
    <w:p w:rsidR="005A2CC7" w:rsidRDefault="005A2CC7" w:rsidP="005A2CC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A2CC7">
        <w:rPr>
          <w:rFonts w:ascii="Times New Roman" w:hAnsi="Times New Roman" w:cs="Times New Roman"/>
          <w:sz w:val="28"/>
          <w:szCs w:val="28"/>
          <w:lang w:eastAsia="ru-RU"/>
        </w:rPr>
        <w:t>системе холодного водоснабжения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МКУ «Управление ЖКХ» за 2 квартал 2019 г.</w:t>
      </w:r>
    </w:p>
    <w:p w:rsidR="005A2CC7" w:rsidRPr="005A2CC7" w:rsidRDefault="005A2CC7" w:rsidP="005A2CC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8046"/>
        <w:gridCol w:w="1525"/>
      </w:tblGrid>
      <w:tr w:rsidR="005A2CC7" w:rsidRPr="005A2CC7" w:rsidTr="005A2CC7">
        <w:tc>
          <w:tcPr>
            <w:tcW w:w="8046" w:type="dxa"/>
            <w:hideMark/>
          </w:tcPr>
          <w:p w:rsidR="005A2CC7" w:rsidRPr="005A2CC7" w:rsidRDefault="005A2CC7" w:rsidP="005A2C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100246"/>
            <w:bookmarkEnd w:id="0"/>
            <w:r w:rsidRPr="005A2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поданных заявок о подключении к централизованной системе холодного водоснабжения в течение квартала</w:t>
            </w:r>
          </w:p>
        </w:tc>
        <w:tc>
          <w:tcPr>
            <w:tcW w:w="1525" w:type="dxa"/>
            <w:hideMark/>
          </w:tcPr>
          <w:p w:rsidR="005A2CC7" w:rsidRPr="005A2CC7" w:rsidRDefault="005A2CC7" w:rsidP="005A2C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A2CC7" w:rsidRPr="005A2CC7" w:rsidTr="005A2CC7">
        <w:tc>
          <w:tcPr>
            <w:tcW w:w="8046" w:type="dxa"/>
            <w:hideMark/>
          </w:tcPr>
          <w:p w:rsidR="005A2CC7" w:rsidRPr="005A2CC7" w:rsidRDefault="005A2CC7" w:rsidP="005A2C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100247"/>
            <w:bookmarkEnd w:id="1"/>
            <w:r w:rsidRPr="005A2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исполненных заявок о подключении к централизованной системе холодного водоснабжения в течение квартала</w:t>
            </w:r>
          </w:p>
        </w:tc>
        <w:tc>
          <w:tcPr>
            <w:tcW w:w="1525" w:type="dxa"/>
            <w:hideMark/>
          </w:tcPr>
          <w:p w:rsidR="005A2CC7" w:rsidRPr="005A2CC7" w:rsidRDefault="005A2CC7" w:rsidP="005A2C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A2CC7" w:rsidRPr="005A2CC7" w:rsidTr="005A2CC7">
        <w:tc>
          <w:tcPr>
            <w:tcW w:w="8046" w:type="dxa"/>
            <w:hideMark/>
          </w:tcPr>
          <w:p w:rsidR="005A2CC7" w:rsidRPr="005A2CC7" w:rsidRDefault="005A2CC7" w:rsidP="005A2C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100248"/>
            <w:bookmarkEnd w:id="2"/>
            <w:r w:rsidRPr="005A2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заявок о подключении к централизованной системе холодного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1525" w:type="dxa"/>
            <w:hideMark/>
          </w:tcPr>
          <w:p w:rsidR="005A2CC7" w:rsidRPr="005A2CC7" w:rsidRDefault="005A2CC7" w:rsidP="005A2C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A2CC7" w:rsidRPr="005A2CC7" w:rsidTr="005A2CC7">
        <w:tc>
          <w:tcPr>
            <w:tcW w:w="8046" w:type="dxa"/>
            <w:hideMark/>
          </w:tcPr>
          <w:p w:rsidR="005A2CC7" w:rsidRPr="005A2CC7" w:rsidRDefault="005A2CC7" w:rsidP="005A2C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100249"/>
            <w:bookmarkEnd w:id="3"/>
            <w:r w:rsidRPr="005A2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мощности централизованной системы холодного водоснабжения в течение квартала</w:t>
            </w:r>
            <w:r w:rsidR="0072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(куб. м. </w:t>
            </w:r>
            <w:proofErr w:type="spellStart"/>
            <w:r w:rsidR="0072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  <w:r w:rsidR="0072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525" w:type="dxa"/>
            <w:hideMark/>
          </w:tcPr>
          <w:p w:rsidR="005A2CC7" w:rsidRPr="005A2CC7" w:rsidRDefault="00727DDF" w:rsidP="005A2C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52,5</w:t>
            </w:r>
          </w:p>
        </w:tc>
      </w:tr>
    </w:tbl>
    <w:p w:rsidR="00E32004" w:rsidRDefault="00E32004"/>
    <w:sectPr w:rsidR="00E32004" w:rsidSect="00E32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2CC7"/>
    <w:rsid w:val="002830FA"/>
    <w:rsid w:val="005A2CC7"/>
    <w:rsid w:val="00727DDF"/>
    <w:rsid w:val="00E32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5A2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5A2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5A2CC7"/>
    <w:pPr>
      <w:spacing w:after="0" w:line="240" w:lineRule="auto"/>
    </w:pPr>
  </w:style>
  <w:style w:type="table" w:styleId="a4">
    <w:name w:val="Table Grid"/>
    <w:basedOn w:val="a1"/>
    <w:uiPriority w:val="59"/>
    <w:rsid w:val="005A2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7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120</Words>
  <Characters>684</Characters>
  <Application>Microsoft Office Word</Application>
  <DocSecurity>0</DocSecurity>
  <Lines>5</Lines>
  <Paragraphs>1</Paragraphs>
  <ScaleCrop>false</ScaleCrop>
  <Company>Microsoft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setf6hk</dc:creator>
  <cp:lastModifiedBy>setf6hk</cp:lastModifiedBy>
  <cp:revision>2</cp:revision>
  <cp:lastPrinted>2019-12-12T06:28:00Z</cp:lastPrinted>
  <dcterms:created xsi:type="dcterms:W3CDTF">2019-12-12T06:18:00Z</dcterms:created>
  <dcterms:modified xsi:type="dcterms:W3CDTF">2019-12-12T06:35:00Z</dcterms:modified>
</cp:coreProperties>
</file>