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A5" w:rsidRPr="007273F3" w:rsidRDefault="007A68A5" w:rsidP="007A68A5">
      <w:pPr>
        <w:pStyle w:val="af"/>
        <w:framePr w:w="9931" w:h="3595" w:hRule="exact" w:wrap="around" w:vAnchor="page" w:hAnchor="page" w:x="1240" w:y="252"/>
        <w:jc w:val="center"/>
        <w:rPr>
          <w:rFonts w:ascii="Times New Roman" w:hAnsi="Times New Roman"/>
          <w:sz w:val="28"/>
          <w:szCs w:val="28"/>
        </w:rPr>
      </w:pPr>
      <w:r w:rsidRPr="007273F3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уксунский МРбланк цвет" style="width:47.7pt;height:71.15pt;visibility:visible">
            <v:imagedata r:id="rId7" o:title="Суксунский МРбланк цвет"/>
          </v:shape>
        </w:pict>
      </w:r>
    </w:p>
    <w:p w:rsidR="007A68A5" w:rsidRPr="007273F3" w:rsidRDefault="007A68A5" w:rsidP="007A68A5">
      <w:pPr>
        <w:pStyle w:val="af"/>
        <w:framePr w:w="9931" w:h="3595" w:hRule="exact" w:wrap="around" w:vAnchor="page" w:hAnchor="page" w:x="1240" w:y="252"/>
        <w:jc w:val="center"/>
        <w:rPr>
          <w:rFonts w:ascii="Times New Roman" w:hAnsi="Times New Roman"/>
          <w:sz w:val="28"/>
          <w:szCs w:val="28"/>
        </w:rPr>
      </w:pPr>
    </w:p>
    <w:p w:rsidR="007A68A5" w:rsidRPr="007273F3" w:rsidRDefault="007A68A5" w:rsidP="007A68A5">
      <w:pPr>
        <w:pStyle w:val="af"/>
        <w:framePr w:w="9931" w:h="3595" w:hRule="exact" w:wrap="around" w:vAnchor="page" w:hAnchor="page" w:x="1240" w:y="252"/>
        <w:jc w:val="center"/>
        <w:rPr>
          <w:rFonts w:ascii="Times New Roman" w:hAnsi="Times New Roman"/>
          <w:b/>
          <w:sz w:val="28"/>
          <w:szCs w:val="28"/>
        </w:rPr>
      </w:pPr>
      <w:r w:rsidRPr="007273F3">
        <w:rPr>
          <w:rFonts w:ascii="Times New Roman" w:hAnsi="Times New Roman"/>
          <w:b/>
          <w:sz w:val="28"/>
          <w:szCs w:val="28"/>
        </w:rPr>
        <w:t>АДМИНИСТРАЦИЯ</w:t>
      </w:r>
    </w:p>
    <w:p w:rsidR="007A68A5" w:rsidRPr="007273F3" w:rsidRDefault="007A68A5" w:rsidP="007A68A5">
      <w:pPr>
        <w:pStyle w:val="af"/>
        <w:framePr w:w="9931" w:h="3595" w:hRule="exact" w:wrap="around" w:vAnchor="page" w:hAnchor="page" w:x="1240" w:y="252"/>
        <w:jc w:val="center"/>
        <w:rPr>
          <w:rFonts w:ascii="Times New Roman" w:hAnsi="Times New Roman"/>
          <w:b/>
          <w:sz w:val="28"/>
          <w:szCs w:val="28"/>
        </w:rPr>
      </w:pPr>
      <w:r w:rsidRPr="007273F3">
        <w:rPr>
          <w:rFonts w:ascii="Times New Roman" w:hAnsi="Times New Roman"/>
          <w:b/>
          <w:sz w:val="28"/>
          <w:szCs w:val="28"/>
        </w:rPr>
        <w:t>ПОЕДУГИНСКОГО СЕЛЬСКОГО ПОСЕЛЕНИЯ</w:t>
      </w:r>
    </w:p>
    <w:p w:rsidR="007A68A5" w:rsidRPr="007273F3" w:rsidRDefault="007A68A5" w:rsidP="007A68A5">
      <w:pPr>
        <w:pStyle w:val="af"/>
        <w:framePr w:w="9931" w:h="3595" w:hRule="exact" w:wrap="around" w:vAnchor="page" w:hAnchor="page" w:x="1240" w:y="252"/>
        <w:jc w:val="center"/>
        <w:rPr>
          <w:rFonts w:ascii="Times New Roman" w:hAnsi="Times New Roman"/>
          <w:b/>
          <w:sz w:val="28"/>
          <w:szCs w:val="28"/>
        </w:rPr>
      </w:pPr>
      <w:r w:rsidRPr="007273F3">
        <w:rPr>
          <w:rFonts w:ascii="Times New Roman" w:hAnsi="Times New Roman"/>
          <w:b/>
          <w:sz w:val="28"/>
          <w:szCs w:val="28"/>
        </w:rPr>
        <w:t>СУКСУНСКОГО РАЙОНА ПЕРМСКОГО КРАЯ</w:t>
      </w:r>
    </w:p>
    <w:p w:rsidR="007A68A5" w:rsidRPr="007273F3" w:rsidRDefault="007A68A5" w:rsidP="007A68A5">
      <w:pPr>
        <w:pStyle w:val="af"/>
        <w:framePr w:w="9931" w:h="3595" w:hRule="exact" w:wrap="around" w:vAnchor="page" w:hAnchor="page" w:x="1240" w:y="252"/>
        <w:jc w:val="center"/>
        <w:rPr>
          <w:rFonts w:ascii="Times New Roman" w:hAnsi="Times New Roman"/>
          <w:b/>
          <w:sz w:val="28"/>
          <w:szCs w:val="28"/>
        </w:rPr>
      </w:pPr>
    </w:p>
    <w:p w:rsidR="007A68A5" w:rsidRPr="007273F3" w:rsidRDefault="007A68A5" w:rsidP="007A68A5">
      <w:pPr>
        <w:pStyle w:val="af"/>
        <w:framePr w:w="9931" w:h="3595" w:hRule="exact" w:wrap="around" w:vAnchor="page" w:hAnchor="page" w:x="1240" w:y="252"/>
        <w:jc w:val="center"/>
        <w:rPr>
          <w:rFonts w:ascii="Times New Roman" w:hAnsi="Times New Roman"/>
          <w:b/>
          <w:sz w:val="28"/>
          <w:szCs w:val="28"/>
        </w:rPr>
      </w:pPr>
      <w:r w:rsidRPr="007273F3">
        <w:rPr>
          <w:rFonts w:ascii="Times New Roman" w:hAnsi="Times New Roman"/>
          <w:b/>
          <w:sz w:val="28"/>
          <w:szCs w:val="28"/>
        </w:rPr>
        <w:t>ПОСТАНОВЛЕНИЕ</w:t>
      </w:r>
    </w:p>
    <w:p w:rsidR="007A68A5" w:rsidRPr="007273F3" w:rsidRDefault="007A68A5" w:rsidP="007A68A5">
      <w:pPr>
        <w:framePr w:w="9931" w:h="3595" w:hRule="exact" w:wrap="around" w:vAnchor="page" w:hAnchor="page" w:x="1240" w:y="252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Look w:val="0000"/>
      </w:tblPr>
      <w:tblGrid>
        <w:gridCol w:w="3894"/>
      </w:tblGrid>
      <w:tr w:rsidR="0076125A" w:rsidRPr="00F232FF" w:rsidTr="00B35389">
        <w:tc>
          <w:tcPr>
            <w:tcW w:w="3894" w:type="dxa"/>
          </w:tcPr>
          <w:p w:rsidR="0076125A" w:rsidRPr="00F232FF" w:rsidRDefault="0076125A" w:rsidP="000F7D11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348pt;margin-top:-56.55pt;width:159.85pt;height:21.6pt;z-index:1;mso-position-horizontal-relative:page;mso-position-vertical-relative:page" filled="f" stroked="f">
                  <v:textbox style="mso-next-textbox:#_x0000_s1039" inset="0,0,0,0">
                    <w:txbxContent>
                      <w:p w:rsidR="0076125A" w:rsidRPr="00B35389" w:rsidRDefault="0076125A" w:rsidP="00B35389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7A68A5" w:rsidRPr="007273F3" w:rsidRDefault="007B4763" w:rsidP="00EF7E27">
      <w:pPr>
        <w:rPr>
          <w:b/>
          <w:sz w:val="28"/>
          <w:szCs w:val="28"/>
        </w:rPr>
      </w:pPr>
      <w:r w:rsidRPr="007273F3">
        <w:rPr>
          <w:b/>
          <w:sz w:val="28"/>
          <w:szCs w:val="28"/>
        </w:rPr>
        <w:t>01</w:t>
      </w:r>
      <w:r w:rsidR="00902CCF" w:rsidRPr="007273F3">
        <w:rPr>
          <w:b/>
          <w:sz w:val="28"/>
          <w:szCs w:val="28"/>
        </w:rPr>
        <w:t>.</w:t>
      </w:r>
      <w:r w:rsidRPr="007273F3">
        <w:rPr>
          <w:b/>
          <w:sz w:val="28"/>
          <w:szCs w:val="28"/>
        </w:rPr>
        <w:t>11</w:t>
      </w:r>
      <w:r w:rsidR="00B35389" w:rsidRPr="007273F3">
        <w:rPr>
          <w:b/>
          <w:sz w:val="28"/>
          <w:szCs w:val="28"/>
        </w:rPr>
        <w:t>. 201</w:t>
      </w:r>
      <w:r w:rsidR="002162F8" w:rsidRPr="007273F3">
        <w:rPr>
          <w:b/>
          <w:sz w:val="28"/>
          <w:szCs w:val="28"/>
        </w:rPr>
        <w:t>6</w:t>
      </w:r>
      <w:r w:rsidR="00B35389" w:rsidRPr="007273F3">
        <w:rPr>
          <w:b/>
          <w:sz w:val="28"/>
          <w:szCs w:val="28"/>
        </w:rPr>
        <w:t xml:space="preserve">  г                                                                                                 № </w:t>
      </w:r>
      <w:r w:rsidRPr="007273F3">
        <w:rPr>
          <w:b/>
          <w:sz w:val="28"/>
          <w:szCs w:val="28"/>
        </w:rPr>
        <w:t>159</w:t>
      </w:r>
    </w:p>
    <w:p w:rsidR="007A68A5" w:rsidRPr="007A68A5" w:rsidRDefault="007A68A5" w:rsidP="007A68A5">
      <w:pPr>
        <w:pStyle w:val="ac"/>
        <w:rPr>
          <w:lang w:val="ru-RU" w:eastAsia="ru-RU"/>
        </w:rPr>
      </w:pPr>
    </w:p>
    <w:p w:rsidR="00B35389" w:rsidRDefault="00CE04A5" w:rsidP="007273F3">
      <w:pPr>
        <w:rPr>
          <w:sz w:val="28"/>
          <w:szCs w:val="28"/>
        </w:rPr>
      </w:pPr>
      <w:r>
        <w:rPr>
          <w:sz w:val="28"/>
          <w:szCs w:val="28"/>
        </w:rPr>
        <w:t>Об утверждении расчетных показателей</w:t>
      </w:r>
    </w:p>
    <w:p w:rsidR="00CE04A5" w:rsidRPr="007273F3" w:rsidRDefault="00CE04A5" w:rsidP="007273F3">
      <w:pPr>
        <w:rPr>
          <w:sz w:val="28"/>
          <w:szCs w:val="28"/>
        </w:rPr>
      </w:pPr>
      <w:r>
        <w:rPr>
          <w:sz w:val="28"/>
          <w:szCs w:val="28"/>
        </w:rPr>
        <w:t xml:space="preserve">по расходам бюджета Поедугинского </w:t>
      </w:r>
    </w:p>
    <w:p w:rsidR="00B35389" w:rsidRDefault="00CE04A5" w:rsidP="00CE04A5">
      <w:pPr>
        <w:pStyle w:val="ac"/>
        <w:ind w:firstLine="0"/>
        <w:rPr>
          <w:szCs w:val="28"/>
          <w:lang w:val="ru-RU"/>
        </w:rPr>
      </w:pPr>
      <w:r>
        <w:rPr>
          <w:szCs w:val="28"/>
          <w:lang w:val="ru-RU"/>
        </w:rPr>
        <w:t>сельского поселения на 2017 год и на</w:t>
      </w:r>
    </w:p>
    <w:p w:rsidR="00CE04A5" w:rsidRPr="007273F3" w:rsidRDefault="00CE04A5" w:rsidP="00CE04A5">
      <w:pPr>
        <w:pStyle w:val="ac"/>
        <w:ind w:firstLine="0"/>
        <w:rPr>
          <w:szCs w:val="28"/>
          <w:lang w:val="ru-RU"/>
        </w:rPr>
      </w:pPr>
      <w:r>
        <w:rPr>
          <w:szCs w:val="28"/>
          <w:lang w:val="ru-RU"/>
        </w:rPr>
        <w:t>плановый период 2018 и 2019 годов</w:t>
      </w:r>
    </w:p>
    <w:p w:rsidR="00B35389" w:rsidRPr="005A707C" w:rsidRDefault="00B35389" w:rsidP="0076125A">
      <w:pPr>
        <w:pStyle w:val="ac"/>
        <w:rPr>
          <w:lang w:val="ru-RU"/>
        </w:rPr>
      </w:pPr>
    </w:p>
    <w:p w:rsidR="002B0F97" w:rsidRDefault="0076125A" w:rsidP="00C46F86">
      <w:pPr>
        <w:widowControl w:val="0"/>
        <w:tabs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Во исполнение решения </w:t>
      </w:r>
      <w:r w:rsidR="00B35389">
        <w:rPr>
          <w:sz w:val="28"/>
        </w:rPr>
        <w:t>Совета депутатов Поедугинского сельского пос</w:t>
      </w:r>
      <w:r w:rsidR="00B35389">
        <w:rPr>
          <w:sz w:val="28"/>
        </w:rPr>
        <w:t>е</w:t>
      </w:r>
      <w:r w:rsidR="00B35389">
        <w:rPr>
          <w:sz w:val="28"/>
        </w:rPr>
        <w:t>ления</w:t>
      </w:r>
      <w:r>
        <w:rPr>
          <w:sz w:val="28"/>
        </w:rPr>
        <w:t xml:space="preserve"> от </w:t>
      </w:r>
      <w:r w:rsidR="00B35389">
        <w:rPr>
          <w:sz w:val="28"/>
        </w:rPr>
        <w:t>23</w:t>
      </w:r>
      <w:r>
        <w:rPr>
          <w:sz w:val="28"/>
        </w:rPr>
        <w:t>.11.20</w:t>
      </w:r>
      <w:r w:rsidR="00B35389">
        <w:rPr>
          <w:sz w:val="28"/>
        </w:rPr>
        <w:t>11</w:t>
      </w:r>
      <w:r>
        <w:rPr>
          <w:sz w:val="28"/>
        </w:rPr>
        <w:t xml:space="preserve"> № </w:t>
      </w:r>
      <w:r w:rsidR="00B35389">
        <w:rPr>
          <w:sz w:val="28"/>
        </w:rPr>
        <w:t>133</w:t>
      </w:r>
      <w:r>
        <w:rPr>
          <w:sz w:val="28"/>
        </w:rPr>
        <w:t xml:space="preserve"> «</w:t>
      </w:r>
      <w:r>
        <w:rPr>
          <w:sz w:val="28"/>
          <w:szCs w:val="28"/>
        </w:rPr>
        <w:t>Об утверждении Положения о бюджетном процессе в муниципальном образовании «</w:t>
      </w:r>
      <w:r w:rsidR="00B35389">
        <w:rPr>
          <w:sz w:val="28"/>
          <w:szCs w:val="28"/>
        </w:rPr>
        <w:t>Поедугинское сельское поселение»</w:t>
      </w:r>
      <w:r w:rsidRPr="00AB25B0">
        <w:rPr>
          <w:sz w:val="28"/>
        </w:rPr>
        <w:t xml:space="preserve">, </w:t>
      </w:r>
      <w:r>
        <w:rPr>
          <w:sz w:val="28"/>
        </w:rPr>
        <w:t>в целях план</w:t>
      </w:r>
      <w:r>
        <w:rPr>
          <w:sz w:val="28"/>
        </w:rPr>
        <w:t>и</w:t>
      </w:r>
      <w:r>
        <w:rPr>
          <w:sz w:val="28"/>
        </w:rPr>
        <w:t>рования бюджетных ассигнований</w:t>
      </w:r>
      <w:r w:rsidRPr="00E4043D">
        <w:rPr>
          <w:sz w:val="28"/>
        </w:rPr>
        <w:t xml:space="preserve"> </w:t>
      </w:r>
      <w:r>
        <w:rPr>
          <w:sz w:val="28"/>
        </w:rPr>
        <w:t>на 201</w:t>
      </w:r>
      <w:r w:rsidR="00B03548">
        <w:rPr>
          <w:sz w:val="28"/>
        </w:rPr>
        <w:t>7</w:t>
      </w:r>
      <w:r>
        <w:rPr>
          <w:sz w:val="28"/>
        </w:rPr>
        <w:t xml:space="preserve"> год и плановый период 201</w:t>
      </w:r>
      <w:r w:rsidR="00B03548">
        <w:rPr>
          <w:sz w:val="28"/>
        </w:rPr>
        <w:t>8</w:t>
      </w:r>
      <w:r>
        <w:rPr>
          <w:sz w:val="28"/>
        </w:rPr>
        <w:t>-201</w:t>
      </w:r>
      <w:r w:rsidR="00B03548">
        <w:rPr>
          <w:sz w:val="28"/>
        </w:rPr>
        <w:t>9</w:t>
      </w:r>
      <w:r>
        <w:rPr>
          <w:sz w:val="28"/>
        </w:rPr>
        <w:t xml:space="preserve"> г</w:t>
      </w:r>
      <w:r>
        <w:rPr>
          <w:sz w:val="28"/>
        </w:rPr>
        <w:t>о</w:t>
      </w:r>
      <w:r>
        <w:rPr>
          <w:sz w:val="28"/>
        </w:rPr>
        <w:t>дов</w:t>
      </w:r>
      <w:r w:rsidR="00EE7829">
        <w:rPr>
          <w:sz w:val="28"/>
        </w:rPr>
        <w:t xml:space="preserve"> </w:t>
      </w:r>
      <w:r w:rsidR="002B0F97" w:rsidRPr="00402916">
        <w:rPr>
          <w:sz w:val="28"/>
          <w:szCs w:val="28"/>
        </w:rPr>
        <w:t>Администрация Поедугинского сельского поселения</w:t>
      </w:r>
    </w:p>
    <w:p w:rsidR="002B0F97" w:rsidRDefault="002B0F97" w:rsidP="00C46F86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2916">
        <w:rPr>
          <w:sz w:val="28"/>
          <w:szCs w:val="28"/>
        </w:rPr>
        <w:t>ПОСТАНОВЛЯЕТ:</w:t>
      </w:r>
    </w:p>
    <w:p w:rsidR="003878A5" w:rsidRDefault="003878A5" w:rsidP="00C46F86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5389" w:rsidRDefault="0076125A" w:rsidP="00C46F86">
      <w:pPr>
        <w:widowControl w:val="0"/>
        <w:tabs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прилагаемые расчетные показатели по расходам бюджета </w:t>
      </w:r>
    </w:p>
    <w:p w:rsidR="000A0D8E" w:rsidRDefault="00B35389" w:rsidP="00C46F86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едугинского сельского поселения</w:t>
      </w:r>
      <w:r w:rsidR="0076125A">
        <w:rPr>
          <w:sz w:val="28"/>
          <w:szCs w:val="28"/>
        </w:rPr>
        <w:t xml:space="preserve"> на </w:t>
      </w:r>
      <w:r w:rsidR="0076125A">
        <w:rPr>
          <w:sz w:val="28"/>
        </w:rPr>
        <w:t>201</w:t>
      </w:r>
      <w:r w:rsidR="00B03548">
        <w:rPr>
          <w:sz w:val="28"/>
        </w:rPr>
        <w:t>7</w:t>
      </w:r>
      <w:r w:rsidR="0076125A" w:rsidRPr="009D37C4">
        <w:rPr>
          <w:sz w:val="28"/>
        </w:rPr>
        <w:t xml:space="preserve"> </w:t>
      </w:r>
      <w:r w:rsidR="0076125A">
        <w:rPr>
          <w:sz w:val="28"/>
        </w:rPr>
        <w:t>год и плановый период 201</w:t>
      </w:r>
      <w:r w:rsidR="00B03548">
        <w:rPr>
          <w:sz w:val="28"/>
        </w:rPr>
        <w:t>8</w:t>
      </w:r>
      <w:r w:rsidR="0076125A">
        <w:rPr>
          <w:sz w:val="28"/>
        </w:rPr>
        <w:t xml:space="preserve"> и 201</w:t>
      </w:r>
      <w:r w:rsidR="00B03548">
        <w:rPr>
          <w:sz w:val="28"/>
        </w:rPr>
        <w:t>9</w:t>
      </w:r>
      <w:r w:rsidR="0076125A">
        <w:rPr>
          <w:sz w:val="28"/>
        </w:rPr>
        <w:t xml:space="preserve"> г</w:t>
      </w:r>
      <w:r w:rsidR="0076125A">
        <w:rPr>
          <w:sz w:val="28"/>
        </w:rPr>
        <w:t>о</w:t>
      </w:r>
      <w:r w:rsidR="0076125A">
        <w:rPr>
          <w:sz w:val="28"/>
        </w:rPr>
        <w:t>дов.</w:t>
      </w:r>
      <w:r w:rsidR="000A0D8E">
        <w:rPr>
          <w:sz w:val="28"/>
        </w:rPr>
        <w:t xml:space="preserve"> </w:t>
      </w:r>
    </w:p>
    <w:p w:rsidR="003878A5" w:rsidRDefault="003878A5" w:rsidP="00C46F86">
      <w:pPr>
        <w:widowControl w:val="0"/>
        <w:ind w:firstLine="720"/>
        <w:jc w:val="both"/>
        <w:rPr>
          <w:sz w:val="28"/>
        </w:rPr>
      </w:pPr>
    </w:p>
    <w:p w:rsidR="0076125A" w:rsidRPr="0082698B" w:rsidRDefault="000A0D8E" w:rsidP="00C46F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</w:rPr>
        <w:t>2</w:t>
      </w:r>
      <w:r w:rsidR="0076125A">
        <w:rPr>
          <w:sz w:val="28"/>
        </w:rPr>
        <w:t xml:space="preserve">. </w:t>
      </w:r>
      <w:r w:rsidR="0076125A">
        <w:rPr>
          <w:sz w:val="28"/>
          <w:szCs w:val="28"/>
        </w:rPr>
        <w:t xml:space="preserve"> </w:t>
      </w:r>
      <w:r w:rsidR="0076125A" w:rsidRPr="009C1304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751CCB">
        <w:rPr>
          <w:sz w:val="28"/>
          <w:szCs w:val="28"/>
        </w:rPr>
        <w:t xml:space="preserve">на </w:t>
      </w:r>
      <w:r w:rsidR="0076125A">
        <w:rPr>
          <w:sz w:val="28"/>
          <w:szCs w:val="28"/>
        </w:rPr>
        <w:t>н</w:t>
      </w:r>
      <w:r w:rsidR="0076125A">
        <w:rPr>
          <w:sz w:val="28"/>
          <w:szCs w:val="28"/>
        </w:rPr>
        <w:t>а</w:t>
      </w:r>
      <w:r w:rsidR="0076125A">
        <w:rPr>
          <w:sz w:val="28"/>
          <w:szCs w:val="28"/>
        </w:rPr>
        <w:t xml:space="preserve">чальника Финансового </w:t>
      </w:r>
      <w:r w:rsidR="00751CCB">
        <w:rPr>
          <w:sz w:val="28"/>
          <w:szCs w:val="28"/>
        </w:rPr>
        <w:t>отдела</w:t>
      </w:r>
      <w:r w:rsidR="0076125A">
        <w:rPr>
          <w:sz w:val="28"/>
          <w:szCs w:val="28"/>
        </w:rPr>
        <w:t xml:space="preserve"> Администрации </w:t>
      </w:r>
      <w:r w:rsidR="00751CCB">
        <w:rPr>
          <w:sz w:val="28"/>
          <w:szCs w:val="28"/>
        </w:rPr>
        <w:t>Поедугинского сельского посел</w:t>
      </w:r>
      <w:r w:rsidR="00751CCB">
        <w:rPr>
          <w:sz w:val="28"/>
          <w:szCs w:val="28"/>
        </w:rPr>
        <w:t>е</w:t>
      </w:r>
      <w:r w:rsidR="00751CCB">
        <w:rPr>
          <w:sz w:val="28"/>
          <w:szCs w:val="28"/>
        </w:rPr>
        <w:t>ния Сысолятину А.Г.</w:t>
      </w:r>
    </w:p>
    <w:p w:rsidR="0076125A" w:rsidRPr="009D265B" w:rsidRDefault="0076125A" w:rsidP="00C46F86">
      <w:pPr>
        <w:widowControl w:val="0"/>
        <w:ind w:firstLine="720"/>
        <w:jc w:val="both"/>
        <w:rPr>
          <w:sz w:val="28"/>
          <w:szCs w:val="28"/>
        </w:rPr>
      </w:pPr>
    </w:p>
    <w:p w:rsidR="0076125A" w:rsidRDefault="0076125A" w:rsidP="00C46F86">
      <w:pPr>
        <w:widowControl w:val="0"/>
        <w:ind w:firstLine="720"/>
        <w:jc w:val="both"/>
        <w:rPr>
          <w:sz w:val="28"/>
          <w:szCs w:val="28"/>
        </w:rPr>
      </w:pPr>
    </w:p>
    <w:p w:rsidR="0076125A" w:rsidRPr="009D265B" w:rsidRDefault="0076125A" w:rsidP="00C46F86">
      <w:pPr>
        <w:widowControl w:val="0"/>
        <w:ind w:firstLine="720"/>
        <w:jc w:val="both"/>
        <w:rPr>
          <w:sz w:val="28"/>
          <w:szCs w:val="28"/>
        </w:rPr>
      </w:pPr>
    </w:p>
    <w:p w:rsidR="00751CCB" w:rsidRPr="00751CCB" w:rsidRDefault="00751CCB" w:rsidP="00C46F8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51CCB">
        <w:rPr>
          <w:rFonts w:ascii="Times New Roman" w:hAnsi="Times New Roman"/>
          <w:sz w:val="28"/>
          <w:szCs w:val="28"/>
        </w:rPr>
        <w:t>Глава администрации</w:t>
      </w:r>
    </w:p>
    <w:p w:rsidR="00751CCB" w:rsidRPr="00751CCB" w:rsidRDefault="00751CCB" w:rsidP="00C46F8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51CCB">
        <w:rPr>
          <w:rFonts w:ascii="Times New Roman" w:hAnsi="Times New Roman"/>
          <w:sz w:val="28"/>
          <w:szCs w:val="28"/>
        </w:rPr>
        <w:t>Поедугинско</w:t>
      </w:r>
      <w:r w:rsidR="00A71875">
        <w:rPr>
          <w:rFonts w:ascii="Times New Roman" w:hAnsi="Times New Roman"/>
          <w:sz w:val="28"/>
          <w:szCs w:val="28"/>
        </w:rPr>
        <w:t>го</w:t>
      </w:r>
      <w:r w:rsidRPr="00751CCB">
        <w:rPr>
          <w:rFonts w:ascii="Times New Roman" w:hAnsi="Times New Roman"/>
          <w:sz w:val="28"/>
          <w:szCs w:val="28"/>
        </w:rPr>
        <w:t xml:space="preserve"> сельско</w:t>
      </w:r>
      <w:r w:rsidR="00A71875">
        <w:rPr>
          <w:rFonts w:ascii="Times New Roman" w:hAnsi="Times New Roman"/>
          <w:sz w:val="28"/>
          <w:szCs w:val="28"/>
        </w:rPr>
        <w:t xml:space="preserve">го </w:t>
      </w:r>
      <w:r w:rsidRPr="00751CCB">
        <w:rPr>
          <w:rFonts w:ascii="Times New Roman" w:hAnsi="Times New Roman"/>
          <w:sz w:val="28"/>
          <w:szCs w:val="28"/>
        </w:rPr>
        <w:t xml:space="preserve"> поселени</w:t>
      </w:r>
      <w:r w:rsidR="00A71875">
        <w:rPr>
          <w:rFonts w:ascii="Times New Roman" w:hAnsi="Times New Roman"/>
          <w:sz w:val="28"/>
          <w:szCs w:val="28"/>
        </w:rPr>
        <w:t>я</w:t>
      </w:r>
      <w:r w:rsidRPr="00751CCB">
        <w:rPr>
          <w:rFonts w:ascii="Times New Roman" w:hAnsi="Times New Roman"/>
          <w:sz w:val="28"/>
          <w:szCs w:val="28"/>
        </w:rPr>
        <w:t xml:space="preserve">                                        А.В. Рогожн</w:t>
      </w:r>
      <w:r w:rsidRPr="00751CCB">
        <w:rPr>
          <w:rFonts w:ascii="Times New Roman" w:hAnsi="Times New Roman"/>
          <w:sz w:val="28"/>
          <w:szCs w:val="28"/>
        </w:rPr>
        <w:t>и</w:t>
      </w:r>
      <w:r w:rsidRPr="00751CCB">
        <w:rPr>
          <w:rFonts w:ascii="Times New Roman" w:hAnsi="Times New Roman"/>
          <w:sz w:val="28"/>
          <w:szCs w:val="28"/>
        </w:rPr>
        <w:t>ков</w:t>
      </w:r>
      <w:r w:rsidRPr="00751CCB">
        <w:rPr>
          <w:rFonts w:ascii="Times New Roman" w:hAnsi="Times New Roman"/>
          <w:noProof/>
          <w:sz w:val="28"/>
          <w:szCs w:val="28"/>
        </w:rPr>
        <w:pict>
          <v:shape id="_x0000_s1042" type="#_x0000_t202" style="position:absolute;left:0;text-align:left;margin-left:0;margin-top:784.8pt;width:283.45pt;height:18.7pt;z-index:-1;mso-wrap-edited:f;mso-position-horizontal-relative:text;mso-position-vertical-relative:page" wrapcoords="-57 0 -57 21060 21600 21060 21600 0 -57 0" o:allowincell="f" filled="f" stroked="f">
            <o:lock v:ext="edit" aspectratio="t"/>
            <v:textbox style="mso-next-textbox:#_x0000_s1042" inset="0,0,0,0">
              <w:txbxContent>
                <w:p w:rsidR="00751CCB" w:rsidRDefault="00751CCB" w:rsidP="00751CCB">
                  <w:pPr>
                    <w:rPr>
                      <w:sz w:val="24"/>
                    </w:rPr>
                  </w:pPr>
                </w:p>
              </w:txbxContent>
            </v:textbox>
            <w10:wrap anchory="page"/>
          </v:shape>
        </w:pict>
      </w:r>
    </w:p>
    <w:p w:rsidR="0076125A" w:rsidRPr="0076125A" w:rsidRDefault="0076125A" w:rsidP="00CE04A5">
      <w:pPr>
        <w:spacing w:line="240" w:lineRule="exact"/>
        <w:rPr>
          <w:sz w:val="28"/>
        </w:rPr>
      </w:pPr>
    </w:p>
    <w:p w:rsidR="0076125A" w:rsidRPr="00751CCB" w:rsidRDefault="0076125A" w:rsidP="004F273D">
      <w:pPr>
        <w:spacing w:line="240" w:lineRule="exact"/>
        <w:ind w:left="6379"/>
        <w:rPr>
          <w:sz w:val="28"/>
        </w:rPr>
      </w:pPr>
    </w:p>
    <w:p w:rsidR="00751CCB" w:rsidRDefault="00751CCB" w:rsidP="006C63AC">
      <w:pPr>
        <w:spacing w:line="240" w:lineRule="exact"/>
        <w:rPr>
          <w:sz w:val="28"/>
        </w:rPr>
      </w:pPr>
    </w:p>
    <w:p w:rsidR="00C15CED" w:rsidRDefault="00C15CED" w:rsidP="006C63AC">
      <w:pPr>
        <w:spacing w:line="240" w:lineRule="exact"/>
        <w:rPr>
          <w:sz w:val="28"/>
        </w:rPr>
      </w:pPr>
    </w:p>
    <w:p w:rsidR="00C15CED" w:rsidRDefault="00C15CED" w:rsidP="006C63AC">
      <w:pPr>
        <w:spacing w:line="240" w:lineRule="exact"/>
        <w:rPr>
          <w:sz w:val="28"/>
        </w:rPr>
      </w:pPr>
    </w:p>
    <w:p w:rsidR="00C15CED" w:rsidRDefault="00C15CED" w:rsidP="006C63AC">
      <w:pPr>
        <w:spacing w:line="240" w:lineRule="exact"/>
        <w:rPr>
          <w:sz w:val="28"/>
        </w:rPr>
      </w:pPr>
    </w:p>
    <w:p w:rsidR="00C15CED" w:rsidRDefault="00C15CED" w:rsidP="006C63AC">
      <w:pPr>
        <w:spacing w:line="240" w:lineRule="exact"/>
        <w:rPr>
          <w:sz w:val="28"/>
        </w:rPr>
      </w:pPr>
    </w:p>
    <w:p w:rsidR="00C15CED" w:rsidRDefault="00C15CED" w:rsidP="006C63AC">
      <w:pPr>
        <w:spacing w:line="240" w:lineRule="exact"/>
        <w:rPr>
          <w:sz w:val="28"/>
        </w:rPr>
      </w:pPr>
    </w:p>
    <w:p w:rsidR="00C15CED" w:rsidRDefault="00C15CED" w:rsidP="006C63AC">
      <w:pPr>
        <w:spacing w:line="240" w:lineRule="exact"/>
        <w:rPr>
          <w:sz w:val="28"/>
        </w:rPr>
      </w:pPr>
    </w:p>
    <w:p w:rsidR="00C15CED" w:rsidRDefault="00C15CED" w:rsidP="006C63AC">
      <w:pPr>
        <w:spacing w:line="240" w:lineRule="exact"/>
        <w:rPr>
          <w:sz w:val="28"/>
        </w:rPr>
      </w:pPr>
    </w:p>
    <w:p w:rsidR="00C15CED" w:rsidRDefault="00C15CED" w:rsidP="006C63AC">
      <w:pPr>
        <w:spacing w:line="240" w:lineRule="exact"/>
        <w:rPr>
          <w:sz w:val="28"/>
        </w:rPr>
      </w:pPr>
    </w:p>
    <w:p w:rsidR="00751CCB" w:rsidRDefault="00751CCB" w:rsidP="004F273D">
      <w:pPr>
        <w:spacing w:line="240" w:lineRule="exact"/>
        <w:ind w:left="6379"/>
        <w:rPr>
          <w:sz w:val="28"/>
        </w:rPr>
      </w:pPr>
    </w:p>
    <w:p w:rsidR="00506BCE" w:rsidRPr="00D85662" w:rsidRDefault="00EE6642" w:rsidP="00751CCB">
      <w:pPr>
        <w:spacing w:line="240" w:lineRule="exact"/>
        <w:ind w:left="6379"/>
        <w:jc w:val="right"/>
        <w:rPr>
          <w:sz w:val="28"/>
        </w:rPr>
      </w:pPr>
      <w:r w:rsidRPr="00D85662">
        <w:rPr>
          <w:sz w:val="28"/>
        </w:rPr>
        <w:lastRenderedPageBreak/>
        <w:t>УТВЕРЖДЕН</w:t>
      </w:r>
      <w:r w:rsidR="00063064">
        <w:rPr>
          <w:sz w:val="28"/>
        </w:rPr>
        <w:t>Ы</w:t>
      </w:r>
      <w:r w:rsidR="00EF7E27">
        <w:rPr>
          <w:sz w:val="28"/>
        </w:rPr>
        <w:t>:</w:t>
      </w:r>
    </w:p>
    <w:p w:rsidR="00EF7E27" w:rsidRDefault="00EF7E27" w:rsidP="00EF7E27"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1D58AC" w:rsidRPr="00D85662">
        <w:rPr>
          <w:sz w:val="28"/>
        </w:rPr>
        <w:t>п</w:t>
      </w:r>
      <w:r w:rsidR="006D6BB0" w:rsidRPr="00D85662">
        <w:rPr>
          <w:sz w:val="28"/>
        </w:rPr>
        <w:t>остановлени</w:t>
      </w:r>
      <w:r w:rsidR="00EE6642" w:rsidRPr="00D85662">
        <w:rPr>
          <w:sz w:val="28"/>
        </w:rPr>
        <w:t>ем</w:t>
      </w:r>
      <w:r w:rsidR="006D6BB0" w:rsidRPr="00D85662">
        <w:rPr>
          <w:sz w:val="28"/>
        </w:rPr>
        <w:t xml:space="preserve"> Администрации</w:t>
      </w:r>
    </w:p>
    <w:p w:rsidR="00755D4E" w:rsidRPr="00D85662" w:rsidRDefault="00EF7E27" w:rsidP="00EF7E27"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751CCB">
        <w:rPr>
          <w:sz w:val="28"/>
        </w:rPr>
        <w:t>Поедугинского сельского</w:t>
      </w:r>
      <w:r w:rsidR="00E264F9">
        <w:rPr>
          <w:sz w:val="28"/>
        </w:rPr>
        <w:t xml:space="preserve"> посел</w:t>
      </w:r>
      <w:r w:rsidR="00E264F9">
        <w:rPr>
          <w:sz w:val="28"/>
        </w:rPr>
        <w:t>е</w:t>
      </w:r>
      <w:r w:rsidR="00E264F9">
        <w:rPr>
          <w:sz w:val="28"/>
        </w:rPr>
        <w:t xml:space="preserve">ния </w:t>
      </w:r>
    </w:p>
    <w:p w:rsidR="00506BCE" w:rsidRPr="00D85662" w:rsidRDefault="007A68A5" w:rsidP="00751CCB">
      <w:pPr>
        <w:spacing w:line="240" w:lineRule="exact"/>
        <w:ind w:left="6379"/>
        <w:jc w:val="right"/>
        <w:rPr>
          <w:sz w:val="28"/>
        </w:rPr>
      </w:pPr>
      <w:r>
        <w:rPr>
          <w:sz w:val="28"/>
        </w:rPr>
        <w:t xml:space="preserve">   </w:t>
      </w:r>
      <w:r w:rsidR="000A0D8E">
        <w:rPr>
          <w:sz w:val="28"/>
        </w:rPr>
        <w:t>____</w:t>
      </w:r>
      <w:r w:rsidR="007B4763">
        <w:rPr>
          <w:sz w:val="28"/>
        </w:rPr>
        <w:t>01</w:t>
      </w:r>
      <w:r w:rsidR="003F3269" w:rsidRPr="00D85662">
        <w:rPr>
          <w:sz w:val="28"/>
        </w:rPr>
        <w:t>.</w:t>
      </w:r>
      <w:r w:rsidR="007B4763">
        <w:rPr>
          <w:sz w:val="28"/>
        </w:rPr>
        <w:t>11</w:t>
      </w:r>
      <w:r w:rsidR="003F3269" w:rsidRPr="00D85662">
        <w:rPr>
          <w:sz w:val="28"/>
        </w:rPr>
        <w:t>.</w:t>
      </w:r>
      <w:r>
        <w:rPr>
          <w:sz w:val="28"/>
        </w:rPr>
        <w:t xml:space="preserve"> </w:t>
      </w:r>
      <w:r w:rsidR="00B03548">
        <w:rPr>
          <w:sz w:val="28"/>
        </w:rPr>
        <w:t>2016</w:t>
      </w:r>
      <w:r w:rsidR="00F449CE" w:rsidRPr="00D85662">
        <w:rPr>
          <w:sz w:val="28"/>
        </w:rPr>
        <w:t xml:space="preserve"> </w:t>
      </w:r>
      <w:r w:rsidR="00506BCE" w:rsidRPr="00D85662">
        <w:rPr>
          <w:sz w:val="28"/>
        </w:rPr>
        <w:t>№</w:t>
      </w:r>
      <w:r w:rsidR="00BF348C">
        <w:rPr>
          <w:sz w:val="28"/>
        </w:rPr>
        <w:t xml:space="preserve"> </w:t>
      </w:r>
      <w:r w:rsidR="007B4763">
        <w:rPr>
          <w:sz w:val="28"/>
        </w:rPr>
        <w:t>159</w:t>
      </w:r>
      <w:r w:rsidR="000A0D8E">
        <w:rPr>
          <w:sz w:val="28"/>
        </w:rPr>
        <w:t>____</w:t>
      </w:r>
      <w:r w:rsidR="00DA2362" w:rsidRPr="00D85662">
        <w:rPr>
          <w:sz w:val="28"/>
        </w:rPr>
        <w:t xml:space="preserve"> </w:t>
      </w:r>
    </w:p>
    <w:p w:rsidR="00506BCE" w:rsidRDefault="00506BCE" w:rsidP="006E383F">
      <w:pPr>
        <w:pStyle w:val="a7"/>
        <w:spacing w:after="0"/>
        <w:jc w:val="center"/>
        <w:rPr>
          <w:noProof w:val="0"/>
        </w:rPr>
      </w:pPr>
    </w:p>
    <w:p w:rsidR="00506BCE" w:rsidRPr="00D85662" w:rsidRDefault="00506BCE" w:rsidP="006E383F">
      <w:pPr>
        <w:pStyle w:val="a7"/>
        <w:spacing w:after="0"/>
        <w:jc w:val="center"/>
        <w:rPr>
          <w:noProof w:val="0"/>
        </w:rPr>
      </w:pPr>
    </w:p>
    <w:p w:rsidR="007814FE" w:rsidRPr="00D85662" w:rsidRDefault="007814FE" w:rsidP="006E383F">
      <w:pPr>
        <w:pStyle w:val="a7"/>
        <w:spacing w:after="0"/>
        <w:jc w:val="center"/>
        <w:rPr>
          <w:b/>
          <w:noProof w:val="0"/>
        </w:rPr>
      </w:pPr>
    </w:p>
    <w:p w:rsidR="00063064" w:rsidRDefault="00063064" w:rsidP="00063064">
      <w:pPr>
        <w:autoSpaceDE w:val="0"/>
        <w:autoSpaceDN w:val="0"/>
        <w:adjustRightInd w:val="0"/>
        <w:spacing w:line="240" w:lineRule="exact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РАСЧЕТНЫЕ ПОКАЗАТЕЛИ</w:t>
      </w:r>
    </w:p>
    <w:p w:rsidR="00063064" w:rsidRDefault="00063064" w:rsidP="00063064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расходам бюджета </w:t>
      </w:r>
      <w:r w:rsidR="00755D4E">
        <w:rPr>
          <w:b/>
          <w:sz w:val="28"/>
          <w:szCs w:val="28"/>
        </w:rPr>
        <w:t>Поедугинского сельского поселения</w:t>
      </w:r>
    </w:p>
    <w:p w:rsidR="00063064" w:rsidRDefault="00063064" w:rsidP="00063064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</w:rPr>
        <w:t>201</w:t>
      </w:r>
      <w:r w:rsidR="00B03548">
        <w:rPr>
          <w:b/>
          <w:sz w:val="28"/>
        </w:rPr>
        <w:t>7</w:t>
      </w:r>
      <w:r>
        <w:rPr>
          <w:b/>
          <w:sz w:val="28"/>
        </w:rPr>
        <w:t xml:space="preserve"> год и на плановый период 201</w:t>
      </w:r>
      <w:r w:rsidR="00B03548">
        <w:rPr>
          <w:b/>
          <w:sz w:val="28"/>
        </w:rPr>
        <w:t>8</w:t>
      </w:r>
      <w:r w:rsidR="003F2593">
        <w:rPr>
          <w:b/>
          <w:sz w:val="28"/>
        </w:rPr>
        <w:t xml:space="preserve"> и </w:t>
      </w:r>
      <w:r w:rsidR="00B03548">
        <w:rPr>
          <w:b/>
          <w:sz w:val="28"/>
        </w:rPr>
        <w:t>2019</w:t>
      </w:r>
      <w:r>
        <w:rPr>
          <w:b/>
          <w:sz w:val="28"/>
        </w:rPr>
        <w:t xml:space="preserve"> годов</w:t>
      </w:r>
    </w:p>
    <w:p w:rsidR="00063064" w:rsidRDefault="00063064" w:rsidP="00063064">
      <w:pPr>
        <w:autoSpaceDE w:val="0"/>
        <w:autoSpaceDN w:val="0"/>
        <w:adjustRightInd w:val="0"/>
        <w:spacing w:line="240" w:lineRule="exact"/>
        <w:jc w:val="center"/>
        <w:rPr>
          <w:b/>
          <w:sz w:val="28"/>
        </w:rPr>
      </w:pPr>
    </w:p>
    <w:p w:rsidR="00063064" w:rsidRDefault="00063064" w:rsidP="00063064">
      <w:pPr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tbl>
      <w:tblPr>
        <w:tblW w:w="475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1"/>
        <w:gridCol w:w="1559"/>
        <w:gridCol w:w="1559"/>
        <w:gridCol w:w="1559"/>
      </w:tblGrid>
      <w:tr w:rsidR="00ED7D85" w:rsidTr="00755D4E">
        <w:trPr>
          <w:trHeight w:val="527"/>
          <w:tblHeader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5" w:rsidRDefault="00ED7D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D7D85" w:rsidRDefault="00ED7D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63064" w:rsidRDefault="00063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4" w:rsidRDefault="00063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63064" w:rsidRDefault="00063064" w:rsidP="00ED7D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  <w:r w:rsidR="00ED7D85">
              <w:rPr>
                <w:sz w:val="28"/>
                <w:szCs w:val="28"/>
              </w:rPr>
              <w:t xml:space="preserve"> расходов</w:t>
            </w:r>
          </w:p>
          <w:p w:rsidR="00ED7D85" w:rsidRDefault="00063064" w:rsidP="00ED7D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(отрасль, наименование </w:t>
            </w:r>
          </w:p>
          <w:p w:rsidR="00063064" w:rsidRDefault="00063064" w:rsidP="00ED7D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4" w:rsidRDefault="00063064" w:rsidP="007F1F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063064" w:rsidRDefault="00B03548" w:rsidP="000A0D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06306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4" w:rsidRDefault="00063064" w:rsidP="007F1F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063064" w:rsidRDefault="003F2593" w:rsidP="00B035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B03548">
              <w:rPr>
                <w:b/>
                <w:sz w:val="28"/>
                <w:szCs w:val="28"/>
              </w:rPr>
              <w:t>8</w:t>
            </w:r>
            <w:r w:rsidR="0006306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4" w:rsidRDefault="00063064" w:rsidP="007F1F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063064" w:rsidRDefault="00B03548" w:rsidP="000A0D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06306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D7D85" w:rsidTr="00755D4E">
        <w:trPr>
          <w:trHeight w:val="1018"/>
          <w:tblHeader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64" w:rsidRDefault="00063064">
            <w:pPr>
              <w:rPr>
                <w:sz w:val="28"/>
                <w:szCs w:val="28"/>
              </w:rPr>
            </w:pPr>
          </w:p>
        </w:tc>
        <w:tc>
          <w:tcPr>
            <w:tcW w:w="2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64" w:rsidRDefault="00063064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5" w:rsidRPr="00ED7D85" w:rsidRDefault="00063064" w:rsidP="00ED7D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D7D85">
              <w:rPr>
                <w:sz w:val="28"/>
                <w:szCs w:val="28"/>
              </w:rPr>
              <w:t>размер расчетного показателя (рублей)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64" w:rsidRPr="00ED7D85" w:rsidRDefault="00063064" w:rsidP="00ED7D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D7D85">
              <w:rPr>
                <w:sz w:val="28"/>
                <w:szCs w:val="28"/>
              </w:rPr>
              <w:t>размер расчетного показателя (рублей)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5" w:rsidRPr="00ED7D85" w:rsidRDefault="00063064" w:rsidP="009012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D7D85">
              <w:rPr>
                <w:sz w:val="28"/>
                <w:szCs w:val="28"/>
              </w:rPr>
              <w:t>размер расчетного показателя (рублей)</w:t>
            </w:r>
          </w:p>
        </w:tc>
      </w:tr>
      <w:tr w:rsidR="00ED7D85" w:rsidTr="00755D4E">
        <w:trPr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64" w:rsidRPr="00AF1AB3" w:rsidRDefault="00063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1AB3">
              <w:rPr>
                <w:sz w:val="22"/>
                <w:szCs w:val="22"/>
              </w:rPr>
              <w:t>1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64" w:rsidRPr="00AF1AB3" w:rsidRDefault="00063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1AB3">
              <w:rPr>
                <w:sz w:val="22"/>
                <w:szCs w:val="22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64" w:rsidRPr="00AF1AB3" w:rsidRDefault="00063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1AB3">
              <w:rPr>
                <w:sz w:val="22"/>
                <w:szCs w:val="22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64" w:rsidRPr="00AF1AB3" w:rsidRDefault="00063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1AB3">
              <w:rPr>
                <w:sz w:val="22"/>
                <w:szCs w:val="22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64" w:rsidRPr="00AF1AB3" w:rsidRDefault="00063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1AB3">
              <w:rPr>
                <w:sz w:val="22"/>
                <w:szCs w:val="22"/>
              </w:rPr>
              <w:t>5</w:t>
            </w:r>
          </w:p>
        </w:tc>
      </w:tr>
      <w:tr w:rsidR="00063064" w:rsidTr="0076125A">
        <w:trPr>
          <w:trHeight w:val="3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B3" w:rsidRDefault="00AF1AB3" w:rsidP="00ED7D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63064" w:rsidRDefault="00ED7D85" w:rsidP="00ED7D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063064">
              <w:rPr>
                <w:b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</w:tr>
      <w:tr w:rsidR="00ED7D85" w:rsidTr="00755D4E">
        <w:trPr>
          <w:trHeight w:val="8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4" w:rsidRDefault="00063064" w:rsidP="000630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4E" w:rsidRDefault="00755D4E" w:rsidP="00755D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одной штатной единицы в год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Поедугинского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поселения, </w:t>
            </w:r>
            <w:r>
              <w:rPr>
                <w:bCs/>
                <w:sz w:val="28"/>
                <w:szCs w:val="28"/>
              </w:rPr>
              <w:t xml:space="preserve">функциональных (отраслевых) подразделений 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Поедугинского сельского поселения:</w:t>
            </w:r>
          </w:p>
          <w:p w:rsidR="00063064" w:rsidRPr="00056931" w:rsidRDefault="00755D4E" w:rsidP="00256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Поедугинского сельского поселения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4" w:rsidRDefault="00063064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D4E" w:rsidRDefault="00755D4E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D4E" w:rsidRDefault="00755D4E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D4E" w:rsidRDefault="00755D4E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D4E" w:rsidRDefault="00755D4E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D4E" w:rsidRDefault="00755D4E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D4E" w:rsidRDefault="00755D4E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D4E" w:rsidRDefault="00B03548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24585</w:t>
            </w:r>
            <w:r w:rsidR="00755D4E">
              <w:rPr>
                <w:sz w:val="28"/>
                <w:szCs w:val="28"/>
              </w:rPr>
              <w:t>,00</w:t>
            </w:r>
            <w:r w:rsidR="00EE7829">
              <w:rPr>
                <w:sz w:val="28"/>
                <w:szCs w:val="28"/>
              </w:rPr>
              <w:t xml:space="preserve"> </w:t>
            </w:r>
          </w:p>
          <w:p w:rsidR="00755D4E" w:rsidRPr="00755D4E" w:rsidRDefault="00755D4E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4" w:rsidRDefault="00063064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D4E" w:rsidRDefault="00755D4E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D4E" w:rsidRDefault="00755D4E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D4E" w:rsidRDefault="00755D4E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D4E" w:rsidRDefault="00755D4E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D4E" w:rsidRDefault="00755D4E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D4E" w:rsidRDefault="00755D4E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D4E" w:rsidRDefault="00B03548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24615,00</w:t>
            </w:r>
          </w:p>
          <w:p w:rsidR="00CF0FB1" w:rsidRPr="00755D4E" w:rsidRDefault="00CF0FB1" w:rsidP="00CE3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4" w:rsidRDefault="00063064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0FB1" w:rsidRDefault="00CF0FB1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0FB1" w:rsidRDefault="00CF0FB1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0FB1" w:rsidRDefault="00CF0FB1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0FB1" w:rsidRDefault="00CF0FB1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0FB1" w:rsidRDefault="00CF0FB1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0FB1" w:rsidRDefault="00CF0FB1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0FB1" w:rsidRDefault="004C59B1" w:rsidP="00AF1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3548">
              <w:rPr>
                <w:sz w:val="28"/>
                <w:szCs w:val="28"/>
              </w:rPr>
              <w:t>4615</w:t>
            </w:r>
            <w:r w:rsidR="00CF0FB1">
              <w:rPr>
                <w:sz w:val="28"/>
                <w:szCs w:val="28"/>
              </w:rPr>
              <w:t>,00</w:t>
            </w:r>
          </w:p>
          <w:p w:rsidR="00CF0FB1" w:rsidRPr="00CF0FB1" w:rsidRDefault="00CF0FB1" w:rsidP="00CE3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63064" w:rsidTr="0076125A">
        <w:trPr>
          <w:trHeight w:val="5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8" w:rsidRDefault="007E2498" w:rsidP="00AF1A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63064" w:rsidRDefault="00063064" w:rsidP="00AF1A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Другие расходы</w:t>
            </w:r>
          </w:p>
        </w:tc>
      </w:tr>
      <w:tr w:rsidR="00ED7D85" w:rsidTr="00755D4E">
        <w:trPr>
          <w:trHeight w:val="170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64" w:rsidRDefault="00063064" w:rsidP="000630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64" w:rsidRDefault="00063064" w:rsidP="007E24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информирование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</w:t>
            </w:r>
            <w:r w:rsidR="005758C8">
              <w:rPr>
                <w:sz w:val="28"/>
                <w:szCs w:val="28"/>
              </w:rPr>
              <w:t>, публикацию актов через средства массовой информации</w:t>
            </w:r>
            <w:r>
              <w:rPr>
                <w:sz w:val="28"/>
                <w:szCs w:val="28"/>
              </w:rPr>
              <w:t xml:space="preserve"> в расчете на 1 жителя постоянного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 в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4" w:rsidRPr="005758C8" w:rsidRDefault="00B03548" w:rsidP="00EE78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4" w:rsidRPr="00F976C1" w:rsidRDefault="00B03548" w:rsidP="00EE78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4" w:rsidRPr="00F976C1" w:rsidRDefault="00B03548" w:rsidP="00EE78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3,74</w:t>
            </w:r>
          </w:p>
        </w:tc>
      </w:tr>
    </w:tbl>
    <w:p w:rsidR="00B81A73" w:rsidRPr="00D85662" w:rsidRDefault="00B81A73" w:rsidP="00063064">
      <w:pPr>
        <w:pStyle w:val="ConsPlusTitle"/>
        <w:widowControl/>
        <w:spacing w:line="240" w:lineRule="exact"/>
        <w:rPr>
          <w:sz w:val="28"/>
          <w:szCs w:val="28"/>
        </w:rPr>
      </w:pPr>
    </w:p>
    <w:sectPr w:rsidR="00B81A73" w:rsidRPr="00D85662" w:rsidSect="00D35A01">
      <w:headerReference w:type="even" r:id="rId8"/>
      <w:headerReference w:type="default" r:id="rId9"/>
      <w:type w:val="continuous"/>
      <w:pgSz w:w="11906" w:h="16838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72" w:rsidRDefault="003D3B72">
      <w:r>
        <w:separator/>
      </w:r>
    </w:p>
  </w:endnote>
  <w:endnote w:type="continuationSeparator" w:id="0">
    <w:p w:rsidR="003D3B72" w:rsidRDefault="003D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72" w:rsidRDefault="003D3B72">
      <w:r>
        <w:separator/>
      </w:r>
    </w:p>
  </w:footnote>
  <w:footnote w:type="continuationSeparator" w:id="0">
    <w:p w:rsidR="003D3B72" w:rsidRDefault="003D3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F5" w:rsidRDefault="00833E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33EF5" w:rsidRDefault="00833E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F5" w:rsidRDefault="00833EF5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B64997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833EF5" w:rsidRDefault="00833EF5">
    <w:pPr>
      <w:pStyle w:val="a4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7E0D"/>
    <w:multiLevelType w:val="multilevel"/>
    <w:tmpl w:val="3CF4A568"/>
    <w:lvl w:ilvl="0">
      <w:start w:val="4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78F060AA"/>
    <w:multiLevelType w:val="hybridMultilevel"/>
    <w:tmpl w:val="66C6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A73"/>
    <w:rsid w:val="000023D0"/>
    <w:rsid w:val="00016F66"/>
    <w:rsid w:val="000215DF"/>
    <w:rsid w:val="00026A06"/>
    <w:rsid w:val="00037D4E"/>
    <w:rsid w:val="00042019"/>
    <w:rsid w:val="000442FB"/>
    <w:rsid w:val="00050897"/>
    <w:rsid w:val="00056931"/>
    <w:rsid w:val="00063064"/>
    <w:rsid w:val="00075241"/>
    <w:rsid w:val="00075324"/>
    <w:rsid w:val="0007713B"/>
    <w:rsid w:val="00082A35"/>
    <w:rsid w:val="00087628"/>
    <w:rsid w:val="00093227"/>
    <w:rsid w:val="000A0D8E"/>
    <w:rsid w:val="000C16A6"/>
    <w:rsid w:val="000D2CAA"/>
    <w:rsid w:val="000F00B6"/>
    <w:rsid w:val="000F70BD"/>
    <w:rsid w:val="000F7D11"/>
    <w:rsid w:val="0010677D"/>
    <w:rsid w:val="00127EB7"/>
    <w:rsid w:val="00141D22"/>
    <w:rsid w:val="00175DD8"/>
    <w:rsid w:val="00190693"/>
    <w:rsid w:val="001B5796"/>
    <w:rsid w:val="001D2C6A"/>
    <w:rsid w:val="001D58AC"/>
    <w:rsid w:val="001E5154"/>
    <w:rsid w:val="001E73B1"/>
    <w:rsid w:val="001F70CC"/>
    <w:rsid w:val="002113D0"/>
    <w:rsid w:val="002162F8"/>
    <w:rsid w:val="00224249"/>
    <w:rsid w:val="002309C3"/>
    <w:rsid w:val="002322A9"/>
    <w:rsid w:val="0024088B"/>
    <w:rsid w:val="00243443"/>
    <w:rsid w:val="0025660F"/>
    <w:rsid w:val="00262089"/>
    <w:rsid w:val="0027295F"/>
    <w:rsid w:val="00276CAE"/>
    <w:rsid w:val="00290049"/>
    <w:rsid w:val="002A36C9"/>
    <w:rsid w:val="002B0F97"/>
    <w:rsid w:val="002B2B49"/>
    <w:rsid w:val="002E5B86"/>
    <w:rsid w:val="00301803"/>
    <w:rsid w:val="00305AA3"/>
    <w:rsid w:val="00313288"/>
    <w:rsid w:val="00331494"/>
    <w:rsid w:val="00341A4D"/>
    <w:rsid w:val="00341B81"/>
    <w:rsid w:val="00370BA2"/>
    <w:rsid w:val="00371924"/>
    <w:rsid w:val="003827A7"/>
    <w:rsid w:val="003878A5"/>
    <w:rsid w:val="00393760"/>
    <w:rsid w:val="0039678E"/>
    <w:rsid w:val="00397F28"/>
    <w:rsid w:val="003D3B72"/>
    <w:rsid w:val="003E14D6"/>
    <w:rsid w:val="003F2593"/>
    <w:rsid w:val="003F3269"/>
    <w:rsid w:val="004259EB"/>
    <w:rsid w:val="00426715"/>
    <w:rsid w:val="0043232D"/>
    <w:rsid w:val="004738C4"/>
    <w:rsid w:val="004A71B8"/>
    <w:rsid w:val="004B5457"/>
    <w:rsid w:val="004C0087"/>
    <w:rsid w:val="004C59B1"/>
    <w:rsid w:val="004D4E6D"/>
    <w:rsid w:val="004E3E97"/>
    <w:rsid w:val="004F273D"/>
    <w:rsid w:val="00506BCE"/>
    <w:rsid w:val="005241EB"/>
    <w:rsid w:val="00527180"/>
    <w:rsid w:val="00532E3C"/>
    <w:rsid w:val="0054577E"/>
    <w:rsid w:val="00561951"/>
    <w:rsid w:val="00561B49"/>
    <w:rsid w:val="005758C8"/>
    <w:rsid w:val="00580040"/>
    <w:rsid w:val="00581918"/>
    <w:rsid w:val="005842D9"/>
    <w:rsid w:val="00590B4E"/>
    <w:rsid w:val="005976C7"/>
    <w:rsid w:val="005D68AD"/>
    <w:rsid w:val="006017FB"/>
    <w:rsid w:val="00614112"/>
    <w:rsid w:val="00631F26"/>
    <w:rsid w:val="00640154"/>
    <w:rsid w:val="0064397F"/>
    <w:rsid w:val="00650CF4"/>
    <w:rsid w:val="00663199"/>
    <w:rsid w:val="0067291D"/>
    <w:rsid w:val="006760A0"/>
    <w:rsid w:val="006A16C6"/>
    <w:rsid w:val="006A4BDF"/>
    <w:rsid w:val="006B3991"/>
    <w:rsid w:val="006B490B"/>
    <w:rsid w:val="006C63AC"/>
    <w:rsid w:val="006D6BB0"/>
    <w:rsid w:val="006E383F"/>
    <w:rsid w:val="006F1C0D"/>
    <w:rsid w:val="007051E0"/>
    <w:rsid w:val="00725157"/>
    <w:rsid w:val="007273F3"/>
    <w:rsid w:val="0074073E"/>
    <w:rsid w:val="00747458"/>
    <w:rsid w:val="0075039D"/>
    <w:rsid w:val="00751CCB"/>
    <w:rsid w:val="0075314E"/>
    <w:rsid w:val="00755D4E"/>
    <w:rsid w:val="0076125A"/>
    <w:rsid w:val="00764745"/>
    <w:rsid w:val="007814FE"/>
    <w:rsid w:val="007A15D2"/>
    <w:rsid w:val="007A68A5"/>
    <w:rsid w:val="007B0DEC"/>
    <w:rsid w:val="007B4763"/>
    <w:rsid w:val="007C2CC0"/>
    <w:rsid w:val="007C5EC6"/>
    <w:rsid w:val="007E2498"/>
    <w:rsid w:val="007F09C3"/>
    <w:rsid w:val="007F1F7A"/>
    <w:rsid w:val="007F3EBD"/>
    <w:rsid w:val="007F7191"/>
    <w:rsid w:val="00810846"/>
    <w:rsid w:val="00812B49"/>
    <w:rsid w:val="00816099"/>
    <w:rsid w:val="0082573A"/>
    <w:rsid w:val="008322A5"/>
    <w:rsid w:val="00833EF5"/>
    <w:rsid w:val="008340DC"/>
    <w:rsid w:val="008471C5"/>
    <w:rsid w:val="00875B6C"/>
    <w:rsid w:val="00887DC3"/>
    <w:rsid w:val="008D3C89"/>
    <w:rsid w:val="008F2388"/>
    <w:rsid w:val="008F7F3B"/>
    <w:rsid w:val="0090129A"/>
    <w:rsid w:val="00902CCF"/>
    <w:rsid w:val="00915AD3"/>
    <w:rsid w:val="00916386"/>
    <w:rsid w:val="009205BD"/>
    <w:rsid w:val="00936906"/>
    <w:rsid w:val="00941877"/>
    <w:rsid w:val="00945DE8"/>
    <w:rsid w:val="00974FD3"/>
    <w:rsid w:val="009950A3"/>
    <w:rsid w:val="009B4A52"/>
    <w:rsid w:val="009C170D"/>
    <w:rsid w:val="009D7D4E"/>
    <w:rsid w:val="009F3A5A"/>
    <w:rsid w:val="00A00952"/>
    <w:rsid w:val="00A053D5"/>
    <w:rsid w:val="00A06C61"/>
    <w:rsid w:val="00A572BF"/>
    <w:rsid w:val="00A6027D"/>
    <w:rsid w:val="00A71875"/>
    <w:rsid w:val="00A854BD"/>
    <w:rsid w:val="00A86C4F"/>
    <w:rsid w:val="00A8717E"/>
    <w:rsid w:val="00A8768E"/>
    <w:rsid w:val="00A96587"/>
    <w:rsid w:val="00AB7EE3"/>
    <w:rsid w:val="00AE407B"/>
    <w:rsid w:val="00AF1AB3"/>
    <w:rsid w:val="00B02748"/>
    <w:rsid w:val="00B03548"/>
    <w:rsid w:val="00B03EF2"/>
    <w:rsid w:val="00B040EB"/>
    <w:rsid w:val="00B060AC"/>
    <w:rsid w:val="00B1086B"/>
    <w:rsid w:val="00B13189"/>
    <w:rsid w:val="00B15E20"/>
    <w:rsid w:val="00B200EC"/>
    <w:rsid w:val="00B22595"/>
    <w:rsid w:val="00B35389"/>
    <w:rsid w:val="00B37528"/>
    <w:rsid w:val="00B513F5"/>
    <w:rsid w:val="00B57245"/>
    <w:rsid w:val="00B628F7"/>
    <w:rsid w:val="00B64997"/>
    <w:rsid w:val="00B8062C"/>
    <w:rsid w:val="00B81A73"/>
    <w:rsid w:val="00B826E5"/>
    <w:rsid w:val="00BC2DE0"/>
    <w:rsid w:val="00BD03B2"/>
    <w:rsid w:val="00BE6632"/>
    <w:rsid w:val="00BF348C"/>
    <w:rsid w:val="00BF3A1E"/>
    <w:rsid w:val="00C05E3F"/>
    <w:rsid w:val="00C143A9"/>
    <w:rsid w:val="00C15CED"/>
    <w:rsid w:val="00C30008"/>
    <w:rsid w:val="00C335E5"/>
    <w:rsid w:val="00C46F86"/>
    <w:rsid w:val="00C75B5E"/>
    <w:rsid w:val="00C761A4"/>
    <w:rsid w:val="00C97FBD"/>
    <w:rsid w:val="00CD7042"/>
    <w:rsid w:val="00CE04A5"/>
    <w:rsid w:val="00CE31A2"/>
    <w:rsid w:val="00CE351B"/>
    <w:rsid w:val="00CF0FB1"/>
    <w:rsid w:val="00D01397"/>
    <w:rsid w:val="00D074E7"/>
    <w:rsid w:val="00D175FC"/>
    <w:rsid w:val="00D27D9A"/>
    <w:rsid w:val="00D30A42"/>
    <w:rsid w:val="00D34CC4"/>
    <w:rsid w:val="00D35A01"/>
    <w:rsid w:val="00D42492"/>
    <w:rsid w:val="00D439BB"/>
    <w:rsid w:val="00D639EB"/>
    <w:rsid w:val="00D8297F"/>
    <w:rsid w:val="00D85662"/>
    <w:rsid w:val="00D91536"/>
    <w:rsid w:val="00D933FB"/>
    <w:rsid w:val="00DA09A0"/>
    <w:rsid w:val="00DA2362"/>
    <w:rsid w:val="00DA64F5"/>
    <w:rsid w:val="00DC0397"/>
    <w:rsid w:val="00DE1594"/>
    <w:rsid w:val="00DF7CF9"/>
    <w:rsid w:val="00E0372D"/>
    <w:rsid w:val="00E06077"/>
    <w:rsid w:val="00E07122"/>
    <w:rsid w:val="00E205AE"/>
    <w:rsid w:val="00E264F9"/>
    <w:rsid w:val="00E41637"/>
    <w:rsid w:val="00E8474D"/>
    <w:rsid w:val="00E87CC0"/>
    <w:rsid w:val="00EA0494"/>
    <w:rsid w:val="00EC3EE4"/>
    <w:rsid w:val="00ED7D85"/>
    <w:rsid w:val="00EE34F1"/>
    <w:rsid w:val="00EE6642"/>
    <w:rsid w:val="00EE7829"/>
    <w:rsid w:val="00EF7E27"/>
    <w:rsid w:val="00F20AC6"/>
    <w:rsid w:val="00F449CE"/>
    <w:rsid w:val="00F51DA9"/>
    <w:rsid w:val="00F60F0D"/>
    <w:rsid w:val="00F915A5"/>
    <w:rsid w:val="00F972C3"/>
    <w:rsid w:val="00F976C1"/>
    <w:rsid w:val="00F9792C"/>
    <w:rsid w:val="00FC11AA"/>
    <w:rsid w:val="00FD5A98"/>
    <w:rsid w:val="00FE6859"/>
    <w:rsid w:val="00FE75AB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Адресат"/>
    <w:pPr>
      <w:spacing w:after="120" w:line="240" w:lineRule="exact"/>
    </w:pPr>
    <w:rPr>
      <w:noProof/>
      <w:sz w:val="28"/>
    </w:rPr>
  </w:style>
  <w:style w:type="table" w:styleId="a8">
    <w:name w:val="Table Grid"/>
    <w:basedOn w:val="a1"/>
    <w:rsid w:val="00FF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060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60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E38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аголовок к тексту"/>
    <w:basedOn w:val="a"/>
    <w:next w:val="ac"/>
    <w:rsid w:val="0076125A"/>
    <w:pPr>
      <w:suppressAutoHyphens/>
      <w:spacing w:after="480" w:line="240" w:lineRule="exact"/>
    </w:pPr>
    <w:rPr>
      <w:b/>
      <w:sz w:val="28"/>
    </w:rPr>
  </w:style>
  <w:style w:type="paragraph" w:customStyle="1" w:styleId="ad">
    <w:name w:val="регистрационные поля"/>
    <w:basedOn w:val="a"/>
    <w:rsid w:val="0076125A"/>
    <w:pPr>
      <w:spacing w:line="240" w:lineRule="exact"/>
      <w:jc w:val="center"/>
    </w:pPr>
    <w:rPr>
      <w:lang w:val="en-US"/>
    </w:rPr>
  </w:style>
  <w:style w:type="paragraph" w:styleId="ac">
    <w:name w:val="Body Text"/>
    <w:basedOn w:val="a"/>
    <w:link w:val="ae"/>
    <w:rsid w:val="0076125A"/>
    <w:pPr>
      <w:spacing w:line="360" w:lineRule="exact"/>
      <w:ind w:firstLine="709"/>
      <w:jc w:val="both"/>
    </w:pPr>
    <w:rPr>
      <w:sz w:val="28"/>
      <w:szCs w:val="24"/>
      <w:lang/>
    </w:rPr>
  </w:style>
  <w:style w:type="character" w:customStyle="1" w:styleId="ae">
    <w:name w:val="Основной текст Знак"/>
    <w:basedOn w:val="a0"/>
    <w:link w:val="ac"/>
    <w:rsid w:val="0076125A"/>
    <w:rPr>
      <w:sz w:val="28"/>
      <w:szCs w:val="24"/>
      <w:lang/>
    </w:rPr>
  </w:style>
  <w:style w:type="paragraph" w:styleId="af">
    <w:name w:val="No Spacing"/>
    <w:uiPriority w:val="1"/>
    <w:qFormat/>
    <w:rsid w:val="00B3538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5;&#1074;&#1075;&#1077;&#1085;&#1080;&#1081;\&#1056;&#1072;&#1073;&#1086;&#1095;&#1080;&#1081;%20&#1089;&#1090;&#1086;&#1083;\&#1064;&#1072;&#1073;&#1083;&#1086;&#1085;&#1099;\&#1056;&#1072;&#1089;&#1087;%20&#1075;&#1083;%20&#1084;&#1091;&#1085;&#1080;&#1094;&#1080;&#1087;%20&#1086;&#1073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 гл муницип обр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subject/>
  <dc:creator>Евгений</dc:creator>
  <cp:keywords/>
  <cp:lastModifiedBy>Щербинина Светлана Юрьевна</cp:lastModifiedBy>
  <cp:revision>2</cp:revision>
  <cp:lastPrinted>2011-11-16T12:16:00Z</cp:lastPrinted>
  <dcterms:created xsi:type="dcterms:W3CDTF">2016-11-17T10:21:00Z</dcterms:created>
  <dcterms:modified xsi:type="dcterms:W3CDTF">2016-11-17T10:21:00Z</dcterms:modified>
</cp:coreProperties>
</file>