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B70" w:rsidRDefault="008C112E" w:rsidP="007F3B70">
      <w:pPr>
        <w:jc w:val="center"/>
        <w:rPr>
          <w:b/>
          <w:sz w:val="22"/>
        </w:rPr>
      </w:pPr>
      <w:r w:rsidRPr="008C112E">
        <w:rPr>
          <w:b/>
          <w:sz w:val="22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5pt;height:57pt">
            <v:imagedata r:id="rId4" o:title="Герб"/>
          </v:shape>
        </w:pict>
      </w:r>
    </w:p>
    <w:p w:rsidR="007F3B70" w:rsidRDefault="007F3B70" w:rsidP="007F3B7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:rsidR="007F3B70" w:rsidRDefault="007F3B70" w:rsidP="007F3B7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</w:t>
      </w:r>
    </w:p>
    <w:p w:rsidR="007F3B70" w:rsidRDefault="006964C3" w:rsidP="007F3B7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ПОЕДУГИНСКОГО</w:t>
      </w:r>
      <w:r w:rsidR="007F3B70">
        <w:rPr>
          <w:b/>
          <w:bCs/>
          <w:sz w:val="28"/>
        </w:rPr>
        <w:t xml:space="preserve"> СЕЛЬСКОГО ПОСЕЛЕНИЯ</w:t>
      </w:r>
    </w:p>
    <w:p w:rsidR="007F3B70" w:rsidRDefault="007F3B70" w:rsidP="007F3B7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СУКСУНСКОГО МУНИЦИПАЛЬНОГО РАЙОНА</w:t>
      </w:r>
    </w:p>
    <w:p w:rsidR="007F3B70" w:rsidRDefault="007F3B70" w:rsidP="007F3B7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ПЕРМСКОГО КРАЯ</w:t>
      </w:r>
    </w:p>
    <w:p w:rsidR="007F3B70" w:rsidRDefault="007F3B70" w:rsidP="007F3B70">
      <w:pPr>
        <w:jc w:val="center"/>
        <w:rPr>
          <w:b/>
          <w:bCs/>
          <w:sz w:val="28"/>
        </w:rPr>
      </w:pPr>
    </w:p>
    <w:p w:rsidR="007F3B70" w:rsidRDefault="007F3B70" w:rsidP="00A70EB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 О С Т А Н О В Л Е Н И Е</w:t>
      </w:r>
    </w:p>
    <w:p w:rsidR="00A70EB8" w:rsidRPr="00A70EB8" w:rsidRDefault="00A70EB8" w:rsidP="00A70EB8">
      <w:pPr>
        <w:jc w:val="center"/>
        <w:rPr>
          <w:b/>
          <w:bCs/>
          <w:sz w:val="28"/>
        </w:rPr>
      </w:pPr>
    </w:p>
    <w:p w:rsidR="007F3B70" w:rsidRPr="00A70EB8" w:rsidRDefault="006964C3" w:rsidP="007F3B70">
      <w:pPr>
        <w:rPr>
          <w:i/>
          <w:iCs/>
          <w:sz w:val="28"/>
          <w:szCs w:val="28"/>
        </w:rPr>
      </w:pPr>
      <w:r>
        <w:rPr>
          <w:sz w:val="28"/>
          <w:szCs w:val="28"/>
        </w:rPr>
        <w:t>18</w:t>
      </w:r>
      <w:r w:rsidR="00643A95" w:rsidRPr="00A70EB8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643A95" w:rsidRPr="00A70EB8">
        <w:rPr>
          <w:sz w:val="28"/>
          <w:szCs w:val="28"/>
        </w:rPr>
        <w:t>.2016</w:t>
      </w:r>
      <w:r w:rsidR="007F3B70" w:rsidRPr="00A70EB8">
        <w:rPr>
          <w:sz w:val="28"/>
          <w:szCs w:val="28"/>
        </w:rPr>
        <w:t xml:space="preserve">г                                                                                                  №   </w:t>
      </w:r>
      <w:r>
        <w:rPr>
          <w:sz w:val="28"/>
          <w:szCs w:val="28"/>
        </w:rPr>
        <w:t>12</w:t>
      </w:r>
      <w:r w:rsidR="007F3B70" w:rsidRPr="00A70EB8">
        <w:rPr>
          <w:sz w:val="28"/>
          <w:szCs w:val="28"/>
        </w:rPr>
        <w:t xml:space="preserve">                                                                 </w:t>
      </w:r>
    </w:p>
    <w:p w:rsidR="007F3B70" w:rsidRPr="00A70EB8" w:rsidRDefault="007F3B70" w:rsidP="007F3B70">
      <w:pPr>
        <w:ind w:firstLine="720"/>
        <w:rPr>
          <w:sz w:val="28"/>
          <w:szCs w:val="28"/>
        </w:rPr>
      </w:pPr>
      <w:r w:rsidRPr="00A70EB8">
        <w:rPr>
          <w:sz w:val="28"/>
          <w:szCs w:val="28"/>
        </w:rPr>
        <w:t xml:space="preserve"> </w:t>
      </w:r>
    </w:p>
    <w:p w:rsidR="007F3B70" w:rsidRPr="00A70EB8" w:rsidRDefault="007F3B70" w:rsidP="006964C3">
      <w:pPr>
        <w:tabs>
          <w:tab w:val="left" w:pos="4860"/>
        </w:tabs>
        <w:ind w:right="4211"/>
        <w:jc w:val="both"/>
        <w:rPr>
          <w:b/>
          <w:sz w:val="28"/>
          <w:szCs w:val="28"/>
        </w:rPr>
      </w:pPr>
      <w:r w:rsidRPr="00A70EB8">
        <w:rPr>
          <w:b/>
          <w:sz w:val="28"/>
          <w:szCs w:val="28"/>
        </w:rPr>
        <w:t>Об утверждении Положения о порядке подготовки к введению и ведени</w:t>
      </w:r>
      <w:r w:rsidR="000918F3">
        <w:rPr>
          <w:b/>
          <w:sz w:val="28"/>
          <w:szCs w:val="28"/>
        </w:rPr>
        <w:t>я</w:t>
      </w:r>
      <w:r w:rsidRPr="00A70EB8">
        <w:rPr>
          <w:b/>
          <w:sz w:val="28"/>
          <w:szCs w:val="28"/>
        </w:rPr>
        <w:t xml:space="preserve"> гражданской обороны на территории </w:t>
      </w:r>
      <w:r w:rsidR="000918F3">
        <w:rPr>
          <w:b/>
          <w:sz w:val="28"/>
          <w:szCs w:val="28"/>
        </w:rPr>
        <w:t>Поедугинского</w:t>
      </w:r>
      <w:r w:rsidRPr="00A70EB8">
        <w:rPr>
          <w:b/>
          <w:sz w:val="28"/>
          <w:szCs w:val="28"/>
        </w:rPr>
        <w:t xml:space="preserve"> сельского поселения</w:t>
      </w:r>
    </w:p>
    <w:p w:rsidR="007F3B70" w:rsidRPr="00A70EB8" w:rsidRDefault="007F3B70" w:rsidP="006964C3">
      <w:pPr>
        <w:ind w:firstLine="720"/>
        <w:jc w:val="both"/>
        <w:rPr>
          <w:sz w:val="28"/>
          <w:szCs w:val="28"/>
        </w:rPr>
      </w:pPr>
      <w:r w:rsidRPr="00A70EB8">
        <w:rPr>
          <w:sz w:val="28"/>
          <w:szCs w:val="28"/>
        </w:rPr>
        <w:t xml:space="preserve"> </w:t>
      </w:r>
    </w:p>
    <w:p w:rsidR="008906C4" w:rsidRPr="006964C3" w:rsidRDefault="007F3B70" w:rsidP="006964C3">
      <w:pPr>
        <w:ind w:firstLine="720"/>
        <w:jc w:val="both"/>
        <w:rPr>
          <w:sz w:val="26"/>
          <w:szCs w:val="26"/>
        </w:rPr>
      </w:pPr>
      <w:r w:rsidRPr="006964C3">
        <w:rPr>
          <w:sz w:val="26"/>
          <w:szCs w:val="26"/>
        </w:rPr>
        <w:t xml:space="preserve">В соответствии с Постановлением Правительства Российской Федерации от 26.11.2007 года № 804 «Об утверждении Положения о гражданской обороне в Российской Федерации», приказом МЧС России от 14.11.2008 № 687 «Об утверждении Положения об организации и ведение гражданской обороны в муниципальных образованиях и организациях», </w:t>
      </w:r>
      <w:r w:rsidR="00643A95" w:rsidRPr="006964C3">
        <w:rPr>
          <w:sz w:val="26"/>
          <w:szCs w:val="26"/>
        </w:rPr>
        <w:t>приказом МЧС России от 18.11.2015 № 601 «</w:t>
      </w:r>
      <w:r w:rsidR="00DF35D5">
        <w:rPr>
          <w:sz w:val="26"/>
          <w:szCs w:val="26"/>
        </w:rPr>
        <w:t>О внесении изменений</w:t>
      </w:r>
      <w:r w:rsidR="00643A95" w:rsidRPr="006964C3">
        <w:rPr>
          <w:sz w:val="26"/>
          <w:szCs w:val="26"/>
        </w:rPr>
        <w:t xml:space="preserve"> в Положение об организации и ведение гражданской обороны в муниципальных образованиях и организациях, утвержденное приказом МЧС России от 14.11.2008 № 687»,</w:t>
      </w:r>
      <w:r w:rsidRPr="006964C3">
        <w:rPr>
          <w:sz w:val="26"/>
          <w:szCs w:val="26"/>
        </w:rPr>
        <w:t xml:space="preserve"> </w:t>
      </w:r>
      <w:r w:rsidR="008906C4" w:rsidRPr="006964C3">
        <w:rPr>
          <w:sz w:val="26"/>
          <w:szCs w:val="26"/>
        </w:rPr>
        <w:t xml:space="preserve">в целях осуществления мер по подготовке и ведению гражданской обороны на территории поселения Администрация Поедугинского сельского поселения </w:t>
      </w:r>
    </w:p>
    <w:p w:rsidR="008906C4" w:rsidRPr="006964C3" w:rsidRDefault="008906C4" w:rsidP="006964C3">
      <w:pPr>
        <w:ind w:firstLine="720"/>
        <w:jc w:val="both"/>
        <w:rPr>
          <w:sz w:val="26"/>
          <w:szCs w:val="26"/>
        </w:rPr>
      </w:pPr>
    </w:p>
    <w:p w:rsidR="007F3B70" w:rsidRPr="006964C3" w:rsidRDefault="008906C4" w:rsidP="006964C3">
      <w:pPr>
        <w:ind w:firstLine="720"/>
        <w:jc w:val="both"/>
        <w:rPr>
          <w:sz w:val="26"/>
          <w:szCs w:val="26"/>
        </w:rPr>
      </w:pPr>
      <w:r w:rsidRPr="006964C3">
        <w:rPr>
          <w:b/>
          <w:sz w:val="26"/>
          <w:szCs w:val="26"/>
        </w:rPr>
        <w:t>ПОСТАНОВЛЯЕТ:</w:t>
      </w:r>
    </w:p>
    <w:p w:rsidR="007F3B70" w:rsidRPr="006964C3" w:rsidRDefault="007F3B70" w:rsidP="006964C3">
      <w:pPr>
        <w:ind w:firstLine="720"/>
        <w:jc w:val="both"/>
        <w:rPr>
          <w:sz w:val="26"/>
          <w:szCs w:val="26"/>
        </w:rPr>
      </w:pPr>
      <w:r w:rsidRPr="006964C3">
        <w:rPr>
          <w:b/>
          <w:sz w:val="26"/>
          <w:szCs w:val="26"/>
        </w:rPr>
        <w:t xml:space="preserve"> </w:t>
      </w:r>
    </w:p>
    <w:p w:rsidR="007F3B70" w:rsidRPr="006964C3" w:rsidRDefault="006964C3" w:rsidP="006964C3">
      <w:pPr>
        <w:ind w:firstLine="709"/>
        <w:jc w:val="both"/>
        <w:rPr>
          <w:sz w:val="26"/>
          <w:szCs w:val="26"/>
        </w:rPr>
      </w:pPr>
      <w:r w:rsidRPr="006964C3">
        <w:rPr>
          <w:sz w:val="26"/>
          <w:szCs w:val="26"/>
        </w:rPr>
        <w:t>1.</w:t>
      </w:r>
      <w:r w:rsidRPr="006964C3">
        <w:rPr>
          <w:sz w:val="26"/>
          <w:szCs w:val="26"/>
        </w:rPr>
        <w:tab/>
      </w:r>
      <w:r w:rsidR="007F3B70" w:rsidRPr="006964C3">
        <w:rPr>
          <w:sz w:val="26"/>
          <w:szCs w:val="26"/>
        </w:rPr>
        <w:t xml:space="preserve">Утвердить Положение о порядке подготовки к введению и ведения гражданской обороны на территории </w:t>
      </w:r>
      <w:r w:rsidR="008906C4" w:rsidRPr="006964C3">
        <w:rPr>
          <w:sz w:val="26"/>
          <w:szCs w:val="26"/>
        </w:rPr>
        <w:t>Поедугинского</w:t>
      </w:r>
      <w:r w:rsidR="007F3B70" w:rsidRPr="006964C3">
        <w:rPr>
          <w:sz w:val="26"/>
          <w:szCs w:val="26"/>
        </w:rPr>
        <w:t xml:space="preserve"> сельского поселения.</w:t>
      </w:r>
    </w:p>
    <w:p w:rsidR="007F3B70" w:rsidRPr="006964C3" w:rsidRDefault="006964C3" w:rsidP="006964C3">
      <w:pPr>
        <w:ind w:firstLine="709"/>
        <w:jc w:val="both"/>
        <w:rPr>
          <w:sz w:val="26"/>
          <w:szCs w:val="26"/>
        </w:rPr>
      </w:pPr>
      <w:r w:rsidRPr="006964C3">
        <w:rPr>
          <w:sz w:val="26"/>
          <w:szCs w:val="26"/>
        </w:rPr>
        <w:t>2.</w:t>
      </w:r>
      <w:r w:rsidRPr="006964C3">
        <w:rPr>
          <w:sz w:val="26"/>
          <w:szCs w:val="26"/>
        </w:rPr>
        <w:tab/>
      </w:r>
      <w:r w:rsidR="007F3B70" w:rsidRPr="006964C3">
        <w:rPr>
          <w:sz w:val="26"/>
          <w:szCs w:val="26"/>
        </w:rPr>
        <w:t xml:space="preserve">Рекомендовать руководителям предприятий, организаций </w:t>
      </w:r>
      <w:r w:rsidR="008906C4" w:rsidRPr="006964C3">
        <w:rPr>
          <w:sz w:val="26"/>
          <w:szCs w:val="26"/>
        </w:rPr>
        <w:t>независимо от</w:t>
      </w:r>
      <w:r w:rsidR="007F3B70" w:rsidRPr="006964C3">
        <w:rPr>
          <w:sz w:val="26"/>
          <w:szCs w:val="26"/>
        </w:rPr>
        <w:t xml:space="preserve"> </w:t>
      </w:r>
      <w:r w:rsidR="00112E8A">
        <w:rPr>
          <w:sz w:val="26"/>
          <w:szCs w:val="26"/>
        </w:rPr>
        <w:t>организационно-правовых форм</w:t>
      </w:r>
      <w:r w:rsidRPr="006964C3">
        <w:rPr>
          <w:sz w:val="26"/>
          <w:szCs w:val="26"/>
        </w:rPr>
        <w:t xml:space="preserve">, расположенных на территории Поедугинского сельского поселения, </w:t>
      </w:r>
      <w:r w:rsidR="007F3B70" w:rsidRPr="006964C3">
        <w:rPr>
          <w:sz w:val="26"/>
          <w:szCs w:val="26"/>
        </w:rPr>
        <w:t xml:space="preserve">организовать </w:t>
      </w:r>
      <w:r w:rsidRPr="006964C3">
        <w:rPr>
          <w:sz w:val="26"/>
          <w:szCs w:val="26"/>
        </w:rPr>
        <w:t>разработку</w:t>
      </w:r>
      <w:r w:rsidR="007F3B70" w:rsidRPr="006964C3">
        <w:rPr>
          <w:sz w:val="26"/>
          <w:szCs w:val="26"/>
        </w:rPr>
        <w:t xml:space="preserve"> и принятие локальных нормативных актов, касающихся порядка подготовки к введению и ведени</w:t>
      </w:r>
      <w:r w:rsidR="008906C4" w:rsidRPr="006964C3">
        <w:rPr>
          <w:sz w:val="26"/>
          <w:szCs w:val="26"/>
        </w:rPr>
        <w:t>я</w:t>
      </w:r>
      <w:r w:rsidR="007F3B70" w:rsidRPr="006964C3">
        <w:rPr>
          <w:sz w:val="26"/>
          <w:szCs w:val="26"/>
        </w:rPr>
        <w:t xml:space="preserve"> гражданской обороны на соответствующем предприятии, организации.</w:t>
      </w:r>
    </w:p>
    <w:p w:rsidR="00643A95" w:rsidRPr="006964C3" w:rsidRDefault="00A70EB8" w:rsidP="006964C3">
      <w:pPr>
        <w:ind w:firstLine="709"/>
        <w:jc w:val="both"/>
        <w:rPr>
          <w:sz w:val="26"/>
          <w:szCs w:val="26"/>
        </w:rPr>
      </w:pPr>
      <w:r w:rsidRPr="006964C3">
        <w:rPr>
          <w:sz w:val="26"/>
          <w:szCs w:val="26"/>
        </w:rPr>
        <w:t>3.</w:t>
      </w:r>
      <w:r w:rsidR="006964C3" w:rsidRPr="006964C3">
        <w:rPr>
          <w:sz w:val="26"/>
          <w:szCs w:val="26"/>
        </w:rPr>
        <w:tab/>
      </w:r>
      <w:r w:rsidR="00643A95" w:rsidRPr="006964C3">
        <w:rPr>
          <w:sz w:val="26"/>
          <w:szCs w:val="26"/>
        </w:rPr>
        <w:t xml:space="preserve">Считать утратившим силу Постановление № </w:t>
      </w:r>
      <w:r w:rsidR="006964C3" w:rsidRPr="006964C3">
        <w:rPr>
          <w:sz w:val="26"/>
          <w:szCs w:val="26"/>
        </w:rPr>
        <w:t>59</w:t>
      </w:r>
      <w:r w:rsidR="00643A95" w:rsidRPr="006964C3">
        <w:rPr>
          <w:sz w:val="26"/>
          <w:szCs w:val="26"/>
        </w:rPr>
        <w:t xml:space="preserve"> от </w:t>
      </w:r>
      <w:r w:rsidR="006964C3" w:rsidRPr="006964C3">
        <w:rPr>
          <w:sz w:val="26"/>
          <w:szCs w:val="26"/>
        </w:rPr>
        <w:t>0</w:t>
      </w:r>
      <w:r w:rsidR="00C0277E" w:rsidRPr="006964C3">
        <w:rPr>
          <w:sz w:val="26"/>
          <w:szCs w:val="26"/>
        </w:rPr>
        <w:t>3.</w:t>
      </w:r>
      <w:r w:rsidR="006964C3" w:rsidRPr="006964C3">
        <w:rPr>
          <w:sz w:val="26"/>
          <w:szCs w:val="26"/>
        </w:rPr>
        <w:t>11</w:t>
      </w:r>
      <w:r w:rsidR="00C0277E" w:rsidRPr="006964C3">
        <w:rPr>
          <w:sz w:val="26"/>
          <w:szCs w:val="26"/>
        </w:rPr>
        <w:t>.201</w:t>
      </w:r>
      <w:r w:rsidR="006964C3" w:rsidRPr="006964C3">
        <w:rPr>
          <w:sz w:val="26"/>
          <w:szCs w:val="26"/>
        </w:rPr>
        <w:t>0</w:t>
      </w:r>
      <w:r w:rsidRPr="006964C3">
        <w:rPr>
          <w:sz w:val="26"/>
          <w:szCs w:val="26"/>
        </w:rPr>
        <w:t xml:space="preserve"> «Об утверждении Положения о</w:t>
      </w:r>
      <w:r w:rsidR="006964C3" w:rsidRPr="006964C3">
        <w:rPr>
          <w:sz w:val="26"/>
          <w:szCs w:val="26"/>
        </w:rPr>
        <w:t>б организации и ведении гражданской обороны».</w:t>
      </w:r>
    </w:p>
    <w:p w:rsidR="007F3B70" w:rsidRPr="006964C3" w:rsidRDefault="007F3B70" w:rsidP="006964C3">
      <w:pPr>
        <w:ind w:firstLine="720"/>
        <w:jc w:val="both"/>
        <w:rPr>
          <w:sz w:val="26"/>
          <w:szCs w:val="26"/>
        </w:rPr>
      </w:pPr>
      <w:r w:rsidRPr="006964C3">
        <w:rPr>
          <w:sz w:val="26"/>
          <w:szCs w:val="26"/>
        </w:rPr>
        <w:t xml:space="preserve">4. </w:t>
      </w:r>
      <w:r w:rsidR="006964C3">
        <w:rPr>
          <w:sz w:val="26"/>
          <w:szCs w:val="26"/>
        </w:rPr>
        <w:tab/>
      </w:r>
      <w:r w:rsidRPr="006964C3">
        <w:rPr>
          <w:sz w:val="26"/>
          <w:szCs w:val="26"/>
        </w:rPr>
        <w:t>Контроль за выполнением настоящего Постановления оставляю за собой.</w:t>
      </w:r>
    </w:p>
    <w:p w:rsidR="006964C3" w:rsidRDefault="006964C3" w:rsidP="00C0277E">
      <w:pPr>
        <w:jc w:val="both"/>
        <w:rPr>
          <w:sz w:val="28"/>
          <w:szCs w:val="28"/>
        </w:rPr>
      </w:pPr>
    </w:p>
    <w:p w:rsidR="006964C3" w:rsidRDefault="007F3B70" w:rsidP="00C0277E">
      <w:pPr>
        <w:jc w:val="both"/>
        <w:rPr>
          <w:sz w:val="28"/>
          <w:szCs w:val="28"/>
        </w:rPr>
      </w:pPr>
      <w:r w:rsidRPr="00A70EB8">
        <w:rPr>
          <w:sz w:val="28"/>
          <w:szCs w:val="28"/>
        </w:rPr>
        <w:t>Глава администрации</w:t>
      </w:r>
    </w:p>
    <w:p w:rsidR="007F3B70" w:rsidRPr="00A70EB8" w:rsidRDefault="006964C3" w:rsidP="00C0277E">
      <w:pPr>
        <w:jc w:val="both"/>
        <w:rPr>
          <w:sz w:val="28"/>
          <w:szCs w:val="28"/>
        </w:rPr>
      </w:pPr>
      <w:r>
        <w:rPr>
          <w:sz w:val="28"/>
          <w:szCs w:val="28"/>
        </w:rPr>
        <w:t>Поедугинского сельского поселения</w:t>
      </w:r>
      <w:r w:rsidR="007F3B70" w:rsidRPr="00A70EB8">
        <w:rPr>
          <w:sz w:val="28"/>
          <w:szCs w:val="28"/>
        </w:rPr>
        <w:t xml:space="preserve">                                 </w:t>
      </w:r>
      <w:r w:rsidR="000918F3">
        <w:rPr>
          <w:sz w:val="28"/>
          <w:szCs w:val="28"/>
        </w:rPr>
        <w:t xml:space="preserve">        </w:t>
      </w:r>
      <w:r w:rsidR="007F3B70" w:rsidRPr="00A70EB8">
        <w:rPr>
          <w:sz w:val="28"/>
          <w:szCs w:val="28"/>
        </w:rPr>
        <w:t xml:space="preserve"> </w:t>
      </w:r>
      <w:r w:rsidR="000918F3">
        <w:rPr>
          <w:sz w:val="28"/>
          <w:szCs w:val="28"/>
        </w:rPr>
        <w:t>А.В. Рогожников</w:t>
      </w:r>
    </w:p>
    <w:p w:rsidR="007B7E43" w:rsidRDefault="007B7E43" w:rsidP="007F3B70">
      <w:pPr>
        <w:jc w:val="right"/>
      </w:pPr>
    </w:p>
    <w:p w:rsidR="007F3B70" w:rsidRPr="00BC27E5" w:rsidRDefault="000918F3" w:rsidP="007F3B70">
      <w:pPr>
        <w:jc w:val="right"/>
      </w:pPr>
      <w:r>
        <w:lastRenderedPageBreak/>
        <w:t>Утверждено</w:t>
      </w:r>
    </w:p>
    <w:p w:rsidR="007F3B70" w:rsidRPr="00BC27E5" w:rsidRDefault="007F3B70" w:rsidP="007F3B70">
      <w:pPr>
        <w:jc w:val="right"/>
      </w:pPr>
      <w:r w:rsidRPr="00BC27E5">
        <w:t xml:space="preserve">                                                   </w:t>
      </w:r>
      <w:r w:rsidR="000918F3">
        <w:t xml:space="preserve">                              </w:t>
      </w:r>
      <w:r w:rsidRPr="00BC27E5">
        <w:t>постановлени</w:t>
      </w:r>
      <w:r w:rsidR="000918F3">
        <w:t>ем</w:t>
      </w:r>
      <w:r w:rsidRPr="00BC27E5">
        <w:t xml:space="preserve"> </w:t>
      </w:r>
      <w:r w:rsidR="000918F3">
        <w:t>А</w:t>
      </w:r>
      <w:r w:rsidRPr="00BC27E5">
        <w:t>дминистрации</w:t>
      </w:r>
    </w:p>
    <w:p w:rsidR="007F3B70" w:rsidRPr="00BC27E5" w:rsidRDefault="007F3B70" w:rsidP="007F3B70">
      <w:pPr>
        <w:jc w:val="right"/>
      </w:pPr>
      <w:r w:rsidRPr="00BC27E5">
        <w:t xml:space="preserve">                                                                                 </w:t>
      </w:r>
      <w:r w:rsidR="00E179E1">
        <w:t>Поедугинского</w:t>
      </w:r>
      <w:r w:rsidRPr="00BC27E5">
        <w:t xml:space="preserve"> сельского поселения</w:t>
      </w:r>
    </w:p>
    <w:p w:rsidR="007F3B70" w:rsidRDefault="007F3B70" w:rsidP="007F3B70">
      <w:pPr>
        <w:ind w:firstLine="720"/>
        <w:jc w:val="right"/>
      </w:pPr>
      <w:r w:rsidRPr="00BC27E5">
        <w:t xml:space="preserve">                                       </w:t>
      </w:r>
      <w:r w:rsidR="00C0277E">
        <w:t xml:space="preserve">от </w:t>
      </w:r>
      <w:r w:rsidR="000918F3">
        <w:t>18</w:t>
      </w:r>
      <w:r w:rsidR="00C0277E" w:rsidRPr="000918F3">
        <w:t>.0</w:t>
      </w:r>
      <w:r w:rsidR="000918F3" w:rsidRPr="000918F3">
        <w:t>2</w:t>
      </w:r>
      <w:r w:rsidR="00C0277E" w:rsidRPr="000918F3">
        <w:t>.2016</w:t>
      </w:r>
      <w:r w:rsidRPr="009F35B3">
        <w:t xml:space="preserve">  №</w:t>
      </w:r>
      <w:r w:rsidR="000918F3">
        <w:t xml:space="preserve"> 12</w:t>
      </w:r>
      <w:r w:rsidRPr="00BC27E5">
        <w:t xml:space="preserve">  </w:t>
      </w:r>
    </w:p>
    <w:p w:rsidR="007F3B70" w:rsidRDefault="007F3B70" w:rsidP="007F3B70">
      <w:r>
        <w:t xml:space="preserve">                                          </w:t>
      </w:r>
    </w:p>
    <w:p w:rsidR="007F3B70" w:rsidRPr="00064CEA" w:rsidRDefault="007F3B70" w:rsidP="007F3B70">
      <w:pPr>
        <w:jc w:val="center"/>
        <w:rPr>
          <w:b/>
        </w:rPr>
      </w:pPr>
      <w:r w:rsidRPr="00064CEA">
        <w:rPr>
          <w:b/>
        </w:rPr>
        <w:t xml:space="preserve">Положение </w:t>
      </w:r>
    </w:p>
    <w:p w:rsidR="007F3B70" w:rsidRPr="00064CEA" w:rsidRDefault="007F3B70" w:rsidP="007F3B70">
      <w:pPr>
        <w:jc w:val="center"/>
        <w:rPr>
          <w:b/>
        </w:rPr>
      </w:pPr>
      <w:r w:rsidRPr="00064CEA">
        <w:rPr>
          <w:b/>
        </w:rPr>
        <w:t xml:space="preserve">о порядке подготовки к введению и ведения гражданской обороны на территории </w:t>
      </w:r>
      <w:r w:rsidR="00E179E1">
        <w:rPr>
          <w:b/>
        </w:rPr>
        <w:t>Поедугинского</w:t>
      </w:r>
      <w:r w:rsidRPr="00064CEA">
        <w:rPr>
          <w:b/>
        </w:rPr>
        <w:t xml:space="preserve"> сельского поселения</w:t>
      </w:r>
    </w:p>
    <w:p w:rsidR="007F3B70" w:rsidRPr="00064CEA" w:rsidRDefault="007F3B70" w:rsidP="007F3B70"/>
    <w:p w:rsidR="007F3B70" w:rsidRPr="00064CEA" w:rsidRDefault="007F3B70" w:rsidP="007F3B70">
      <w:pPr>
        <w:jc w:val="center"/>
        <w:rPr>
          <w:b/>
        </w:rPr>
      </w:pPr>
      <w:r w:rsidRPr="00064CEA">
        <w:rPr>
          <w:b/>
        </w:rPr>
        <w:t>1.Общие положения</w:t>
      </w:r>
    </w:p>
    <w:p w:rsidR="007F3B70" w:rsidRPr="00064CEA" w:rsidRDefault="007F3B70" w:rsidP="007F3B70">
      <w:r w:rsidRPr="00064CEA">
        <w:t xml:space="preserve">  </w:t>
      </w:r>
    </w:p>
    <w:p w:rsidR="007F3B70" w:rsidRPr="00064CEA" w:rsidRDefault="007F3B70" w:rsidP="007F3B70">
      <w:pPr>
        <w:ind w:firstLine="720"/>
        <w:jc w:val="both"/>
      </w:pPr>
      <w:r w:rsidRPr="00064CEA">
        <w:t xml:space="preserve">Настоящий Порядок подготовки к введению и ведение гражданской обороны в </w:t>
      </w:r>
      <w:r w:rsidR="00E179E1">
        <w:t>Поедугинском</w:t>
      </w:r>
      <w:r w:rsidRPr="00064CEA">
        <w:t xml:space="preserve"> сельском поселении (далее Порядок) разработан в соответствии с Федеральным законом от 12 февраля </w:t>
      </w:r>
      <w:smartTag w:uri="urn:schemas-microsoft-com:office:smarttags" w:element="metricconverter">
        <w:smartTagPr>
          <w:attr w:name="ProductID" w:val="1998 г"/>
        </w:smartTagPr>
        <w:r w:rsidRPr="00064CEA">
          <w:t>1998 г</w:t>
        </w:r>
      </w:smartTag>
      <w:r w:rsidRPr="00064CEA">
        <w:t>. № 28-ФЗ «О гражданской обороне», постановлением Правительства Российской Федерации от 26 ноября 2007г. № 804 «Об утверждении Положения о гражданской обороне в Российской Федерации», «Положением об организации и ведении гражданской обороны в муниципальных образованиях и организациях», утвержденным приказом Министра МЧС РФ от 14 ноября 2008 года № 687</w:t>
      </w:r>
      <w:r w:rsidR="00C0277E">
        <w:t xml:space="preserve">, </w:t>
      </w:r>
      <w:r w:rsidR="00C0277E" w:rsidRPr="00C0277E">
        <w:t>приказом МЧС России от 18.11.2015 № 601 «</w:t>
      </w:r>
      <w:r w:rsidR="009912E6">
        <w:t>О внесении изменений</w:t>
      </w:r>
      <w:r w:rsidR="00C0277E" w:rsidRPr="00C0277E">
        <w:t xml:space="preserve"> в Положение об организации и ведение гражданской обороны в муниципальных образованиях и организациях, утвержденное приказом МЧС России от 14.11.2008 № 687»</w:t>
      </w:r>
      <w:r w:rsidRPr="00064CEA">
        <w:t xml:space="preserve"> и определяет организационные основы гражданской обороны, содержание основных мероприятий гражданской обороны, состав сил и средств гражданской обороны, порядок организации и ведения гражданской обороны в </w:t>
      </w:r>
      <w:r w:rsidR="00E179E1">
        <w:t>Поедугинском</w:t>
      </w:r>
      <w:r w:rsidRPr="00064CEA">
        <w:t xml:space="preserve"> сельском поселении.</w:t>
      </w:r>
    </w:p>
    <w:p w:rsidR="007F3B70" w:rsidRPr="00064CEA" w:rsidRDefault="007F3B70" w:rsidP="007F3B70">
      <w:pPr>
        <w:ind w:firstLine="720"/>
        <w:jc w:val="both"/>
      </w:pPr>
      <w:r w:rsidRPr="00064CEA">
        <w:t xml:space="preserve">Гражданская оборона в </w:t>
      </w:r>
      <w:r w:rsidR="00E179E1">
        <w:t>Поедугинском</w:t>
      </w:r>
      <w:r w:rsidRPr="00064CEA">
        <w:t xml:space="preserve"> сельском поселении организуется и ведется на всей территории поселения в соответствии с законами и нормативными правовыми актами Российской Федерации, Пермского края,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 (далее – МЧС России), распорядительными документами руководителя гражданской обороны Пермского края, муниципальными правовыми актами администрации Суксунского района, муниципальными правовыми актами администрации </w:t>
      </w:r>
      <w:r w:rsidR="00E179E1">
        <w:t>Поедугинского</w:t>
      </w:r>
      <w:r w:rsidRPr="00064CEA">
        <w:t xml:space="preserve"> сельского поселения, а также настоящим Порядком.</w:t>
      </w:r>
    </w:p>
    <w:p w:rsidR="007F3B70" w:rsidRPr="00064CEA" w:rsidRDefault="007F3B70" w:rsidP="007F3B70">
      <w:pPr>
        <w:ind w:firstLine="720"/>
        <w:jc w:val="both"/>
      </w:pPr>
      <w:r w:rsidRPr="00064CEA">
        <w:t xml:space="preserve">Администрация </w:t>
      </w:r>
      <w:r w:rsidR="00E179E1">
        <w:t>Поедугинского</w:t>
      </w:r>
      <w:r w:rsidRPr="00064CEA">
        <w:t xml:space="preserve"> сельского поселения, в соответствии с полномочиями осуществляет нормативное правовое регулирование в области гражданской обороны, в том числе по вопросам:</w:t>
      </w:r>
    </w:p>
    <w:p w:rsidR="007F3B70" w:rsidRPr="00064CEA" w:rsidRDefault="007F3B70" w:rsidP="007F3B70">
      <w:pPr>
        <w:jc w:val="both"/>
      </w:pPr>
      <w:r w:rsidRPr="00064CEA">
        <w:t xml:space="preserve">-организации проведения мероприятий по гражданской обороне в соответствии с нормативными правовыми актами Российской Федерации, Пермского края, Суксунского района, разработки и реализации плана гражданской обороны и защиты населения </w:t>
      </w:r>
      <w:r w:rsidR="00E179E1">
        <w:t>Поедугинского</w:t>
      </w:r>
      <w:r w:rsidRPr="00064CEA">
        <w:t xml:space="preserve"> сельского поселения;</w:t>
      </w:r>
    </w:p>
    <w:p w:rsidR="007F3B70" w:rsidRPr="00064CEA" w:rsidRDefault="007F3B70" w:rsidP="007F3B70">
      <w:pPr>
        <w:jc w:val="both"/>
      </w:pPr>
      <w:r w:rsidRPr="00064CEA">
        <w:t>-осуществления мер по поддержанию сил и средств гражданской обороны в состоянии постоянной готовности;</w:t>
      </w:r>
    </w:p>
    <w:p w:rsidR="007F3B70" w:rsidRPr="00064CEA" w:rsidRDefault="007F3B70" w:rsidP="007F3B70">
      <w:pPr>
        <w:jc w:val="both"/>
      </w:pPr>
      <w:r w:rsidRPr="00064CEA">
        <w:t>-о</w:t>
      </w:r>
      <w:r w:rsidR="00FA7BA5">
        <w:t>рганизации подготовки</w:t>
      </w:r>
      <w:r w:rsidRPr="00064CEA">
        <w:t xml:space="preserve"> населения в области гражданской обороны;</w:t>
      </w:r>
    </w:p>
    <w:p w:rsidR="007F3B70" w:rsidRPr="00064CEA" w:rsidRDefault="007F3B70" w:rsidP="007F3B70">
      <w:pPr>
        <w:jc w:val="both"/>
      </w:pPr>
      <w:r w:rsidRPr="00064CEA">
        <w:t>-поддержания в постоянной готовности к использованию технических систем управления гражданской обороны; систем оповещения населения об опасностях, возникающих при ведении в</w:t>
      </w:r>
      <w:r w:rsidR="00FA7BA5">
        <w:t>оенных конфликта</w:t>
      </w:r>
      <w:r w:rsidR="00250068">
        <w:t>х или вследствие этих конфликтов</w:t>
      </w:r>
      <w:r w:rsidRPr="00064CEA">
        <w:t>, возникновении чрезвычайных ситуаций природного и техногенного характера;</w:t>
      </w:r>
    </w:p>
    <w:p w:rsidR="007F3B70" w:rsidRPr="00064CEA" w:rsidRDefault="007F3B70" w:rsidP="007F3B70">
      <w:pPr>
        <w:jc w:val="both"/>
      </w:pPr>
      <w:r w:rsidRPr="00064CEA">
        <w:t>-планирования мероприятий по подготовке к приёму</w:t>
      </w:r>
      <w:r w:rsidR="00112E8A">
        <w:t xml:space="preserve"> эвакуируемого</w:t>
      </w:r>
      <w:r w:rsidRPr="00064CEA">
        <w:t xml:space="preserve"> населения из категорированных городов, материальных и культурных ценностей в безопасные районы, их размещению, развертыванию лечебных и других учреждений, необходимых для первоочередного обеспечения пострадавшего населения;</w:t>
      </w:r>
    </w:p>
    <w:p w:rsidR="007F3B70" w:rsidRPr="00064CEA" w:rsidRDefault="007F3B70" w:rsidP="007F3B70">
      <w:pPr>
        <w:jc w:val="both"/>
      </w:pPr>
      <w:r w:rsidRPr="00064CEA">
        <w:lastRenderedPageBreak/>
        <w:t>-планирования мероприятий по поддержанию устойчивого функционирования организаций в военное время;</w:t>
      </w:r>
    </w:p>
    <w:p w:rsidR="007F3B70" w:rsidRPr="00064CEA" w:rsidRDefault="007F3B70" w:rsidP="007F3B70">
      <w:pPr>
        <w:jc w:val="both"/>
      </w:pPr>
      <w:r w:rsidRPr="00064CEA">
        <w:t xml:space="preserve">-создания и содержания в целях гражданской обороны запасов материально-технических, продовольственных, медицинских и иных средств. </w:t>
      </w:r>
    </w:p>
    <w:p w:rsidR="007F3B70" w:rsidRPr="00064CEA" w:rsidRDefault="007F3B70" w:rsidP="007F3B70">
      <w:pPr>
        <w:ind w:firstLine="720"/>
        <w:jc w:val="both"/>
      </w:pPr>
      <w:r w:rsidRPr="00064CEA">
        <w:t xml:space="preserve">Администрация </w:t>
      </w:r>
      <w:r w:rsidR="00E179E1">
        <w:t>Поедугинского</w:t>
      </w:r>
      <w:r w:rsidRPr="00064CEA">
        <w:t xml:space="preserve"> сельского поселения и организации, независимо от их организационно-правовых форм (далее - организации), в целях решения задач в области гражданской обороны в соответствии с полномочиями в области гражданской обороны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7F3B70" w:rsidRPr="00064CEA" w:rsidRDefault="007F3B70" w:rsidP="007F3B70">
      <w:pPr>
        <w:ind w:firstLine="720"/>
        <w:jc w:val="both"/>
      </w:pPr>
      <w:r w:rsidRPr="00064CEA">
        <w:t xml:space="preserve">Руководители организаций расположенных на территории поселения несут персональную ответственность за организацию и проведение мероприятий по гражданской обороне. </w:t>
      </w:r>
    </w:p>
    <w:p w:rsidR="007F3B70" w:rsidRPr="00064CEA" w:rsidRDefault="007F3B70" w:rsidP="007F3B70">
      <w:pPr>
        <w:jc w:val="both"/>
      </w:pPr>
      <w:r w:rsidRPr="00064CEA">
        <w:t xml:space="preserve"> </w:t>
      </w:r>
    </w:p>
    <w:p w:rsidR="007F3B70" w:rsidRPr="00064CEA" w:rsidRDefault="007F3B70" w:rsidP="007F3B70">
      <w:pPr>
        <w:jc w:val="center"/>
        <w:rPr>
          <w:b/>
        </w:rPr>
      </w:pPr>
      <w:r w:rsidRPr="00064CEA">
        <w:rPr>
          <w:b/>
        </w:rPr>
        <w:t>2. Мероприятия по гражданской обороне</w:t>
      </w:r>
    </w:p>
    <w:p w:rsidR="007F3B70" w:rsidRPr="00064CEA" w:rsidRDefault="007F3B70" w:rsidP="007F3B70">
      <w:pPr>
        <w:jc w:val="both"/>
      </w:pPr>
      <w:r w:rsidRPr="00064CEA">
        <w:t xml:space="preserve"> </w:t>
      </w:r>
    </w:p>
    <w:p w:rsidR="007F3B70" w:rsidRPr="00064CEA" w:rsidRDefault="007F3B70" w:rsidP="007F3B70">
      <w:pPr>
        <w:jc w:val="both"/>
      </w:pPr>
      <w:r w:rsidRPr="00064CEA">
        <w:t xml:space="preserve">         Администрация </w:t>
      </w:r>
      <w:r w:rsidR="00E179E1">
        <w:t>Поедугинского</w:t>
      </w:r>
      <w:r w:rsidRPr="00064CEA">
        <w:t xml:space="preserve"> сельского поселения, организации в целях решения задач в области гражданской обороны в соответствии с установленными действующим законодательством полномочиями планируют и осуществляют мероприятия:</w:t>
      </w:r>
    </w:p>
    <w:p w:rsidR="007F3B70" w:rsidRPr="00064CEA" w:rsidRDefault="00FA7BA5" w:rsidP="007F3B70">
      <w:pPr>
        <w:jc w:val="both"/>
      </w:pPr>
      <w:r>
        <w:t xml:space="preserve">          2.1. По подготовке</w:t>
      </w:r>
      <w:r w:rsidR="007F3B70" w:rsidRPr="00064CEA">
        <w:t xml:space="preserve"> населения в области гражданской обороны:</w:t>
      </w:r>
    </w:p>
    <w:p w:rsidR="007F3B70" w:rsidRPr="00064CEA" w:rsidRDefault="007F3B70" w:rsidP="007F3B70">
      <w:pPr>
        <w:jc w:val="both"/>
      </w:pPr>
      <w:r w:rsidRPr="00064CEA">
        <w:t>-нормативное, правовое и методическое обеспечение функционирования единой системы подготовки населения в области гражданской обороны и защиты населения от чрезвычайных ситуаций природного и техногенного характера;</w:t>
      </w:r>
    </w:p>
    <w:p w:rsidR="007F3B70" w:rsidRPr="00064CEA" w:rsidRDefault="007F3B70" w:rsidP="007F3B70">
      <w:pPr>
        <w:jc w:val="both"/>
      </w:pPr>
      <w:r w:rsidRPr="00064CEA">
        <w:t>-плани</w:t>
      </w:r>
      <w:r w:rsidR="00FA7BA5">
        <w:t>рование и осуществление подготовки</w:t>
      </w:r>
      <w:r w:rsidRPr="00064CEA">
        <w:t xml:space="preserve"> населения поселения в области гражданской обороны;</w:t>
      </w:r>
    </w:p>
    <w:p w:rsidR="007F3B70" w:rsidRPr="00064CEA" w:rsidRDefault="007F3B70" w:rsidP="007F3B70">
      <w:pPr>
        <w:jc w:val="both"/>
      </w:pPr>
      <w:r w:rsidRPr="00064CEA">
        <w:t>-создание, оснащение, организация деятельности и всестороннего обеспечения функционирования учебно-консультационных пунктов по гражданской обороне;</w:t>
      </w:r>
    </w:p>
    <w:p w:rsidR="007F3B70" w:rsidRPr="00064CEA" w:rsidRDefault="007F3B70" w:rsidP="007F3B70">
      <w:pPr>
        <w:jc w:val="both"/>
      </w:pPr>
      <w:r w:rsidRPr="00064CEA">
        <w:t>-организация и осуществление пропаганды знаний в области гражданской обороны.</w:t>
      </w:r>
    </w:p>
    <w:p w:rsidR="007F3B70" w:rsidRPr="00064CEA" w:rsidRDefault="007F3B70" w:rsidP="007F3B70">
      <w:pPr>
        <w:ind w:firstLine="720"/>
        <w:jc w:val="both"/>
      </w:pPr>
      <w:r w:rsidRPr="00064CEA">
        <w:t>2.2. По оповещению населения об опасностях, возникаю</w:t>
      </w:r>
      <w:r w:rsidR="00FA7BA5">
        <w:t>щих при ведении военных конфликтах или вследств</w:t>
      </w:r>
      <w:r w:rsidR="00CE5E7E">
        <w:t>ие этих конфликтов</w:t>
      </w:r>
      <w:r w:rsidRPr="00064CEA">
        <w:t>:</w:t>
      </w:r>
    </w:p>
    <w:p w:rsidR="007F3B70" w:rsidRPr="00064CEA" w:rsidRDefault="007F3B70" w:rsidP="007F3B70">
      <w:pPr>
        <w:jc w:val="both"/>
      </w:pPr>
      <w:r w:rsidRPr="00064CEA">
        <w:t>-установка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7F3B70" w:rsidRPr="00064CEA" w:rsidRDefault="007F3B70" w:rsidP="007F3B70">
      <w:pPr>
        <w:jc w:val="both"/>
      </w:pPr>
      <w:r w:rsidRPr="00064CEA">
        <w:t xml:space="preserve">-сбор информации в области гражданской обороны и обмен ею. </w:t>
      </w:r>
    </w:p>
    <w:p w:rsidR="007F3B70" w:rsidRPr="00064CEA" w:rsidRDefault="007F3B70" w:rsidP="007F3B70">
      <w:pPr>
        <w:jc w:val="both"/>
      </w:pPr>
      <w:r w:rsidRPr="00064CEA">
        <w:t xml:space="preserve">          2.3. По эвакуации населения, материальных и культурных ценностей в безопасные районы:</w:t>
      </w:r>
    </w:p>
    <w:p w:rsidR="007F3B70" w:rsidRPr="00064CEA" w:rsidRDefault="007F3B70" w:rsidP="007F3B70">
      <w:pPr>
        <w:jc w:val="both"/>
      </w:pPr>
      <w:r w:rsidRPr="00064CEA">
        <w:t>-организация планирования, подготовки и проведения эвакуации;</w:t>
      </w:r>
    </w:p>
    <w:p w:rsidR="007F3B70" w:rsidRPr="00064CEA" w:rsidRDefault="007F3B70" w:rsidP="007F3B70">
      <w:pPr>
        <w:jc w:val="both"/>
      </w:pPr>
      <w:r w:rsidRPr="00064CEA">
        <w:t xml:space="preserve">-подготовка </w:t>
      </w:r>
      <w:r w:rsidR="007A66B0">
        <w:t xml:space="preserve">безопасных </w:t>
      </w:r>
      <w:r w:rsidRPr="00064CEA">
        <w:t>районов размещения эвакуируемого населения, мест хранения материальных и культурных ценностей;</w:t>
      </w:r>
    </w:p>
    <w:p w:rsidR="007F3B70" w:rsidRPr="00064CEA" w:rsidRDefault="007F3B70" w:rsidP="007F3B70">
      <w:pPr>
        <w:jc w:val="both"/>
      </w:pPr>
      <w:r w:rsidRPr="00064CEA">
        <w:t xml:space="preserve">-подготовка транспортных средств для обеспечения проведения </w:t>
      </w:r>
      <w:proofErr w:type="spellStart"/>
      <w:r w:rsidRPr="00064CEA">
        <w:t>эвакомероприятий</w:t>
      </w:r>
      <w:proofErr w:type="spellEnd"/>
      <w:r w:rsidRPr="00064CEA">
        <w:t>;</w:t>
      </w:r>
    </w:p>
    <w:p w:rsidR="007F3B70" w:rsidRPr="00064CEA" w:rsidRDefault="007F3B70" w:rsidP="007F3B70">
      <w:pPr>
        <w:jc w:val="both"/>
      </w:pPr>
      <w:r w:rsidRPr="00064CEA">
        <w:t xml:space="preserve">-создание, подготовка и организация деятельности эвакуационных органов. </w:t>
      </w:r>
    </w:p>
    <w:p w:rsidR="007F3B70" w:rsidRPr="00064CEA" w:rsidRDefault="007F3B70" w:rsidP="007F3B70">
      <w:pPr>
        <w:tabs>
          <w:tab w:val="left" w:pos="720"/>
        </w:tabs>
        <w:jc w:val="both"/>
      </w:pPr>
      <w:r w:rsidRPr="00064CEA">
        <w:t xml:space="preserve">          2.4. По п</w:t>
      </w:r>
      <w:r w:rsidR="007A66B0">
        <w:t>редоставлению населению</w:t>
      </w:r>
      <w:r w:rsidRPr="00064CEA">
        <w:t xml:space="preserve"> средств индивидуальной </w:t>
      </w:r>
      <w:r w:rsidR="007A66B0">
        <w:t xml:space="preserve">и коллективной </w:t>
      </w:r>
      <w:r w:rsidRPr="00064CEA">
        <w:t>защиты:</w:t>
      </w:r>
    </w:p>
    <w:p w:rsidR="007F3B70" w:rsidRPr="00064CEA" w:rsidRDefault="007F3B70" w:rsidP="007F3B70">
      <w:pPr>
        <w:jc w:val="both"/>
      </w:pPr>
      <w:r w:rsidRPr="00064CEA">
        <w:t xml:space="preserve">-накопление, хранение, освежение и использование по предназначению средств индивидуальной </w:t>
      </w:r>
      <w:r w:rsidR="007A66B0">
        <w:t xml:space="preserve">и коллективной </w:t>
      </w:r>
      <w:r w:rsidRPr="00064CEA">
        <w:t>защиты;</w:t>
      </w:r>
    </w:p>
    <w:p w:rsidR="007F3B70" w:rsidRPr="00064CEA" w:rsidRDefault="007F3B70" w:rsidP="007F3B70">
      <w:pPr>
        <w:jc w:val="both"/>
      </w:pPr>
      <w:r w:rsidRPr="00064CEA">
        <w:t xml:space="preserve">-обеспечение выдачи населению средств индивидуальной защиты и предоставления средств коллективной защиты в установленные сроки. </w:t>
      </w:r>
    </w:p>
    <w:p w:rsidR="007F3B70" w:rsidRPr="00064CEA" w:rsidRDefault="007F3B70" w:rsidP="007F3B70">
      <w:pPr>
        <w:tabs>
          <w:tab w:val="left" w:pos="720"/>
        </w:tabs>
        <w:jc w:val="both"/>
      </w:pPr>
      <w:r w:rsidRPr="00064CEA">
        <w:t xml:space="preserve">          2.5. По световой и другим видам маскировки:</w:t>
      </w:r>
    </w:p>
    <w:p w:rsidR="007F3B70" w:rsidRPr="00064CEA" w:rsidRDefault="007F3B70" w:rsidP="007F3B70">
      <w:pPr>
        <w:jc w:val="both"/>
      </w:pPr>
      <w:r w:rsidRPr="00064CEA">
        <w:t>-определение перечня объектов, подлежащих маскировке;</w:t>
      </w:r>
    </w:p>
    <w:p w:rsidR="007F3B70" w:rsidRPr="00064CEA" w:rsidRDefault="007F3B70" w:rsidP="007F3B70">
      <w:pPr>
        <w:jc w:val="both"/>
      </w:pPr>
      <w:r w:rsidRPr="00064CEA">
        <w:t>-разработка планов комплексной маскировки организаций, отнесенных к категориям по гражданской обороне;</w:t>
      </w:r>
    </w:p>
    <w:p w:rsidR="007F3B70" w:rsidRPr="00064CEA" w:rsidRDefault="007F3B70" w:rsidP="007F3B70">
      <w:pPr>
        <w:jc w:val="both"/>
      </w:pPr>
      <w:r w:rsidRPr="00064CEA">
        <w:lastRenderedPageBreak/>
        <w:t>-создание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другим видам маскировки;</w:t>
      </w:r>
    </w:p>
    <w:p w:rsidR="007F3B70" w:rsidRPr="00064CEA" w:rsidRDefault="007F3B70" w:rsidP="007F3B70">
      <w:pPr>
        <w:jc w:val="both"/>
      </w:pPr>
      <w:r w:rsidRPr="00064CEA">
        <w:t xml:space="preserve">-проведение инженерно-технических мероприятий по уменьшению демаскирующих признаков организаций, отнесенных к категориям по гражданской обороне. </w:t>
      </w:r>
    </w:p>
    <w:p w:rsidR="007F3B70" w:rsidRPr="00064CEA" w:rsidRDefault="007F3B70" w:rsidP="007F3B70">
      <w:pPr>
        <w:tabs>
          <w:tab w:val="left" w:pos="720"/>
        </w:tabs>
        <w:jc w:val="both"/>
      </w:pPr>
      <w:r w:rsidRPr="00064CEA">
        <w:t xml:space="preserve">          2.6. По проведению аварийно-спасательных </w:t>
      </w:r>
      <w:r w:rsidR="007A66B0">
        <w:t xml:space="preserve">и других неотложных </w:t>
      </w:r>
      <w:r w:rsidRPr="00064CEA">
        <w:t>работ в случае возникновения опасностей для населе</w:t>
      </w:r>
      <w:r w:rsidR="00A31767">
        <w:t>ния при ведении военных конфликтах или вследствие этих конфликтах</w:t>
      </w:r>
      <w:r w:rsidRPr="00064CEA">
        <w:t>, а также вследствие чрезвычайных ситуаций природного и техногенного характера и террористических акций:</w:t>
      </w:r>
    </w:p>
    <w:p w:rsidR="007F3B70" w:rsidRPr="00064CEA" w:rsidRDefault="007F3B70" w:rsidP="007F3B70">
      <w:pPr>
        <w:jc w:val="both"/>
      </w:pPr>
      <w:r w:rsidRPr="00064CEA">
        <w:t xml:space="preserve">-создание, оснащение и подготовка </w:t>
      </w:r>
      <w:r w:rsidR="00CE5E7E">
        <w:t>необходимых сил и средств гражданской обороны для проведения аварийно спасательных и других неотложных работ</w:t>
      </w:r>
      <w:r w:rsidRPr="00064CEA">
        <w:t>, а также планирование их действий;</w:t>
      </w:r>
    </w:p>
    <w:p w:rsidR="007F3B70" w:rsidRPr="00064CEA" w:rsidRDefault="007F3B70" w:rsidP="007F3B70">
      <w:pPr>
        <w:jc w:val="both"/>
      </w:pPr>
      <w:r w:rsidRPr="00064CEA">
        <w:t>-создание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</w:t>
      </w:r>
      <w:r w:rsidR="00CE5E7E">
        <w:t>,</w:t>
      </w:r>
      <w:r w:rsidRPr="00064CEA">
        <w:t xml:space="preserve"> для всестороннего обеспечения аварийно-спасательных и других неотложных работ;</w:t>
      </w:r>
    </w:p>
    <w:p w:rsidR="007F3B70" w:rsidRPr="00064CEA" w:rsidRDefault="007F3B70" w:rsidP="007F3B70">
      <w:pPr>
        <w:jc w:val="both"/>
      </w:pPr>
      <w:r w:rsidRPr="00064CEA">
        <w:t xml:space="preserve">-организация взаимодействия сил гражданской обороны с Вооруженными Силами Российской Федерации, другими войсками, воинскими формированиями и органами, а также специальными формированиями, создаваемыми в военное время. </w:t>
      </w:r>
    </w:p>
    <w:p w:rsidR="007F3B70" w:rsidRPr="00064CEA" w:rsidRDefault="007F3B70" w:rsidP="007F3B70">
      <w:pPr>
        <w:jc w:val="both"/>
      </w:pPr>
      <w:r w:rsidRPr="00064CEA">
        <w:t xml:space="preserve">          2.7. По первоочередному </w:t>
      </w:r>
      <w:r w:rsidR="00CE5E7E">
        <w:t>жизне</w:t>
      </w:r>
      <w:r w:rsidRPr="00064CEA">
        <w:t>обеспечению населения, п</w:t>
      </w:r>
      <w:r w:rsidR="00CE5E7E">
        <w:t>острадавшего при  военных конфликтах или вследствие этих конфликтов</w:t>
      </w:r>
      <w:r w:rsidRPr="00064CEA">
        <w:t xml:space="preserve">, </w:t>
      </w:r>
      <w:r w:rsidR="00CE5E7E">
        <w:t>а также при чрезвычайных ситуациях природного и техногенного характера</w:t>
      </w:r>
      <w:r w:rsidRPr="00064CEA">
        <w:t>:</w:t>
      </w:r>
    </w:p>
    <w:p w:rsidR="007F3B70" w:rsidRPr="00064CEA" w:rsidRDefault="007F3B70" w:rsidP="007F3B70">
      <w:pPr>
        <w:jc w:val="both"/>
      </w:pPr>
      <w:r w:rsidRPr="00064CEA">
        <w:t xml:space="preserve">-планирование и организация основных видов </w:t>
      </w:r>
      <w:r w:rsidR="00CE5E7E">
        <w:t xml:space="preserve">первоочередного </w:t>
      </w:r>
      <w:r w:rsidRPr="00064CEA">
        <w:t>жизнеобеспечения населения (медицинское обеспечение, обеспечение жильем, продуктами питания, водой, предметами первой необходимости, коммунально-бытовыми услугами и др.);</w:t>
      </w:r>
    </w:p>
    <w:p w:rsidR="007F3B70" w:rsidRPr="00064CEA" w:rsidRDefault="007F3B70" w:rsidP="007F3B70">
      <w:pPr>
        <w:jc w:val="both"/>
      </w:pPr>
      <w:r w:rsidRPr="00064CEA">
        <w:t>-создание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7F3B70" w:rsidRPr="00064CEA" w:rsidRDefault="007F3B70" w:rsidP="007F3B70">
      <w:pPr>
        <w:jc w:val="both"/>
      </w:pPr>
      <w:r w:rsidRPr="00064CEA">
        <w:t>-снабжение населения продовольственными и непродовольственными товарами;</w:t>
      </w:r>
    </w:p>
    <w:p w:rsidR="007F3B70" w:rsidRPr="00064CEA" w:rsidRDefault="007F3B70" w:rsidP="007F3B70">
      <w:pPr>
        <w:jc w:val="both"/>
      </w:pPr>
      <w:r w:rsidRPr="00064CEA">
        <w:t>-предоставление населению коммунально-бытовых и иных услуг;</w:t>
      </w:r>
    </w:p>
    <w:p w:rsidR="007F3B70" w:rsidRPr="00064CEA" w:rsidRDefault="007F3B70" w:rsidP="007F3B70">
      <w:pPr>
        <w:jc w:val="both"/>
      </w:pPr>
      <w:r w:rsidRPr="00064CEA">
        <w:t>-проведение санитарно-гигиенических и противоэпидемических мероприятий среди</w:t>
      </w:r>
      <w:r w:rsidR="00250068">
        <w:t xml:space="preserve"> </w:t>
      </w:r>
      <w:r w:rsidR="00250068" w:rsidRPr="00064CEA">
        <w:t>пострадавшего</w:t>
      </w:r>
      <w:r w:rsidR="00250068">
        <w:t xml:space="preserve"> населения;</w:t>
      </w:r>
    </w:p>
    <w:p w:rsidR="007F3B70" w:rsidRPr="00064CEA" w:rsidRDefault="007F3B70" w:rsidP="007F3B70">
      <w:pPr>
        <w:jc w:val="both"/>
      </w:pPr>
      <w:r w:rsidRPr="00064CEA">
        <w:t>-проведение лечебно-эвакуационных мероприятий;</w:t>
      </w:r>
    </w:p>
    <w:p w:rsidR="007F3B70" w:rsidRPr="00064CEA" w:rsidRDefault="007F3B70" w:rsidP="007F3B70">
      <w:pPr>
        <w:jc w:val="both"/>
      </w:pPr>
      <w:r w:rsidRPr="00064CEA">
        <w:t xml:space="preserve">-организация оказания </w:t>
      </w:r>
      <w:r w:rsidR="00250068">
        <w:t>населению первой</w:t>
      </w:r>
      <w:r w:rsidRPr="00064CEA">
        <w:t xml:space="preserve"> помощи;</w:t>
      </w:r>
    </w:p>
    <w:p w:rsidR="007F3B70" w:rsidRPr="00064CEA" w:rsidRDefault="007F3B70" w:rsidP="007F3B70">
      <w:pPr>
        <w:jc w:val="both"/>
      </w:pPr>
      <w:r w:rsidRPr="00064CEA">
        <w:t>-определение численности населения, оставшегося без жилья;</w:t>
      </w:r>
    </w:p>
    <w:p w:rsidR="007F3B70" w:rsidRPr="00064CEA" w:rsidRDefault="007F3B70" w:rsidP="007F3B70">
      <w:pPr>
        <w:jc w:val="both"/>
      </w:pPr>
      <w:r w:rsidRPr="00064CEA">
        <w:t>-инвентаризация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7F3B70" w:rsidRPr="00064CEA" w:rsidRDefault="007F3B70" w:rsidP="007F3B70">
      <w:pPr>
        <w:jc w:val="both"/>
      </w:pPr>
      <w:r w:rsidRPr="00064CEA">
        <w:t xml:space="preserve">-размещение </w:t>
      </w:r>
      <w:proofErr w:type="spellStart"/>
      <w:r w:rsidRPr="00064CEA">
        <w:t>эваконаселения</w:t>
      </w:r>
      <w:proofErr w:type="spellEnd"/>
      <w:r w:rsidRPr="00064CEA">
        <w:t xml:space="preserve"> из категорированных городов на площади жилого фонда;</w:t>
      </w:r>
    </w:p>
    <w:p w:rsidR="007F3B70" w:rsidRPr="00064CEA" w:rsidRDefault="007F3B70" w:rsidP="007F3B70">
      <w:pPr>
        <w:jc w:val="both"/>
      </w:pPr>
      <w:r w:rsidRPr="00064CEA">
        <w:t xml:space="preserve">-предоставление населению информационно-психологической поддержки. </w:t>
      </w:r>
    </w:p>
    <w:p w:rsidR="007F3B70" w:rsidRPr="00064CEA" w:rsidRDefault="007F3B70" w:rsidP="007F3B70">
      <w:pPr>
        <w:jc w:val="both"/>
      </w:pPr>
      <w:r w:rsidRPr="00064CEA">
        <w:t xml:space="preserve">         2.8. По борьбе с пожарами, возникающ</w:t>
      </w:r>
      <w:r w:rsidR="00250068">
        <w:t>ими при ведении военных конфликтах или вследствие этих конфликтов</w:t>
      </w:r>
      <w:r w:rsidRPr="00064CEA">
        <w:t>:</w:t>
      </w:r>
    </w:p>
    <w:p w:rsidR="007F3B70" w:rsidRPr="00064CEA" w:rsidRDefault="007F3B70" w:rsidP="007F3B70">
      <w:pPr>
        <w:jc w:val="both"/>
      </w:pPr>
      <w:r w:rsidRPr="00064CEA">
        <w:t>-создание необходимых противопожарных сил, их оснащение и подготовка в области гражданской обороны;</w:t>
      </w:r>
    </w:p>
    <w:p w:rsidR="007F3B70" w:rsidRPr="00064CEA" w:rsidRDefault="007F3B70" w:rsidP="007F3B70">
      <w:pPr>
        <w:jc w:val="both"/>
      </w:pPr>
      <w:r w:rsidRPr="00064CEA">
        <w:t>-организация тушения пожаров в районах проведения аварийно-спасательных и других неотложных работ в военное время;</w:t>
      </w:r>
    </w:p>
    <w:p w:rsidR="007F3B70" w:rsidRPr="00064CEA" w:rsidRDefault="007F3B70" w:rsidP="007F3B70">
      <w:pPr>
        <w:jc w:val="both"/>
      </w:pPr>
      <w:r w:rsidRPr="00064CEA">
        <w:t>-организация тушения пож</w:t>
      </w:r>
      <w:r w:rsidR="00250068">
        <w:t>аров в военное время в организациях</w:t>
      </w:r>
      <w:r w:rsidRPr="00064CEA">
        <w:t>, отнесенных в установленном порядке к категориям по гражданской обороне;</w:t>
      </w:r>
    </w:p>
    <w:p w:rsidR="007F3B70" w:rsidRDefault="007F3B70" w:rsidP="007F3B70">
      <w:pPr>
        <w:jc w:val="both"/>
      </w:pPr>
      <w:r w:rsidRPr="00064CEA">
        <w:t>-организация тушения пожаров в ж</w:t>
      </w:r>
      <w:r w:rsidR="00250068">
        <w:t>илой застройке в военное время;</w:t>
      </w:r>
    </w:p>
    <w:p w:rsidR="00250068" w:rsidRPr="00064CEA" w:rsidRDefault="00250068" w:rsidP="007F3B70">
      <w:pPr>
        <w:jc w:val="both"/>
      </w:pPr>
      <w:r>
        <w:t>-создание запасов химических реагентов для тушения пожаров.</w:t>
      </w:r>
    </w:p>
    <w:p w:rsidR="007F3B70" w:rsidRPr="00064CEA" w:rsidRDefault="007F3B70" w:rsidP="007F3B70">
      <w:pPr>
        <w:jc w:val="both"/>
      </w:pPr>
      <w:r w:rsidRPr="00064CEA">
        <w:t xml:space="preserve">         2.9.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7F3B70" w:rsidRPr="00064CEA" w:rsidRDefault="007F3B70" w:rsidP="007F3B70">
      <w:pPr>
        <w:jc w:val="both"/>
      </w:pPr>
      <w:r w:rsidRPr="00064CEA">
        <w:lastRenderedPageBreak/>
        <w:t xml:space="preserve">-создание и обеспечение готовности сети наблюдения и лабораторного контроля гражданской обороны на базе организаций, расположенных на территории </w:t>
      </w:r>
      <w:r w:rsidR="00E179E1">
        <w:t>Поедугинского</w:t>
      </w:r>
      <w:r w:rsidRPr="00064CEA">
        <w:t xml:space="preserve"> сельского поселения (независимо от организационно-правовой формы), имеющих специальное оборудование (технические средства) и подготовленных работников для решения задач по обнаружению и идентификации различных видов заражения (загрязнения);</w:t>
      </w:r>
    </w:p>
    <w:p w:rsidR="007F3B70" w:rsidRPr="00064CEA" w:rsidRDefault="007F3B70" w:rsidP="007F3B70">
      <w:pPr>
        <w:jc w:val="both"/>
      </w:pPr>
      <w:r w:rsidRPr="00064CEA">
        <w:t>-введение режимов радиационной защиты на территориях, подвергшихся радиоактивному загрязнению;</w:t>
      </w:r>
    </w:p>
    <w:p w:rsidR="007F3B70" w:rsidRPr="00064CEA" w:rsidRDefault="007F3B70" w:rsidP="007F3B70">
      <w:pPr>
        <w:jc w:val="both"/>
      </w:pPr>
      <w:r w:rsidRPr="00064CEA">
        <w:t xml:space="preserve">-совершенствование методов и технических средств мониторинга за радиационной, химической, биологической обстановкой, в том числе за степенью зараженности (загрязнения) продовольствия и объектов окружающей среды радиоактивными, химическими и биологическими веществами. </w:t>
      </w:r>
    </w:p>
    <w:p w:rsidR="007F3B70" w:rsidRPr="00064CEA" w:rsidRDefault="007F3B70" w:rsidP="007F3B70">
      <w:pPr>
        <w:jc w:val="both"/>
      </w:pPr>
      <w:r w:rsidRPr="00064CEA">
        <w:t xml:space="preserve">          2.10. По санитарной обработке населения, обеззараживанию зданий и сооружений, специальной обработке техники и территорий:</w:t>
      </w:r>
    </w:p>
    <w:p w:rsidR="007F3B70" w:rsidRPr="00064CEA" w:rsidRDefault="007F3B70" w:rsidP="007F3B70">
      <w:pPr>
        <w:jc w:val="both"/>
      </w:pPr>
      <w:r w:rsidRPr="00064CEA">
        <w:t xml:space="preserve">-заблаговременное создание запасов дезактивирующих, дегазирующих </w:t>
      </w:r>
      <w:r w:rsidR="0010303E">
        <w:t xml:space="preserve">и дезинфицирующих </w:t>
      </w:r>
      <w:r w:rsidRPr="00064CEA">
        <w:t>веществ и растворов;</w:t>
      </w:r>
    </w:p>
    <w:p w:rsidR="007F3B70" w:rsidRPr="00064CEA" w:rsidRDefault="007F3B70" w:rsidP="007F3B70">
      <w:pPr>
        <w:jc w:val="both"/>
      </w:pPr>
      <w:r w:rsidRPr="00064CEA">
        <w:t>-создание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7F3B70" w:rsidRPr="00064CEA" w:rsidRDefault="007F3B70" w:rsidP="007F3B70">
      <w:pPr>
        <w:jc w:val="both"/>
      </w:pPr>
      <w:r w:rsidRPr="00064CEA">
        <w:t xml:space="preserve">-планирование и 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 </w:t>
      </w:r>
    </w:p>
    <w:p w:rsidR="007F3B70" w:rsidRPr="00064CEA" w:rsidRDefault="007F3B70" w:rsidP="007F3B70">
      <w:pPr>
        <w:jc w:val="both"/>
      </w:pPr>
      <w:r w:rsidRPr="00064CEA">
        <w:t xml:space="preserve">          2.11. По восстановлению и поддержанию порядка в районах, пострадав</w:t>
      </w:r>
      <w:r w:rsidR="0010303E">
        <w:t>ших при ведении военных конфликтах или вследствие этих конфликтов</w:t>
      </w:r>
      <w:r w:rsidRPr="00064CEA">
        <w:t>, а также вследствие чрезвычайных ситуаций природного и техногенного характера и террористических акций:</w:t>
      </w:r>
    </w:p>
    <w:p w:rsidR="007F3B70" w:rsidRPr="00064CEA" w:rsidRDefault="007F3B70" w:rsidP="007F3B70">
      <w:pPr>
        <w:jc w:val="both"/>
      </w:pPr>
      <w:r w:rsidRPr="00064CEA">
        <w:t>-создание и оснащение сил охраны общественного порядка, подготовка их в области гражданской обороны;</w:t>
      </w:r>
    </w:p>
    <w:p w:rsidR="007F3B70" w:rsidRPr="00064CEA" w:rsidRDefault="007F3B70" w:rsidP="007F3B70">
      <w:pPr>
        <w:jc w:val="both"/>
      </w:pPr>
      <w:r w:rsidRPr="00064CEA">
        <w:t>-восстановление и поддержание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7F3B70" w:rsidRPr="00064CEA" w:rsidRDefault="007F3B70" w:rsidP="007F3B70">
      <w:pPr>
        <w:jc w:val="both"/>
      </w:pPr>
      <w:r w:rsidRPr="00064CEA">
        <w:t>-обеспечение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7F3B70" w:rsidRPr="00064CEA" w:rsidRDefault="007F3B70" w:rsidP="007F3B70">
      <w:pPr>
        <w:jc w:val="both"/>
      </w:pPr>
      <w:r w:rsidRPr="00064CEA">
        <w:t>-осуществление пропускного режима и поддержание общественного порядка в очагах поражения;</w:t>
      </w:r>
    </w:p>
    <w:p w:rsidR="007F3B70" w:rsidRPr="00064CEA" w:rsidRDefault="007F3B70" w:rsidP="007F3B70">
      <w:pPr>
        <w:jc w:val="both"/>
      </w:pPr>
      <w:r w:rsidRPr="00064CEA">
        <w:t xml:space="preserve">-усиление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 </w:t>
      </w:r>
    </w:p>
    <w:p w:rsidR="007F3B70" w:rsidRPr="00064CEA" w:rsidRDefault="007F3B70" w:rsidP="007F3B70">
      <w:pPr>
        <w:jc w:val="both"/>
      </w:pPr>
      <w:r w:rsidRPr="00064CEA">
        <w:t xml:space="preserve">          2.12. По вопросам срочного восстановления функционирования необходимых коммунальных служб в военное время:</w:t>
      </w:r>
    </w:p>
    <w:p w:rsidR="007F3B70" w:rsidRPr="00064CEA" w:rsidRDefault="007F3B70" w:rsidP="007F3B70">
      <w:pPr>
        <w:jc w:val="both"/>
      </w:pPr>
      <w:r w:rsidRPr="00064CEA">
        <w:t>-обеспечение готовности коммунальных служб к работе в условиях военного времени, разработка планов их действий;</w:t>
      </w:r>
    </w:p>
    <w:p w:rsidR="007F3B70" w:rsidRPr="00064CEA" w:rsidRDefault="007F3B70" w:rsidP="007F3B70">
      <w:pPr>
        <w:jc w:val="both"/>
      </w:pPr>
      <w:r w:rsidRPr="00064CEA">
        <w:t>-создание запасов оборудования и запасных частей для ремонта повреж</w:t>
      </w:r>
      <w:r w:rsidR="0010303E">
        <w:t xml:space="preserve">денных систем </w:t>
      </w:r>
      <w:proofErr w:type="spellStart"/>
      <w:r w:rsidR="0010303E">
        <w:t>газо</w:t>
      </w:r>
      <w:proofErr w:type="spellEnd"/>
      <w:r w:rsidR="0010303E">
        <w:t xml:space="preserve"> -, </w:t>
      </w:r>
      <w:proofErr w:type="spellStart"/>
      <w:r w:rsidR="0010303E">
        <w:t>энерго</w:t>
      </w:r>
      <w:proofErr w:type="spellEnd"/>
      <w:r w:rsidR="0010303E">
        <w:t xml:space="preserve"> -, </w:t>
      </w:r>
      <w:r w:rsidRPr="00064CEA">
        <w:t xml:space="preserve"> водоснабжения</w:t>
      </w:r>
      <w:r w:rsidR="0010303E">
        <w:t>, водоотведения и канализации</w:t>
      </w:r>
      <w:r w:rsidRPr="00064CEA">
        <w:t>;</w:t>
      </w:r>
    </w:p>
    <w:p w:rsidR="007F3B70" w:rsidRPr="00064CEA" w:rsidRDefault="007F3B70" w:rsidP="007F3B70">
      <w:pPr>
        <w:jc w:val="both"/>
      </w:pPr>
      <w:r w:rsidRPr="00064CEA">
        <w:t>-создание и подготовка резерва мобильных средств</w:t>
      </w:r>
      <w:r w:rsidR="0010303E">
        <w:t>,</w:t>
      </w:r>
      <w:r w:rsidRPr="00064CEA">
        <w:t xml:space="preserve"> для очистки и транспортировки воды;</w:t>
      </w:r>
    </w:p>
    <w:p w:rsidR="007F3B70" w:rsidRPr="00064CEA" w:rsidRDefault="007F3B70" w:rsidP="007F3B70">
      <w:pPr>
        <w:jc w:val="both"/>
      </w:pPr>
      <w:r w:rsidRPr="00064CEA">
        <w:t>-создание на водопроводных станциях необходимых запасов реагентов, реактивов, консервантов и дезинфицирующих средств;</w:t>
      </w:r>
    </w:p>
    <w:p w:rsidR="007F3B70" w:rsidRPr="00064CEA" w:rsidRDefault="007F3B70" w:rsidP="007F3B70">
      <w:pPr>
        <w:jc w:val="both"/>
      </w:pPr>
      <w:r w:rsidRPr="00064CEA">
        <w:t xml:space="preserve">-создание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для организации коммунального снабжения населения. </w:t>
      </w:r>
    </w:p>
    <w:p w:rsidR="007F3B70" w:rsidRPr="00064CEA" w:rsidRDefault="007F3B70" w:rsidP="007F3B70">
      <w:pPr>
        <w:jc w:val="both"/>
      </w:pPr>
      <w:r w:rsidRPr="00064CEA">
        <w:t xml:space="preserve">          2.13. По срочному захоронению трупов в военное время:</w:t>
      </w:r>
    </w:p>
    <w:p w:rsidR="007F3B70" w:rsidRPr="00064CEA" w:rsidRDefault="007F3B70" w:rsidP="007F3B70">
      <w:pPr>
        <w:jc w:val="both"/>
      </w:pPr>
      <w:r w:rsidRPr="00064CEA">
        <w:t>- заблаговременное, в мирное время, определение мест возможных захоронений;</w:t>
      </w:r>
    </w:p>
    <w:p w:rsidR="007F3B70" w:rsidRPr="00064CEA" w:rsidRDefault="007F3B70" w:rsidP="007F3B70">
      <w:pPr>
        <w:jc w:val="both"/>
      </w:pPr>
      <w:r w:rsidRPr="00064CEA">
        <w:lastRenderedPageBreak/>
        <w:t>- создание, подготовка и обеспечение готовности сил и средств гражданской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7F3B70" w:rsidRPr="00064CEA" w:rsidRDefault="007F3B70" w:rsidP="007F3B70">
      <w:pPr>
        <w:jc w:val="both"/>
      </w:pPr>
      <w:r w:rsidRPr="00064CEA">
        <w:t>- оборудование мест погребения (захоронения) тел (останков) погибших;</w:t>
      </w:r>
    </w:p>
    <w:p w:rsidR="007F3B70" w:rsidRPr="00064CEA" w:rsidRDefault="007F3B70" w:rsidP="007F3B70">
      <w:pPr>
        <w:jc w:val="both"/>
      </w:pPr>
      <w:r w:rsidRPr="00064CEA">
        <w:t>- 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7F3B70" w:rsidRPr="00064CEA" w:rsidRDefault="007F3B70" w:rsidP="007F3B70">
      <w:pPr>
        <w:jc w:val="both"/>
      </w:pPr>
      <w:r w:rsidRPr="00064CEA">
        <w:t xml:space="preserve">-организация санитарно-эпидемиологического надзора за погребением погибших. </w:t>
      </w:r>
    </w:p>
    <w:p w:rsidR="007F3B70" w:rsidRPr="00064CEA" w:rsidRDefault="007F3B70" w:rsidP="007F3B70">
      <w:pPr>
        <w:jc w:val="both"/>
      </w:pPr>
      <w:r w:rsidRPr="00064CEA">
        <w:t xml:space="preserve">          2.14. По </w:t>
      </w:r>
      <w:r w:rsidR="000E73B2">
        <w:t>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</w:t>
      </w:r>
      <w:r w:rsidRPr="00064CEA">
        <w:t>:</w:t>
      </w:r>
    </w:p>
    <w:p w:rsidR="007F3B70" w:rsidRPr="00064CEA" w:rsidRDefault="007F3B70" w:rsidP="007F3B70">
      <w:pPr>
        <w:jc w:val="both"/>
      </w:pPr>
      <w:r w:rsidRPr="00064CEA">
        <w:t>- создание и организация работы в мирное и военное время в  организациях комиссий по выполнению устойчивости функционирования экономики и организаций;</w:t>
      </w:r>
    </w:p>
    <w:p w:rsidR="007F3B70" w:rsidRPr="00064CEA" w:rsidRDefault="007F3B70" w:rsidP="007F3B70">
      <w:pPr>
        <w:jc w:val="both"/>
      </w:pPr>
      <w:r w:rsidRPr="00064CEA">
        <w:t>- рациональное размещение объектов экономики и инфраструктуры, а также средств производства в соответствии с требованиями инженерно-технических мероприятий гражданской обороны;</w:t>
      </w:r>
    </w:p>
    <w:p w:rsidR="007F3B70" w:rsidRPr="00064CEA" w:rsidRDefault="007F3B70" w:rsidP="007F3B70">
      <w:pPr>
        <w:jc w:val="both"/>
      </w:pPr>
      <w:r w:rsidRPr="00064CEA">
        <w:t>- планирование и проведение в угрожаемый период мероприятий по комплексной маскировке;</w:t>
      </w:r>
    </w:p>
    <w:p w:rsidR="007F3B70" w:rsidRPr="00064CEA" w:rsidRDefault="007F3B70" w:rsidP="007F3B70">
      <w:pPr>
        <w:jc w:val="both"/>
      </w:pPr>
      <w:r w:rsidRPr="00064CEA">
        <w:t xml:space="preserve">- разработка и проведение мероприятий, направленных на повышение надежности функционирования систем и источников </w:t>
      </w:r>
      <w:proofErr w:type="spellStart"/>
      <w:r w:rsidRPr="00064CEA">
        <w:t>энерго</w:t>
      </w:r>
      <w:proofErr w:type="spellEnd"/>
      <w:r w:rsidR="003B5CC2">
        <w:t xml:space="preserve"> </w:t>
      </w:r>
      <w:r w:rsidRPr="00064CEA">
        <w:t>- и водоснабжения;</w:t>
      </w:r>
    </w:p>
    <w:p w:rsidR="007F3B70" w:rsidRPr="00064CEA" w:rsidRDefault="007F3B70" w:rsidP="007F3B70">
      <w:pPr>
        <w:jc w:val="both"/>
      </w:pPr>
      <w:r w:rsidRPr="00064CEA">
        <w:t>- 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7F3B70" w:rsidRPr="00064CEA" w:rsidRDefault="007F3B70" w:rsidP="007F3B70">
      <w:pPr>
        <w:jc w:val="both"/>
      </w:pPr>
      <w:r w:rsidRPr="00064CEA">
        <w:t>- 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7F3B70" w:rsidRPr="00064CEA" w:rsidRDefault="007F3B70" w:rsidP="007F3B70">
      <w:pPr>
        <w:jc w:val="both"/>
      </w:pPr>
      <w:r w:rsidRPr="00064CEA">
        <w:t>- 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7F3B70" w:rsidRPr="00064CEA" w:rsidRDefault="007F3B70" w:rsidP="007F3B70">
      <w:pPr>
        <w:jc w:val="both"/>
      </w:pPr>
      <w:r w:rsidRPr="00064CEA">
        <w:t>- создание страхового фонда документации;</w:t>
      </w:r>
    </w:p>
    <w:p w:rsidR="007F3B70" w:rsidRPr="00064CEA" w:rsidRDefault="007F3B70" w:rsidP="007F3B70">
      <w:pPr>
        <w:jc w:val="both"/>
      </w:pPr>
      <w:r w:rsidRPr="00064CEA">
        <w:t xml:space="preserve">- повышение эффективности защиты производственных фондов при воздействии на них современных средств поражения. </w:t>
      </w:r>
    </w:p>
    <w:p w:rsidR="007F3B70" w:rsidRPr="00064CEA" w:rsidRDefault="007F3B70" w:rsidP="007F3B70">
      <w:pPr>
        <w:jc w:val="both"/>
      </w:pPr>
      <w:r w:rsidRPr="00064CEA">
        <w:t xml:space="preserve">          2.15. По вопросам обеспечения постоянной готовности сил и средств гражданской обороны:</w:t>
      </w:r>
    </w:p>
    <w:p w:rsidR="007F3B70" w:rsidRPr="00064CEA" w:rsidRDefault="007F3B70" w:rsidP="007F3B70">
      <w:pPr>
        <w:jc w:val="both"/>
      </w:pPr>
      <w:r w:rsidRPr="00064CEA">
        <w:t>- создание и оснащение сил гражданской обороны современными техникой и оборудованием;</w:t>
      </w:r>
    </w:p>
    <w:p w:rsidR="007F3B70" w:rsidRPr="00064CEA" w:rsidRDefault="007F3B70" w:rsidP="007F3B70">
      <w:pPr>
        <w:jc w:val="both"/>
      </w:pPr>
      <w:r w:rsidRPr="00064CEA">
        <w:t>- проведение занятий по месту работы с личным составом аварийно-спасательных формирований и спасательных служб, проведение учений и тренировок по гражданской обороне;</w:t>
      </w:r>
    </w:p>
    <w:p w:rsidR="007F3B70" w:rsidRPr="00064CEA" w:rsidRDefault="007F3B70" w:rsidP="007F3B70">
      <w:pPr>
        <w:jc w:val="both"/>
      </w:pPr>
      <w:r w:rsidRPr="00064CEA">
        <w:t>- создание и планирование применения группировки сил гражданской обороны;</w:t>
      </w:r>
    </w:p>
    <w:p w:rsidR="007F3B70" w:rsidRPr="00064CEA" w:rsidRDefault="007F3B70" w:rsidP="007F3B70">
      <w:pPr>
        <w:jc w:val="both"/>
      </w:pPr>
      <w:r w:rsidRPr="00064CEA">
        <w:t>- разработка высокоэффективных технологий для проведения аварийно-спасательных и других неотложных работ;</w:t>
      </w:r>
    </w:p>
    <w:p w:rsidR="007F3B70" w:rsidRPr="00064CEA" w:rsidRDefault="007F3B70" w:rsidP="007F3B70">
      <w:pPr>
        <w:jc w:val="both"/>
      </w:pPr>
      <w:r w:rsidRPr="00064CEA">
        <w:t xml:space="preserve">- определение порядка взаимодействия и привлечения сил и средств различных ведомств и организаций в интересах гражданской обороны, а также всестороннего обеспечения их действий. </w:t>
      </w:r>
    </w:p>
    <w:p w:rsidR="007F3B70" w:rsidRPr="00064CEA" w:rsidRDefault="007F3B70" w:rsidP="007F3B70">
      <w:pPr>
        <w:jc w:val="both"/>
      </w:pPr>
      <w:r w:rsidRPr="00064CEA">
        <w:t xml:space="preserve"> </w:t>
      </w:r>
    </w:p>
    <w:p w:rsidR="007F3B70" w:rsidRPr="00064CEA" w:rsidRDefault="007F3B70" w:rsidP="007F3B70">
      <w:pPr>
        <w:jc w:val="center"/>
        <w:rPr>
          <w:b/>
        </w:rPr>
      </w:pPr>
      <w:r w:rsidRPr="00064CEA">
        <w:rPr>
          <w:b/>
        </w:rPr>
        <w:t>3. Руководство и организационная структура гражданской</w:t>
      </w:r>
    </w:p>
    <w:p w:rsidR="007F3B70" w:rsidRPr="00064CEA" w:rsidRDefault="007F3B70" w:rsidP="007F3B70">
      <w:pPr>
        <w:jc w:val="center"/>
        <w:rPr>
          <w:b/>
        </w:rPr>
      </w:pPr>
      <w:r w:rsidRPr="00064CEA">
        <w:rPr>
          <w:b/>
        </w:rPr>
        <w:t xml:space="preserve">обороны на территории  </w:t>
      </w:r>
      <w:r w:rsidR="003B5CC2">
        <w:rPr>
          <w:b/>
        </w:rPr>
        <w:t>Поедугинского</w:t>
      </w:r>
      <w:r w:rsidRPr="00064CEA">
        <w:rPr>
          <w:b/>
        </w:rPr>
        <w:t xml:space="preserve"> сельского поселения</w:t>
      </w:r>
    </w:p>
    <w:p w:rsidR="007F3B70" w:rsidRPr="00064CEA" w:rsidRDefault="007F3B70" w:rsidP="007F3B70">
      <w:pPr>
        <w:jc w:val="both"/>
      </w:pPr>
      <w:r w:rsidRPr="00064CEA">
        <w:t xml:space="preserve"> </w:t>
      </w:r>
    </w:p>
    <w:p w:rsidR="007F3B70" w:rsidRPr="00064CEA" w:rsidRDefault="007F3B70" w:rsidP="007F3B70">
      <w:pPr>
        <w:jc w:val="both"/>
      </w:pPr>
      <w:r w:rsidRPr="00064CEA">
        <w:t xml:space="preserve">         3.1. Гражданская оборона в </w:t>
      </w:r>
      <w:r w:rsidR="003B5CC2">
        <w:t>Поедугинском</w:t>
      </w:r>
      <w:r w:rsidRPr="00064CEA">
        <w:t xml:space="preserve"> сельском поселении  организуется по территориально-производственному принципу.</w:t>
      </w:r>
    </w:p>
    <w:p w:rsidR="007F3B70" w:rsidRPr="00064CEA" w:rsidRDefault="007F3B70" w:rsidP="007F3B70">
      <w:pPr>
        <w:jc w:val="both"/>
      </w:pPr>
      <w:r w:rsidRPr="00064CEA">
        <w:t xml:space="preserve">         3.2. Руководитель гражданской обороны </w:t>
      </w:r>
      <w:r w:rsidR="003B5CC2">
        <w:t>Поедугинского</w:t>
      </w:r>
      <w:r w:rsidRPr="00064CEA">
        <w:t xml:space="preserve"> сельского поселения – глава администрации </w:t>
      </w:r>
      <w:r w:rsidR="003B5CC2">
        <w:t>Поедугинского</w:t>
      </w:r>
      <w:r w:rsidRPr="00064CEA">
        <w:t xml:space="preserve"> сельского поселения осуществляет руководство </w:t>
      </w:r>
      <w:r w:rsidRPr="00064CEA">
        <w:lastRenderedPageBreak/>
        <w:t>гражданской обороной в поселении через органы управления гражданской обороной района.</w:t>
      </w:r>
    </w:p>
    <w:p w:rsidR="007F3B70" w:rsidRPr="00064CEA" w:rsidRDefault="007F3B70" w:rsidP="007F3B70">
      <w:pPr>
        <w:jc w:val="both"/>
      </w:pPr>
      <w:r w:rsidRPr="00064CEA">
        <w:t xml:space="preserve">         3.3. Руководство гражданской обороной в организациях осуществляют их руководители.</w:t>
      </w:r>
    </w:p>
    <w:p w:rsidR="007F3B70" w:rsidRPr="00064CEA" w:rsidRDefault="007F3B70" w:rsidP="007F3B70">
      <w:pPr>
        <w:jc w:val="both"/>
      </w:pPr>
      <w:r w:rsidRPr="00064CEA">
        <w:t xml:space="preserve">         3.4. В целях организации и ведения гражданской обороны руководители гражданской обороны соответствующих уровней издают приказы и распоряжения руководителей гражданской обороны.</w:t>
      </w:r>
    </w:p>
    <w:p w:rsidR="007F3B70" w:rsidRPr="00064CEA" w:rsidRDefault="007F3B70" w:rsidP="007F3B70">
      <w:pPr>
        <w:jc w:val="both"/>
      </w:pPr>
      <w:r w:rsidRPr="00064CEA">
        <w:t>Приказы и распоряжения руководителей гражданской обороны в пределах их компетенции в области гражданской обороны обязательны для исполнения всеми должностными лицами и гражданами.</w:t>
      </w:r>
    </w:p>
    <w:p w:rsidR="007F3B70" w:rsidRPr="00064CEA" w:rsidRDefault="007F3B70" w:rsidP="007F3B70">
      <w:pPr>
        <w:jc w:val="both"/>
      </w:pPr>
      <w:r w:rsidRPr="00064CEA">
        <w:t xml:space="preserve">         3.5. Руководители гражданской обороны осуществляют руководство гражданской обороной через соответствующие органы, осуществляющие управление гражданской обороной, органы управления спасательных служб, эвакуационные органы, комиссию по повышению устойчивости функционирования экономики и организаций района в военное время и другие органы, создаваемые в целях решения задач в области гражданской обороны.</w:t>
      </w:r>
    </w:p>
    <w:p w:rsidR="007F3B70" w:rsidRPr="00064CEA" w:rsidRDefault="007F3B70" w:rsidP="007F3B70">
      <w:pPr>
        <w:jc w:val="both"/>
      </w:pPr>
      <w:r w:rsidRPr="00064CEA">
        <w:t xml:space="preserve">         3.6. Органами, осуществляющими управление гражданской обороной на территории </w:t>
      </w:r>
      <w:r w:rsidR="00534981">
        <w:t>поселения</w:t>
      </w:r>
      <w:r w:rsidRPr="00064CEA">
        <w:t xml:space="preserve"> являются:</w:t>
      </w:r>
    </w:p>
    <w:p w:rsidR="007F3B70" w:rsidRPr="00064CEA" w:rsidRDefault="007F3B70" w:rsidP="007F3B70">
      <w:pPr>
        <w:jc w:val="both"/>
      </w:pPr>
      <w:r w:rsidRPr="00064CEA">
        <w:t xml:space="preserve">- штаб по делам ГО ЧС </w:t>
      </w:r>
      <w:r w:rsidR="003B5CC2">
        <w:t>Поедугинского</w:t>
      </w:r>
      <w:r w:rsidRPr="00064CEA">
        <w:t xml:space="preserve"> сельского поселения;</w:t>
      </w:r>
    </w:p>
    <w:p w:rsidR="007F3B70" w:rsidRPr="00064CEA" w:rsidRDefault="007F3B70" w:rsidP="007F3B70">
      <w:pPr>
        <w:jc w:val="both"/>
      </w:pPr>
      <w:r w:rsidRPr="00064CEA">
        <w:t xml:space="preserve">- структурные подразделения (работники) по гражданской обороне  организаций находящихся на территории поселения. </w:t>
      </w:r>
    </w:p>
    <w:p w:rsidR="007F3B70" w:rsidRPr="00064CEA" w:rsidRDefault="007F3B70" w:rsidP="007F3B70">
      <w:pPr>
        <w:jc w:val="both"/>
      </w:pPr>
      <w:r w:rsidRPr="00064CEA">
        <w:t xml:space="preserve">         3.7. Для планирования, подготовки и проведения </w:t>
      </w:r>
      <w:proofErr w:type="spellStart"/>
      <w:r w:rsidRPr="00064CEA">
        <w:t>эвакоприёмных</w:t>
      </w:r>
      <w:proofErr w:type="spellEnd"/>
      <w:r w:rsidRPr="00064CEA">
        <w:t xml:space="preserve"> мероприятий администрацией  </w:t>
      </w:r>
      <w:r w:rsidR="003B5CC2">
        <w:t>Поедугинского</w:t>
      </w:r>
      <w:r w:rsidRPr="00064CEA">
        <w:t xml:space="preserve"> сельского поселения, руководителями организаций заблаговременно в мирное время создаются </w:t>
      </w:r>
      <w:proofErr w:type="spellStart"/>
      <w:r w:rsidRPr="00064CEA">
        <w:t>эвакоприёмные</w:t>
      </w:r>
      <w:proofErr w:type="spellEnd"/>
      <w:r w:rsidRPr="00064CEA">
        <w:t xml:space="preserve"> комиссии. </w:t>
      </w:r>
      <w:proofErr w:type="spellStart"/>
      <w:r w:rsidRPr="00064CEA">
        <w:t>Эвакоприёмная</w:t>
      </w:r>
      <w:proofErr w:type="spellEnd"/>
      <w:r w:rsidRPr="00064CEA">
        <w:t xml:space="preserve"> комиссия администрации поселения возглавляется заместителем главы администрации.  </w:t>
      </w:r>
      <w:proofErr w:type="spellStart"/>
      <w:r w:rsidRPr="00064CEA">
        <w:t>Эвакоприёмные</w:t>
      </w:r>
      <w:proofErr w:type="spellEnd"/>
      <w:r w:rsidRPr="00064CEA">
        <w:t xml:space="preserve"> комиссии организаций возглавляют руководители или их заместители соответственно. Деятельность </w:t>
      </w:r>
      <w:proofErr w:type="spellStart"/>
      <w:r w:rsidRPr="00064CEA">
        <w:t>эвакоприёмных</w:t>
      </w:r>
      <w:proofErr w:type="spellEnd"/>
      <w:r w:rsidRPr="00064CEA">
        <w:t xml:space="preserve"> комиссий регламентируется положениями об </w:t>
      </w:r>
      <w:proofErr w:type="spellStart"/>
      <w:r w:rsidRPr="00064CEA">
        <w:t>эвакоприёмных</w:t>
      </w:r>
      <w:proofErr w:type="spellEnd"/>
      <w:r w:rsidRPr="00064CEA">
        <w:t xml:space="preserve"> комиссиях, утверждаемыми соответствующими руководителями гражданской обороны.</w:t>
      </w:r>
    </w:p>
    <w:p w:rsidR="007F3B70" w:rsidRPr="00064CEA" w:rsidRDefault="007F3B70" w:rsidP="007F3B70">
      <w:pPr>
        <w:jc w:val="both"/>
      </w:pPr>
      <w:r w:rsidRPr="00064CEA">
        <w:t xml:space="preserve"> </w:t>
      </w:r>
    </w:p>
    <w:p w:rsidR="007F3B70" w:rsidRPr="00064CEA" w:rsidRDefault="007F3B70" w:rsidP="007F3B70">
      <w:pPr>
        <w:jc w:val="center"/>
        <w:rPr>
          <w:b/>
        </w:rPr>
      </w:pPr>
      <w:r w:rsidRPr="00064CEA">
        <w:rPr>
          <w:b/>
        </w:rPr>
        <w:t>4.Состав сил и средств гражданской обороны</w:t>
      </w:r>
    </w:p>
    <w:p w:rsidR="007F3B70" w:rsidRPr="00064CEA" w:rsidRDefault="007F3B70" w:rsidP="007F3B70">
      <w:pPr>
        <w:jc w:val="both"/>
      </w:pPr>
      <w:r w:rsidRPr="00064CEA">
        <w:t xml:space="preserve"> </w:t>
      </w:r>
    </w:p>
    <w:p w:rsidR="007F3B70" w:rsidRPr="00064CEA" w:rsidRDefault="007F3B70" w:rsidP="007F3B70">
      <w:pPr>
        <w:jc w:val="both"/>
      </w:pPr>
      <w:r w:rsidRPr="00064CEA">
        <w:t xml:space="preserve">         Для решения задач в области гражданской обороны, реализуемых на территории </w:t>
      </w:r>
      <w:r w:rsidR="003B5CC2">
        <w:t>Поедугинского</w:t>
      </w:r>
      <w:r w:rsidRPr="00064CEA">
        <w:t xml:space="preserve"> сельского поселения, создаются силы гражданской обороны. В состав сил гражд</w:t>
      </w:r>
      <w:r w:rsidR="00534981">
        <w:t>анской обороны поселения входит личный состав Добровольной пожарной команды Поедугинского сельского поселения и жители поселения из числа Добровольной пожарной дружины</w:t>
      </w:r>
      <w:r w:rsidRPr="00064CEA">
        <w:t>.</w:t>
      </w:r>
    </w:p>
    <w:p w:rsidR="007B7E43" w:rsidRDefault="007B7E43" w:rsidP="007F3B70">
      <w:pPr>
        <w:ind w:firstLine="720"/>
        <w:jc w:val="both"/>
      </w:pPr>
      <w:r w:rsidRPr="00064CEA">
        <w:t>4.</w:t>
      </w:r>
      <w:r>
        <w:t>1</w:t>
      </w:r>
      <w:r w:rsidRPr="00064CEA">
        <w:t xml:space="preserve">. На территории </w:t>
      </w:r>
      <w:r>
        <w:t>Поедугинского</w:t>
      </w:r>
      <w:r w:rsidRPr="00064CEA">
        <w:t xml:space="preserve"> сельского поселения создаются спасательные службы поселения и организаций</w:t>
      </w:r>
      <w:r>
        <w:t>,</w:t>
      </w:r>
    </w:p>
    <w:p w:rsidR="007F3B70" w:rsidRPr="00064CEA" w:rsidRDefault="007F3B70" w:rsidP="007F3B70">
      <w:pPr>
        <w:ind w:firstLine="720"/>
        <w:jc w:val="both"/>
      </w:pPr>
      <w:r w:rsidRPr="00064CEA">
        <w:t>Порядок создания нештатных аварийно-спасательных формирований разрабатывается и утверждается МЧС России.</w:t>
      </w:r>
    </w:p>
    <w:p w:rsidR="007F3B70" w:rsidRPr="00064CEA" w:rsidRDefault="007F3B70" w:rsidP="007F3B70">
      <w:pPr>
        <w:ind w:firstLine="720"/>
        <w:jc w:val="both"/>
      </w:pPr>
      <w:r w:rsidRPr="00064CEA">
        <w:t>Порядок подготовки, оснащения и применения нештатных аварийно-спасательных формирований определяется МЧС России.</w:t>
      </w:r>
    </w:p>
    <w:p w:rsidR="007F3B70" w:rsidRPr="00064CEA" w:rsidRDefault="007F3B70" w:rsidP="007B7E43">
      <w:pPr>
        <w:jc w:val="both"/>
      </w:pPr>
      <w:r w:rsidRPr="00064CEA">
        <w:t xml:space="preserve">          Решение о создании спасательных служб поселения принимает глава администрации </w:t>
      </w:r>
      <w:r w:rsidR="009A34A6">
        <w:t>Поедугинского</w:t>
      </w:r>
      <w:r w:rsidRPr="00064CEA">
        <w:t xml:space="preserve"> сельского поселения, в организациях – руководители организаций.</w:t>
      </w:r>
    </w:p>
    <w:p w:rsidR="007F3B70" w:rsidRPr="00064CEA" w:rsidRDefault="007F3B70" w:rsidP="007F3B70">
      <w:pPr>
        <w:jc w:val="both"/>
      </w:pPr>
      <w:r w:rsidRPr="00064CEA">
        <w:t xml:space="preserve">         По решению главы администрации </w:t>
      </w:r>
      <w:r w:rsidR="009A34A6">
        <w:t>Поедугинского</w:t>
      </w:r>
      <w:r w:rsidRPr="00064CEA">
        <w:t xml:space="preserve"> сельского поселения создаются спасательные службы:  медицинская, коммунальная, противопожарная, охраны общественного порядка, защиты животных и растений, оповещения и связи,  торговли и питания и другие службы.</w:t>
      </w:r>
    </w:p>
    <w:p w:rsidR="007F3B70" w:rsidRPr="00064CEA" w:rsidRDefault="007F3B70" w:rsidP="007F3B70">
      <w:pPr>
        <w:ind w:firstLine="720"/>
        <w:jc w:val="both"/>
      </w:pPr>
      <w:r w:rsidRPr="00064CEA">
        <w:t xml:space="preserve">Спасательная служба – это совокупность органов управления, сил и средств гражданской обороны, предназначенных для проведения мероприятий по гражданской </w:t>
      </w:r>
      <w:r w:rsidRPr="00064CEA">
        <w:lastRenderedPageBreak/>
        <w:t>обороне, всестороннего обеспечения действий аварийно-спасательных формирований и выполнения других неотложных ра</w:t>
      </w:r>
      <w:r w:rsidR="00A03FCC">
        <w:t>бот при ведении военных конфликтах или вследствие этих конфликтов</w:t>
      </w:r>
      <w:r w:rsidRPr="00064CEA">
        <w:t>, а также при ликвидации последствий чрезвычайных ситуаций природного и техногенного характера и террористических актов.</w:t>
      </w:r>
    </w:p>
    <w:p w:rsidR="007F3B70" w:rsidRPr="00064CEA" w:rsidRDefault="007F3B70" w:rsidP="007F3B70">
      <w:pPr>
        <w:jc w:val="both"/>
      </w:pPr>
      <w:r w:rsidRPr="00064CEA">
        <w:t xml:space="preserve">         Методическое руководство созданием спасательных служб осуществляет МЧС России.</w:t>
      </w:r>
    </w:p>
    <w:p w:rsidR="007F3B70" w:rsidRPr="00064CEA" w:rsidRDefault="007F3B70" w:rsidP="007F3B70">
      <w:pPr>
        <w:jc w:val="both"/>
      </w:pPr>
      <w:r w:rsidRPr="00064CEA">
        <w:t xml:space="preserve">         Вид и количество спасательных служб определяются в зависимости от характера и объема, выполняемых в соответствии с планами гражданской обороны и защиты населения задач с учетом наличия соответствующей базы для их создания.</w:t>
      </w:r>
    </w:p>
    <w:p w:rsidR="007F3B70" w:rsidRPr="00064CEA" w:rsidRDefault="007F3B70" w:rsidP="007F3B70">
      <w:pPr>
        <w:jc w:val="both"/>
      </w:pPr>
      <w:r w:rsidRPr="00064CEA">
        <w:t xml:space="preserve">         Задачи, организация и функции спасательных служб определяются соответствующими положениями о спасательных службах.</w:t>
      </w:r>
    </w:p>
    <w:p w:rsidR="007F3B70" w:rsidRPr="00064CEA" w:rsidRDefault="007F3B70" w:rsidP="007F3B70">
      <w:pPr>
        <w:jc w:val="both"/>
      </w:pPr>
      <w:r w:rsidRPr="00064CEA">
        <w:t xml:space="preserve">         4.</w:t>
      </w:r>
      <w:r w:rsidR="007B7E43">
        <w:t>2</w:t>
      </w:r>
      <w:r w:rsidRPr="00064CEA">
        <w:t>. Для выполнения мероприятий гражданской обороны, проведения аварийно-спасательных и других неотложных работ на территории поселения в соответствии с планами гражданской обороны и защиты населения создается группировка сил гражданской обороны в составе аварийно-спасательных формирований и спасательных служб.</w:t>
      </w:r>
    </w:p>
    <w:p w:rsidR="007F3B70" w:rsidRPr="00064CEA" w:rsidRDefault="007F3B70" w:rsidP="007F3B70">
      <w:pPr>
        <w:jc w:val="both"/>
      </w:pPr>
      <w:r w:rsidRPr="00064CEA">
        <w:t xml:space="preserve">         Для выполнения задач гражданской обороны решением главы администрации </w:t>
      </w:r>
      <w:r w:rsidR="009A34A6">
        <w:t>Поедугинского</w:t>
      </w:r>
      <w:r w:rsidRPr="00064CEA">
        <w:t xml:space="preserve"> сельского поселения могут привлекаться расположенные на территории поселения специализированные аварийно-спасательные формирования и медицинские учреждения.</w:t>
      </w:r>
    </w:p>
    <w:p w:rsidR="007F3B70" w:rsidRPr="00064CEA" w:rsidRDefault="007F3B70" w:rsidP="007F3B70">
      <w:pPr>
        <w:jc w:val="both"/>
      </w:pPr>
      <w:r w:rsidRPr="00064CEA">
        <w:t xml:space="preserve">         Участие аттестованных спасателей в проведении аварийно-спасательных и других неотложных работ, осуществляется под руководством органов управления гражданской обороной.</w:t>
      </w:r>
    </w:p>
    <w:p w:rsidR="007F3B70" w:rsidRPr="00064CEA" w:rsidRDefault="007F3B70" w:rsidP="007F3B70">
      <w:pPr>
        <w:jc w:val="both"/>
      </w:pPr>
      <w:r w:rsidRPr="00064CEA">
        <w:t xml:space="preserve">         4.</w:t>
      </w:r>
      <w:r w:rsidR="007B7E43">
        <w:t>3</w:t>
      </w:r>
      <w:r w:rsidRPr="00064CEA">
        <w:t xml:space="preserve">. Для выполнения задач в области гражданской обороны на территории </w:t>
      </w:r>
      <w:r w:rsidR="007B7E43">
        <w:t>Поедугинского</w:t>
      </w:r>
      <w:r w:rsidRPr="00064CEA">
        <w:t xml:space="preserve"> сельского поселения в порядке, определяемом Президентом Российской Федерации, могут привлекаться воинские части и подразделения Вооруженных Сил Российской Федерации, других войск и воинских формирований.</w:t>
      </w:r>
    </w:p>
    <w:p w:rsidR="007F3B70" w:rsidRPr="00064CEA" w:rsidRDefault="007F3B70" w:rsidP="007F3B70">
      <w:pPr>
        <w:jc w:val="both"/>
      </w:pPr>
      <w:r w:rsidRPr="00064CEA">
        <w:t xml:space="preserve">         4.</w:t>
      </w:r>
      <w:r w:rsidR="007B7E43">
        <w:t>4</w:t>
      </w:r>
      <w:r w:rsidRPr="00064CEA">
        <w:t>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характера, а также ликвидации последствий, вызванных террористическими акциями.</w:t>
      </w:r>
    </w:p>
    <w:p w:rsidR="007F3B70" w:rsidRPr="00064CEA" w:rsidRDefault="007F3B70" w:rsidP="007F3B70">
      <w:pPr>
        <w:jc w:val="both"/>
      </w:pPr>
      <w:r w:rsidRPr="00064CEA">
        <w:t xml:space="preserve">         Решение о привлечении в мирное время сил и средств гражданской обороны для ликвидации последствий чрезвычайных ситуаций на территории </w:t>
      </w:r>
      <w:r w:rsidR="009A34A6">
        <w:t>Поедугинского</w:t>
      </w:r>
      <w:r w:rsidRPr="00064CEA">
        <w:t xml:space="preserve"> сельского поселения принимает глава администрации </w:t>
      </w:r>
      <w:r w:rsidR="009A34A6">
        <w:t>Поедугинского</w:t>
      </w:r>
      <w:r w:rsidRPr="00064CEA">
        <w:t xml:space="preserve"> сельского поселения и руководством организаций в </w:t>
      </w:r>
      <w:r w:rsidR="007B7E43" w:rsidRPr="00064CEA">
        <w:t>отношении,</w:t>
      </w:r>
      <w:r w:rsidRPr="00064CEA">
        <w:t xml:space="preserve"> созданных ими сил гражданской обороны.</w:t>
      </w:r>
    </w:p>
    <w:p w:rsidR="007F3B70" w:rsidRPr="00064CEA" w:rsidRDefault="007F3B70" w:rsidP="007F3B70">
      <w:pPr>
        <w:jc w:val="both"/>
      </w:pPr>
      <w:r w:rsidRPr="00064CEA">
        <w:t xml:space="preserve">         4.</w:t>
      </w:r>
      <w:r w:rsidR="007B7E43">
        <w:t>5</w:t>
      </w:r>
      <w:r w:rsidRPr="00064CEA">
        <w:t xml:space="preserve">. Для осуществления управления гражданской обороной, администрация </w:t>
      </w:r>
      <w:r w:rsidR="009A34A6">
        <w:t>Поедугинского</w:t>
      </w:r>
      <w:r w:rsidRPr="00064CEA">
        <w:t xml:space="preserve"> сельского поселения и организации, в соответствии с полномочиями в области гражданской обороны, создают и поддерживают в постоянной готовности технические системы управления гражданской обороной, системы оповещения населения об опасностях, возникаю</w:t>
      </w:r>
      <w:r w:rsidR="00A03FCC">
        <w:t>щих при ведении военных конфликтов или вследствие этих конфликтов</w:t>
      </w:r>
      <w:r w:rsidRPr="00064CEA">
        <w:t>, возникновении чрезвычайных ситуаций природного и техногенного характера.</w:t>
      </w:r>
    </w:p>
    <w:p w:rsidR="007F3B70" w:rsidRPr="00064CEA" w:rsidRDefault="007F3B70" w:rsidP="007F3B70">
      <w:pPr>
        <w:jc w:val="both"/>
      </w:pPr>
      <w:r w:rsidRPr="00064CEA">
        <w:t xml:space="preserve">         4.</w:t>
      </w:r>
      <w:r w:rsidR="007B7E43">
        <w:t>6</w:t>
      </w:r>
      <w:r w:rsidRPr="00064CEA">
        <w:t xml:space="preserve">. В целях обеспечения организованного и планомерного осуществления мероприятий по гражданской обороне и своевременного оповещения населения о прогнозируемых и возникших опасностях в </w:t>
      </w:r>
      <w:r w:rsidR="0007392B">
        <w:t xml:space="preserve">мирное и </w:t>
      </w:r>
      <w:r w:rsidRPr="00064CEA">
        <w:t>военное в</w:t>
      </w:r>
      <w:r w:rsidR="0007392B">
        <w:t>ремя</w:t>
      </w:r>
      <w:r w:rsidRPr="00064CEA">
        <w:t xml:space="preserve"> в чрезвы</w:t>
      </w:r>
      <w:r w:rsidR="0007392B">
        <w:t>чайных ситуациях</w:t>
      </w:r>
      <w:r w:rsidRPr="00064CEA">
        <w:t xml:space="preserve"> на территории </w:t>
      </w:r>
      <w:r w:rsidR="009A34A6">
        <w:t>Поедугинского</w:t>
      </w:r>
      <w:r w:rsidRPr="00064CEA">
        <w:t xml:space="preserve"> сельского поселения организуется сбор и обмен информацией в области гражданской обороны (далее – информация).</w:t>
      </w:r>
    </w:p>
    <w:p w:rsidR="007F3B70" w:rsidRPr="00064CEA" w:rsidRDefault="007F3B70" w:rsidP="007F3B70">
      <w:pPr>
        <w:jc w:val="both"/>
      </w:pPr>
      <w:r w:rsidRPr="00064CEA">
        <w:t xml:space="preserve">         Сбор и обмен информацией осуществляются</w:t>
      </w:r>
      <w:r w:rsidR="0007392B">
        <w:t xml:space="preserve"> </w:t>
      </w:r>
      <w:r w:rsidR="0007392B" w:rsidRPr="00064CEA">
        <w:t xml:space="preserve">администрацией </w:t>
      </w:r>
      <w:r w:rsidR="009A34A6">
        <w:t>Поедугинского</w:t>
      </w:r>
      <w:r w:rsidR="0007392B" w:rsidRPr="00064CEA">
        <w:t xml:space="preserve"> сельского поселения</w:t>
      </w:r>
      <w:r w:rsidR="007B7E43">
        <w:t>.</w:t>
      </w:r>
    </w:p>
    <w:p w:rsidR="007F3B70" w:rsidRPr="00064CEA" w:rsidRDefault="007F3B70" w:rsidP="007F3B70">
      <w:pPr>
        <w:jc w:val="both"/>
      </w:pPr>
      <w:r w:rsidRPr="00064CEA">
        <w:t xml:space="preserve">         Порядок сбора и обмена информацией в области гражданской обороны, формы донесений и сроки их представления определяется Департаментом по предупреждению и ликвидации чрезвычайных ситуаций  Пермского края. </w:t>
      </w:r>
    </w:p>
    <w:p w:rsidR="007F3B70" w:rsidRPr="00064CEA" w:rsidRDefault="007F3B70" w:rsidP="007F3B70">
      <w:pPr>
        <w:jc w:val="both"/>
      </w:pPr>
      <w:r w:rsidRPr="00064CEA">
        <w:lastRenderedPageBreak/>
        <w:t xml:space="preserve">  </w:t>
      </w:r>
    </w:p>
    <w:p w:rsidR="007F3B70" w:rsidRPr="00064CEA" w:rsidRDefault="007F3B70" w:rsidP="007F3B70">
      <w:pPr>
        <w:jc w:val="center"/>
        <w:rPr>
          <w:b/>
        </w:rPr>
      </w:pPr>
      <w:r w:rsidRPr="00064CEA">
        <w:rPr>
          <w:b/>
        </w:rPr>
        <w:t xml:space="preserve">5. Подготовка к введению и ведения гражданской обороны на территории </w:t>
      </w:r>
      <w:r w:rsidR="009A34A6">
        <w:rPr>
          <w:b/>
        </w:rPr>
        <w:t>Поедугинского</w:t>
      </w:r>
      <w:r w:rsidRPr="00064CEA">
        <w:rPr>
          <w:b/>
        </w:rPr>
        <w:t xml:space="preserve"> сельского поселения</w:t>
      </w:r>
    </w:p>
    <w:p w:rsidR="007F3B70" w:rsidRPr="00064CEA" w:rsidRDefault="007F3B70" w:rsidP="007F3B70">
      <w:pPr>
        <w:jc w:val="both"/>
      </w:pPr>
      <w:r w:rsidRPr="00064CEA">
        <w:t xml:space="preserve">          5.1. Подготовка к введению и ведения гражданской обороны на территории </w:t>
      </w:r>
      <w:r w:rsidR="009A34A6">
        <w:t>Поедугинского</w:t>
      </w:r>
      <w:r w:rsidRPr="00064CEA">
        <w:t xml:space="preserve"> сельского поселения основывается на заблаговременном, согласованном и взаимоувязанном по целям и задачам, выполнении мероприятий по подготовке к защите населения, материальных и культурных ценностей от опасностей, возникаю</w:t>
      </w:r>
      <w:r w:rsidR="00644284">
        <w:t>щих при ведении военных конфликтах</w:t>
      </w:r>
      <w:r w:rsidRPr="00064CEA">
        <w:t xml:space="preserve"> или вследствие </w:t>
      </w:r>
      <w:r w:rsidR="00644284">
        <w:t>этих конфликтов</w:t>
      </w:r>
      <w:r w:rsidRPr="00064CEA">
        <w:t xml:space="preserve">, а также при возникновении чрезвычайных ситуаций природного и техногенного характера, и осуществляется на основании годового и перспективного плана основных мероприятий по вопросам гражданской обороны, предупреждения и ликвидации чрезвычайных ситуаций, обеспечению пожарной безопасности и безопасности людей на водных объектах, который согласовывается с отделом по делам ГО и ЧС Суксунского района. </w:t>
      </w:r>
    </w:p>
    <w:p w:rsidR="007F3B70" w:rsidRPr="00064CEA" w:rsidRDefault="007F3B70" w:rsidP="007F3B70">
      <w:pPr>
        <w:jc w:val="both"/>
      </w:pPr>
      <w:r w:rsidRPr="00064CEA">
        <w:t xml:space="preserve">         5.2. Ведение гражданской обороны заключается в выполнении мероприятий по защите населения, материальных ценностей на территории </w:t>
      </w:r>
      <w:r w:rsidR="009A34A6">
        <w:t>Поедугинского</w:t>
      </w:r>
      <w:r w:rsidRPr="00064CEA">
        <w:t xml:space="preserve"> сельского поселения от опасностей, возникаю</w:t>
      </w:r>
      <w:r w:rsidR="00644284">
        <w:t>щих при ведении военных конфликтов или вследствие этих конфликтов</w:t>
      </w:r>
      <w:r w:rsidRPr="00064CEA">
        <w:t xml:space="preserve">, а также при возникновении чрезвычайных ситуаций природного и техногенного характера и осуществляется на основании плана гражданской обороны и защиты населения </w:t>
      </w:r>
      <w:r w:rsidR="003977E5">
        <w:t>Поедугинского</w:t>
      </w:r>
      <w:r w:rsidRPr="00064CEA">
        <w:t xml:space="preserve"> сельского поселения и планов гражданской обороны организаций. </w:t>
      </w:r>
    </w:p>
    <w:p w:rsidR="007F3B70" w:rsidRPr="00064CEA" w:rsidRDefault="007F3B70" w:rsidP="007F3B70">
      <w:pPr>
        <w:jc w:val="both"/>
      </w:pPr>
      <w:r w:rsidRPr="00064CEA">
        <w:t xml:space="preserve">         5.3. Планы гражданской обороны и защиты населения определяют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характера.</w:t>
      </w:r>
    </w:p>
    <w:p w:rsidR="007F3B70" w:rsidRPr="00064CEA" w:rsidRDefault="007F3B70" w:rsidP="007F3B70">
      <w:pPr>
        <w:jc w:val="both"/>
      </w:pPr>
      <w:r w:rsidRPr="00064CEA">
        <w:t xml:space="preserve">         5.4. Порядок разработки, согласования и утверждения планов гражданской обороны и защиты населения определяется МЧС России. </w:t>
      </w:r>
    </w:p>
    <w:p w:rsidR="007F3B70" w:rsidRPr="00064CEA" w:rsidRDefault="007F3B70" w:rsidP="007F3B70">
      <w:pPr>
        <w:jc w:val="both"/>
      </w:pPr>
      <w:r w:rsidRPr="00064CEA">
        <w:t xml:space="preserve">  </w:t>
      </w:r>
    </w:p>
    <w:p w:rsidR="007F3B70" w:rsidRPr="00064CEA" w:rsidRDefault="007F3B70" w:rsidP="007F3B70">
      <w:pPr>
        <w:jc w:val="center"/>
        <w:rPr>
          <w:b/>
        </w:rPr>
      </w:pPr>
      <w:r w:rsidRPr="00064CEA">
        <w:rPr>
          <w:b/>
        </w:rPr>
        <w:t>6. Заключительные положения</w:t>
      </w:r>
    </w:p>
    <w:p w:rsidR="007F3B70" w:rsidRPr="00064CEA" w:rsidRDefault="007F3B70" w:rsidP="007F3B70">
      <w:pPr>
        <w:jc w:val="center"/>
        <w:rPr>
          <w:b/>
        </w:rPr>
      </w:pPr>
    </w:p>
    <w:p w:rsidR="007F3B70" w:rsidRPr="00064CEA" w:rsidRDefault="007F3B70" w:rsidP="007F3B70">
      <w:pPr>
        <w:ind w:firstLine="720"/>
        <w:jc w:val="both"/>
      </w:pPr>
      <w:r w:rsidRPr="00064CEA">
        <w:t>6.1. Нормативное регулирование, а также специальные, разрешительные, надзорные и контрольные функции в области гражданской обороны осуществляются МЧС России, Южным региональным центром по делам гражданской обороны, чрезвычайным ситуациям и ликвидации последствий стихийных бедствий МЧС России, Главным управлением МЧС России по Пермскому краю, Департаментом по предупреждению и ликвидации чрезвычайных ситуаций Пермского края, отделом по делам ГО и ЧС Суксунского  района.</w:t>
      </w:r>
    </w:p>
    <w:p w:rsidR="007F3B70" w:rsidRPr="00064CEA" w:rsidRDefault="007F3B70" w:rsidP="007F3B70">
      <w:pPr>
        <w:ind w:firstLine="720"/>
        <w:jc w:val="both"/>
      </w:pPr>
      <w:r w:rsidRPr="00064CEA">
        <w:t xml:space="preserve">6.2. Финансирование мероприятий по гражданской обороне осуществляется в соответствии с законодательством Российской Федерации.        </w:t>
      </w:r>
    </w:p>
    <w:p w:rsidR="007F3B70" w:rsidRDefault="007F3B70" w:rsidP="00644284">
      <w:pPr>
        <w:ind w:firstLine="720"/>
        <w:jc w:val="both"/>
      </w:pPr>
      <w:r w:rsidRPr="00064CEA">
        <w:t>6.3. Неисполнение должностными лицами и гражданами Российской Федерации норм и требований в области гражданской обороны влечет ответственность в соответствии с законодательством Российской Федерации.</w:t>
      </w:r>
    </w:p>
    <w:sectPr w:rsidR="007F3B70" w:rsidSect="008C1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3B70"/>
    <w:rsid w:val="0000087F"/>
    <w:rsid w:val="0000197B"/>
    <w:rsid w:val="000020F4"/>
    <w:rsid w:val="00012742"/>
    <w:rsid w:val="00012A4C"/>
    <w:rsid w:val="000139A9"/>
    <w:rsid w:val="000234B2"/>
    <w:rsid w:val="000240EB"/>
    <w:rsid w:val="00024C60"/>
    <w:rsid w:val="00027513"/>
    <w:rsid w:val="00031099"/>
    <w:rsid w:val="00035334"/>
    <w:rsid w:val="00040BF2"/>
    <w:rsid w:val="000412A5"/>
    <w:rsid w:val="000423BC"/>
    <w:rsid w:val="00045BAE"/>
    <w:rsid w:val="00046C02"/>
    <w:rsid w:val="000473F4"/>
    <w:rsid w:val="00053113"/>
    <w:rsid w:val="00060C8B"/>
    <w:rsid w:val="00062C5D"/>
    <w:rsid w:val="00067A55"/>
    <w:rsid w:val="00067A6F"/>
    <w:rsid w:val="000700A9"/>
    <w:rsid w:val="000725A4"/>
    <w:rsid w:val="0007284C"/>
    <w:rsid w:val="00072B77"/>
    <w:rsid w:val="0007392B"/>
    <w:rsid w:val="00074E12"/>
    <w:rsid w:val="00077B89"/>
    <w:rsid w:val="000801AE"/>
    <w:rsid w:val="00082CF6"/>
    <w:rsid w:val="0008474E"/>
    <w:rsid w:val="00086E47"/>
    <w:rsid w:val="000901DC"/>
    <w:rsid w:val="00091079"/>
    <w:rsid w:val="000918F3"/>
    <w:rsid w:val="0009230B"/>
    <w:rsid w:val="000926DB"/>
    <w:rsid w:val="00092AF1"/>
    <w:rsid w:val="000963E1"/>
    <w:rsid w:val="00097558"/>
    <w:rsid w:val="000A07DE"/>
    <w:rsid w:val="000A41E8"/>
    <w:rsid w:val="000A6975"/>
    <w:rsid w:val="000B01E5"/>
    <w:rsid w:val="000B10F7"/>
    <w:rsid w:val="000B2BF5"/>
    <w:rsid w:val="000B2EC2"/>
    <w:rsid w:val="000B3F8B"/>
    <w:rsid w:val="000B68FF"/>
    <w:rsid w:val="000C0D81"/>
    <w:rsid w:val="000C2243"/>
    <w:rsid w:val="000C7930"/>
    <w:rsid w:val="000D05C1"/>
    <w:rsid w:val="000D297B"/>
    <w:rsid w:val="000D5ACF"/>
    <w:rsid w:val="000D795C"/>
    <w:rsid w:val="000D7F80"/>
    <w:rsid w:val="000E2801"/>
    <w:rsid w:val="000E3957"/>
    <w:rsid w:val="000E6414"/>
    <w:rsid w:val="000E73B2"/>
    <w:rsid w:val="000F1DEB"/>
    <w:rsid w:val="000F2046"/>
    <w:rsid w:val="000F6B3A"/>
    <w:rsid w:val="0010303E"/>
    <w:rsid w:val="00103B43"/>
    <w:rsid w:val="0010523F"/>
    <w:rsid w:val="00106426"/>
    <w:rsid w:val="00112126"/>
    <w:rsid w:val="00112389"/>
    <w:rsid w:val="00112E8A"/>
    <w:rsid w:val="001171F6"/>
    <w:rsid w:val="00120314"/>
    <w:rsid w:val="00120DC9"/>
    <w:rsid w:val="00122414"/>
    <w:rsid w:val="001242D7"/>
    <w:rsid w:val="00126084"/>
    <w:rsid w:val="00127A6E"/>
    <w:rsid w:val="00131968"/>
    <w:rsid w:val="00135B9B"/>
    <w:rsid w:val="00140A09"/>
    <w:rsid w:val="001410CD"/>
    <w:rsid w:val="00141353"/>
    <w:rsid w:val="00141947"/>
    <w:rsid w:val="001424A7"/>
    <w:rsid w:val="00142DA6"/>
    <w:rsid w:val="00145905"/>
    <w:rsid w:val="00150F84"/>
    <w:rsid w:val="0015294D"/>
    <w:rsid w:val="001568F4"/>
    <w:rsid w:val="001600A0"/>
    <w:rsid w:val="00160C76"/>
    <w:rsid w:val="00160F7E"/>
    <w:rsid w:val="00163C0D"/>
    <w:rsid w:val="00166F22"/>
    <w:rsid w:val="00171A7B"/>
    <w:rsid w:val="001729EA"/>
    <w:rsid w:val="00173139"/>
    <w:rsid w:val="00176A4F"/>
    <w:rsid w:val="00180BEA"/>
    <w:rsid w:val="00196A74"/>
    <w:rsid w:val="001977A8"/>
    <w:rsid w:val="001A0BAB"/>
    <w:rsid w:val="001A13AC"/>
    <w:rsid w:val="001A2001"/>
    <w:rsid w:val="001A322D"/>
    <w:rsid w:val="001A354E"/>
    <w:rsid w:val="001A4BE1"/>
    <w:rsid w:val="001B1910"/>
    <w:rsid w:val="001B2815"/>
    <w:rsid w:val="001B3283"/>
    <w:rsid w:val="001B3756"/>
    <w:rsid w:val="001B599A"/>
    <w:rsid w:val="001B65D5"/>
    <w:rsid w:val="001C250E"/>
    <w:rsid w:val="001C42E8"/>
    <w:rsid w:val="001C7189"/>
    <w:rsid w:val="001C76A4"/>
    <w:rsid w:val="001D08D5"/>
    <w:rsid w:val="001D1092"/>
    <w:rsid w:val="001D1BC0"/>
    <w:rsid w:val="001D5646"/>
    <w:rsid w:val="001D5FE9"/>
    <w:rsid w:val="001D6D43"/>
    <w:rsid w:val="001E1A7C"/>
    <w:rsid w:val="001E2AD3"/>
    <w:rsid w:val="001E6D82"/>
    <w:rsid w:val="001E7819"/>
    <w:rsid w:val="001F3D73"/>
    <w:rsid w:val="001F60E9"/>
    <w:rsid w:val="002015E6"/>
    <w:rsid w:val="002039EC"/>
    <w:rsid w:val="002045F7"/>
    <w:rsid w:val="00206AFC"/>
    <w:rsid w:val="00207CF6"/>
    <w:rsid w:val="0021580D"/>
    <w:rsid w:val="00221C18"/>
    <w:rsid w:val="002228E8"/>
    <w:rsid w:val="00225E90"/>
    <w:rsid w:val="00226B5C"/>
    <w:rsid w:val="00226C32"/>
    <w:rsid w:val="00231B59"/>
    <w:rsid w:val="00232D80"/>
    <w:rsid w:val="002331D3"/>
    <w:rsid w:val="002334DF"/>
    <w:rsid w:val="00234A25"/>
    <w:rsid w:val="00235993"/>
    <w:rsid w:val="00236852"/>
    <w:rsid w:val="00242091"/>
    <w:rsid w:val="00246158"/>
    <w:rsid w:val="00250068"/>
    <w:rsid w:val="0025111D"/>
    <w:rsid w:val="002522C3"/>
    <w:rsid w:val="00264426"/>
    <w:rsid w:val="0026467C"/>
    <w:rsid w:val="00271029"/>
    <w:rsid w:val="00271C14"/>
    <w:rsid w:val="002733AB"/>
    <w:rsid w:val="002740EC"/>
    <w:rsid w:val="00276AB1"/>
    <w:rsid w:val="00276F39"/>
    <w:rsid w:val="00277DDD"/>
    <w:rsid w:val="00281FE2"/>
    <w:rsid w:val="00287F03"/>
    <w:rsid w:val="00292144"/>
    <w:rsid w:val="0029274A"/>
    <w:rsid w:val="002946B4"/>
    <w:rsid w:val="00296E40"/>
    <w:rsid w:val="00297597"/>
    <w:rsid w:val="002A015E"/>
    <w:rsid w:val="002A316C"/>
    <w:rsid w:val="002A4480"/>
    <w:rsid w:val="002A4B58"/>
    <w:rsid w:val="002A5AAC"/>
    <w:rsid w:val="002A68DE"/>
    <w:rsid w:val="002A732A"/>
    <w:rsid w:val="002A755F"/>
    <w:rsid w:val="002A7D1C"/>
    <w:rsid w:val="002B40B1"/>
    <w:rsid w:val="002B4B58"/>
    <w:rsid w:val="002B5A94"/>
    <w:rsid w:val="002B5C7B"/>
    <w:rsid w:val="002B75E7"/>
    <w:rsid w:val="002C2BA0"/>
    <w:rsid w:val="002C459A"/>
    <w:rsid w:val="002D1967"/>
    <w:rsid w:val="002D2208"/>
    <w:rsid w:val="002D4279"/>
    <w:rsid w:val="002D5757"/>
    <w:rsid w:val="002D637C"/>
    <w:rsid w:val="002D66FC"/>
    <w:rsid w:val="002D7F87"/>
    <w:rsid w:val="002E112B"/>
    <w:rsid w:val="002E15AC"/>
    <w:rsid w:val="002E6402"/>
    <w:rsid w:val="002E7CEC"/>
    <w:rsid w:val="002F1532"/>
    <w:rsid w:val="002F275B"/>
    <w:rsid w:val="002F46C4"/>
    <w:rsid w:val="003007D0"/>
    <w:rsid w:val="00300FBF"/>
    <w:rsid w:val="00303192"/>
    <w:rsid w:val="003036B4"/>
    <w:rsid w:val="003054F8"/>
    <w:rsid w:val="00305E24"/>
    <w:rsid w:val="00306EB4"/>
    <w:rsid w:val="00311C35"/>
    <w:rsid w:val="00311E11"/>
    <w:rsid w:val="00311E22"/>
    <w:rsid w:val="00311E5F"/>
    <w:rsid w:val="00313A37"/>
    <w:rsid w:val="003140AB"/>
    <w:rsid w:val="003158D2"/>
    <w:rsid w:val="00315F74"/>
    <w:rsid w:val="00321C92"/>
    <w:rsid w:val="0032245E"/>
    <w:rsid w:val="00322596"/>
    <w:rsid w:val="00327D59"/>
    <w:rsid w:val="00331DE9"/>
    <w:rsid w:val="00333197"/>
    <w:rsid w:val="00335398"/>
    <w:rsid w:val="003357AE"/>
    <w:rsid w:val="0033779D"/>
    <w:rsid w:val="003377CA"/>
    <w:rsid w:val="00346A3E"/>
    <w:rsid w:val="003472C1"/>
    <w:rsid w:val="00347EDB"/>
    <w:rsid w:val="0035245B"/>
    <w:rsid w:val="003527A0"/>
    <w:rsid w:val="00353454"/>
    <w:rsid w:val="00357AC8"/>
    <w:rsid w:val="003626FF"/>
    <w:rsid w:val="00365955"/>
    <w:rsid w:val="00370A32"/>
    <w:rsid w:val="00371753"/>
    <w:rsid w:val="00373E46"/>
    <w:rsid w:val="00375831"/>
    <w:rsid w:val="003760BD"/>
    <w:rsid w:val="00376E5C"/>
    <w:rsid w:val="00377A85"/>
    <w:rsid w:val="003817F3"/>
    <w:rsid w:val="00382927"/>
    <w:rsid w:val="00383D0C"/>
    <w:rsid w:val="00385902"/>
    <w:rsid w:val="00385D68"/>
    <w:rsid w:val="00386576"/>
    <w:rsid w:val="00387515"/>
    <w:rsid w:val="0039007B"/>
    <w:rsid w:val="003900C1"/>
    <w:rsid w:val="00391DE5"/>
    <w:rsid w:val="0039260E"/>
    <w:rsid w:val="003977E5"/>
    <w:rsid w:val="00397B6A"/>
    <w:rsid w:val="00397BD4"/>
    <w:rsid w:val="003A1903"/>
    <w:rsid w:val="003A231D"/>
    <w:rsid w:val="003A5AAA"/>
    <w:rsid w:val="003B2010"/>
    <w:rsid w:val="003B5CC2"/>
    <w:rsid w:val="003C2270"/>
    <w:rsid w:val="003C2B20"/>
    <w:rsid w:val="003C6DD2"/>
    <w:rsid w:val="003D0097"/>
    <w:rsid w:val="003E0408"/>
    <w:rsid w:val="003E1CD9"/>
    <w:rsid w:val="003E1ED2"/>
    <w:rsid w:val="003E33BC"/>
    <w:rsid w:val="003E4418"/>
    <w:rsid w:val="003E7BD8"/>
    <w:rsid w:val="003F052D"/>
    <w:rsid w:val="003F79CE"/>
    <w:rsid w:val="00400F89"/>
    <w:rsid w:val="00401001"/>
    <w:rsid w:val="0040517F"/>
    <w:rsid w:val="004110B0"/>
    <w:rsid w:val="00411685"/>
    <w:rsid w:val="00411E80"/>
    <w:rsid w:val="00412839"/>
    <w:rsid w:val="00412945"/>
    <w:rsid w:val="00415894"/>
    <w:rsid w:val="00415E35"/>
    <w:rsid w:val="00421F32"/>
    <w:rsid w:val="00427199"/>
    <w:rsid w:val="00427520"/>
    <w:rsid w:val="0043093F"/>
    <w:rsid w:val="00431AC3"/>
    <w:rsid w:val="00432302"/>
    <w:rsid w:val="00433A91"/>
    <w:rsid w:val="004360D7"/>
    <w:rsid w:val="00441ECF"/>
    <w:rsid w:val="00442BA9"/>
    <w:rsid w:val="00447F60"/>
    <w:rsid w:val="00452F08"/>
    <w:rsid w:val="00452F43"/>
    <w:rsid w:val="00455E08"/>
    <w:rsid w:val="004571E2"/>
    <w:rsid w:val="00461F86"/>
    <w:rsid w:val="00462E4F"/>
    <w:rsid w:val="00463077"/>
    <w:rsid w:val="0046450C"/>
    <w:rsid w:val="00464ACF"/>
    <w:rsid w:val="00465C15"/>
    <w:rsid w:val="00466118"/>
    <w:rsid w:val="00472932"/>
    <w:rsid w:val="00472D61"/>
    <w:rsid w:val="00475332"/>
    <w:rsid w:val="004758BB"/>
    <w:rsid w:val="00476116"/>
    <w:rsid w:val="00480AF4"/>
    <w:rsid w:val="00485149"/>
    <w:rsid w:val="004854F3"/>
    <w:rsid w:val="00485A36"/>
    <w:rsid w:val="00485D72"/>
    <w:rsid w:val="00491BEE"/>
    <w:rsid w:val="00491C56"/>
    <w:rsid w:val="0049375A"/>
    <w:rsid w:val="004A3A69"/>
    <w:rsid w:val="004A4C34"/>
    <w:rsid w:val="004B0FD2"/>
    <w:rsid w:val="004B16B6"/>
    <w:rsid w:val="004B5595"/>
    <w:rsid w:val="004B60C3"/>
    <w:rsid w:val="004B73E4"/>
    <w:rsid w:val="004C0352"/>
    <w:rsid w:val="004C19FB"/>
    <w:rsid w:val="004C3976"/>
    <w:rsid w:val="004C6A95"/>
    <w:rsid w:val="004C6CF8"/>
    <w:rsid w:val="004D04F4"/>
    <w:rsid w:val="004D3447"/>
    <w:rsid w:val="004D3E60"/>
    <w:rsid w:val="004D79D3"/>
    <w:rsid w:val="004E0113"/>
    <w:rsid w:val="004E29EB"/>
    <w:rsid w:val="004E5875"/>
    <w:rsid w:val="004E6513"/>
    <w:rsid w:val="004E7178"/>
    <w:rsid w:val="004F569B"/>
    <w:rsid w:val="004F7C0A"/>
    <w:rsid w:val="005017CA"/>
    <w:rsid w:val="00504AEE"/>
    <w:rsid w:val="005064C9"/>
    <w:rsid w:val="00507AAE"/>
    <w:rsid w:val="00510CF9"/>
    <w:rsid w:val="005124F6"/>
    <w:rsid w:val="0051568A"/>
    <w:rsid w:val="00515986"/>
    <w:rsid w:val="00515E7C"/>
    <w:rsid w:val="0051649D"/>
    <w:rsid w:val="00520E8D"/>
    <w:rsid w:val="00526DC7"/>
    <w:rsid w:val="005277D7"/>
    <w:rsid w:val="00533536"/>
    <w:rsid w:val="00534981"/>
    <w:rsid w:val="00535375"/>
    <w:rsid w:val="00536DC8"/>
    <w:rsid w:val="00536EBB"/>
    <w:rsid w:val="005411BD"/>
    <w:rsid w:val="00542225"/>
    <w:rsid w:val="0054412C"/>
    <w:rsid w:val="00544E85"/>
    <w:rsid w:val="00545765"/>
    <w:rsid w:val="005461EF"/>
    <w:rsid w:val="005507C6"/>
    <w:rsid w:val="00551323"/>
    <w:rsid w:val="00553677"/>
    <w:rsid w:val="00554833"/>
    <w:rsid w:val="00554AE7"/>
    <w:rsid w:val="0056086C"/>
    <w:rsid w:val="00560C17"/>
    <w:rsid w:val="005613A1"/>
    <w:rsid w:val="00564EF5"/>
    <w:rsid w:val="0056522C"/>
    <w:rsid w:val="005658AD"/>
    <w:rsid w:val="0057466C"/>
    <w:rsid w:val="005752BB"/>
    <w:rsid w:val="005767AF"/>
    <w:rsid w:val="0057747D"/>
    <w:rsid w:val="005822A0"/>
    <w:rsid w:val="0058345F"/>
    <w:rsid w:val="005877CE"/>
    <w:rsid w:val="005905D7"/>
    <w:rsid w:val="005932CC"/>
    <w:rsid w:val="00593BE6"/>
    <w:rsid w:val="00594232"/>
    <w:rsid w:val="00596C95"/>
    <w:rsid w:val="00597B5D"/>
    <w:rsid w:val="005A0B5F"/>
    <w:rsid w:val="005A1530"/>
    <w:rsid w:val="005A26DE"/>
    <w:rsid w:val="005A4098"/>
    <w:rsid w:val="005A5A34"/>
    <w:rsid w:val="005A776F"/>
    <w:rsid w:val="005A7799"/>
    <w:rsid w:val="005B02A1"/>
    <w:rsid w:val="005B0AC6"/>
    <w:rsid w:val="005B4351"/>
    <w:rsid w:val="005B4681"/>
    <w:rsid w:val="005B4DEA"/>
    <w:rsid w:val="005B6DE8"/>
    <w:rsid w:val="005B7912"/>
    <w:rsid w:val="005C0301"/>
    <w:rsid w:val="005C0F80"/>
    <w:rsid w:val="005C4903"/>
    <w:rsid w:val="005C5CBB"/>
    <w:rsid w:val="005D4707"/>
    <w:rsid w:val="005D757F"/>
    <w:rsid w:val="005E0BD3"/>
    <w:rsid w:val="005E2196"/>
    <w:rsid w:val="005E25CA"/>
    <w:rsid w:val="005E3DDB"/>
    <w:rsid w:val="005E4832"/>
    <w:rsid w:val="005F6935"/>
    <w:rsid w:val="00600C9A"/>
    <w:rsid w:val="006025ED"/>
    <w:rsid w:val="00606F2E"/>
    <w:rsid w:val="006128D5"/>
    <w:rsid w:val="006140BA"/>
    <w:rsid w:val="00622D0D"/>
    <w:rsid w:val="0062465E"/>
    <w:rsid w:val="00625939"/>
    <w:rsid w:val="00625F70"/>
    <w:rsid w:val="00626DE5"/>
    <w:rsid w:val="00631011"/>
    <w:rsid w:val="00631068"/>
    <w:rsid w:val="00633A5E"/>
    <w:rsid w:val="006349A8"/>
    <w:rsid w:val="006370A3"/>
    <w:rsid w:val="00641BA3"/>
    <w:rsid w:val="00643A95"/>
    <w:rsid w:val="00644284"/>
    <w:rsid w:val="00644A14"/>
    <w:rsid w:val="00644DBF"/>
    <w:rsid w:val="0064560C"/>
    <w:rsid w:val="006509E6"/>
    <w:rsid w:val="00651CA2"/>
    <w:rsid w:val="00652609"/>
    <w:rsid w:val="00653113"/>
    <w:rsid w:val="00660CE3"/>
    <w:rsid w:val="00664026"/>
    <w:rsid w:val="0066509E"/>
    <w:rsid w:val="0067093F"/>
    <w:rsid w:val="0067184B"/>
    <w:rsid w:val="0067286B"/>
    <w:rsid w:val="006741F7"/>
    <w:rsid w:val="00675A1C"/>
    <w:rsid w:val="00680D6C"/>
    <w:rsid w:val="00681E9A"/>
    <w:rsid w:val="00686750"/>
    <w:rsid w:val="00690BAF"/>
    <w:rsid w:val="0069495A"/>
    <w:rsid w:val="00694E57"/>
    <w:rsid w:val="006964C3"/>
    <w:rsid w:val="00697A1E"/>
    <w:rsid w:val="006A0CA2"/>
    <w:rsid w:val="006A12EA"/>
    <w:rsid w:val="006A1620"/>
    <w:rsid w:val="006A17CD"/>
    <w:rsid w:val="006A38D0"/>
    <w:rsid w:val="006A3E7C"/>
    <w:rsid w:val="006B6030"/>
    <w:rsid w:val="006B760D"/>
    <w:rsid w:val="006C2BC2"/>
    <w:rsid w:val="006C2DE5"/>
    <w:rsid w:val="006C2F33"/>
    <w:rsid w:val="006C3E85"/>
    <w:rsid w:val="006C52ED"/>
    <w:rsid w:val="006C6B6D"/>
    <w:rsid w:val="006C722C"/>
    <w:rsid w:val="006D05C7"/>
    <w:rsid w:val="006D13C0"/>
    <w:rsid w:val="006D1433"/>
    <w:rsid w:val="006D29EA"/>
    <w:rsid w:val="006D3271"/>
    <w:rsid w:val="006D38CD"/>
    <w:rsid w:val="006D4586"/>
    <w:rsid w:val="006D4C8F"/>
    <w:rsid w:val="006D5A70"/>
    <w:rsid w:val="006E3294"/>
    <w:rsid w:val="006E5A9A"/>
    <w:rsid w:val="006E61B5"/>
    <w:rsid w:val="006E760E"/>
    <w:rsid w:val="006F11BE"/>
    <w:rsid w:val="006F2784"/>
    <w:rsid w:val="006F3EAD"/>
    <w:rsid w:val="006F70CA"/>
    <w:rsid w:val="00701CB3"/>
    <w:rsid w:val="00703AEE"/>
    <w:rsid w:val="007042E8"/>
    <w:rsid w:val="00710443"/>
    <w:rsid w:val="00710446"/>
    <w:rsid w:val="007116FE"/>
    <w:rsid w:val="00711D31"/>
    <w:rsid w:val="007121DA"/>
    <w:rsid w:val="00712EE1"/>
    <w:rsid w:val="00713440"/>
    <w:rsid w:val="00714FD8"/>
    <w:rsid w:val="0071525C"/>
    <w:rsid w:val="00716480"/>
    <w:rsid w:val="00716B29"/>
    <w:rsid w:val="00717808"/>
    <w:rsid w:val="00723558"/>
    <w:rsid w:val="0073747A"/>
    <w:rsid w:val="007433D1"/>
    <w:rsid w:val="00746DFD"/>
    <w:rsid w:val="00751196"/>
    <w:rsid w:val="00751A06"/>
    <w:rsid w:val="00754C0A"/>
    <w:rsid w:val="0075737B"/>
    <w:rsid w:val="00761AAE"/>
    <w:rsid w:val="00762153"/>
    <w:rsid w:val="00763B75"/>
    <w:rsid w:val="007643F1"/>
    <w:rsid w:val="00765212"/>
    <w:rsid w:val="0076641F"/>
    <w:rsid w:val="007678BB"/>
    <w:rsid w:val="00772352"/>
    <w:rsid w:val="0077329D"/>
    <w:rsid w:val="007732CF"/>
    <w:rsid w:val="0077599F"/>
    <w:rsid w:val="00775B88"/>
    <w:rsid w:val="00784A8A"/>
    <w:rsid w:val="00786BA6"/>
    <w:rsid w:val="00796466"/>
    <w:rsid w:val="007A0638"/>
    <w:rsid w:val="007A0C3D"/>
    <w:rsid w:val="007A36C7"/>
    <w:rsid w:val="007A6076"/>
    <w:rsid w:val="007A66B0"/>
    <w:rsid w:val="007A7CF9"/>
    <w:rsid w:val="007B4012"/>
    <w:rsid w:val="007B647B"/>
    <w:rsid w:val="007B7E43"/>
    <w:rsid w:val="007C26A3"/>
    <w:rsid w:val="007C69B6"/>
    <w:rsid w:val="007D05F8"/>
    <w:rsid w:val="007D0F0A"/>
    <w:rsid w:val="007D3B92"/>
    <w:rsid w:val="007D4A71"/>
    <w:rsid w:val="007E13CF"/>
    <w:rsid w:val="007E15AD"/>
    <w:rsid w:val="007E61E5"/>
    <w:rsid w:val="007F0E38"/>
    <w:rsid w:val="007F3B70"/>
    <w:rsid w:val="00801FA9"/>
    <w:rsid w:val="00802151"/>
    <w:rsid w:val="00811036"/>
    <w:rsid w:val="00812F11"/>
    <w:rsid w:val="008172A3"/>
    <w:rsid w:val="00820FDD"/>
    <w:rsid w:val="0083086C"/>
    <w:rsid w:val="00832BE0"/>
    <w:rsid w:val="00836322"/>
    <w:rsid w:val="008441E4"/>
    <w:rsid w:val="00846364"/>
    <w:rsid w:val="0086002F"/>
    <w:rsid w:val="00861D89"/>
    <w:rsid w:val="00862BB2"/>
    <w:rsid w:val="008651A8"/>
    <w:rsid w:val="00867467"/>
    <w:rsid w:val="00867E38"/>
    <w:rsid w:val="008714D9"/>
    <w:rsid w:val="008717F0"/>
    <w:rsid w:val="00873A31"/>
    <w:rsid w:val="008773DC"/>
    <w:rsid w:val="008775DA"/>
    <w:rsid w:val="00883B31"/>
    <w:rsid w:val="00885A65"/>
    <w:rsid w:val="00886500"/>
    <w:rsid w:val="00887F33"/>
    <w:rsid w:val="008900EA"/>
    <w:rsid w:val="008906C4"/>
    <w:rsid w:val="008916D2"/>
    <w:rsid w:val="00891CCC"/>
    <w:rsid w:val="0089343C"/>
    <w:rsid w:val="00895EA4"/>
    <w:rsid w:val="00895FF9"/>
    <w:rsid w:val="0089634F"/>
    <w:rsid w:val="008A19D5"/>
    <w:rsid w:val="008A21C8"/>
    <w:rsid w:val="008A224B"/>
    <w:rsid w:val="008A4965"/>
    <w:rsid w:val="008A6FAC"/>
    <w:rsid w:val="008B1CFE"/>
    <w:rsid w:val="008B634A"/>
    <w:rsid w:val="008C0A47"/>
    <w:rsid w:val="008C112E"/>
    <w:rsid w:val="008C2707"/>
    <w:rsid w:val="008C5E8E"/>
    <w:rsid w:val="008C7D1D"/>
    <w:rsid w:val="008D0D78"/>
    <w:rsid w:val="008D164F"/>
    <w:rsid w:val="008D171A"/>
    <w:rsid w:val="008D4995"/>
    <w:rsid w:val="008D525E"/>
    <w:rsid w:val="008D56A3"/>
    <w:rsid w:val="008D69B6"/>
    <w:rsid w:val="008D7B2F"/>
    <w:rsid w:val="008E0221"/>
    <w:rsid w:val="008E1C35"/>
    <w:rsid w:val="008E1D0A"/>
    <w:rsid w:val="008E7C1B"/>
    <w:rsid w:val="008F26EC"/>
    <w:rsid w:val="008F2A75"/>
    <w:rsid w:val="008F4308"/>
    <w:rsid w:val="008F5A59"/>
    <w:rsid w:val="008F6DB3"/>
    <w:rsid w:val="00901AE2"/>
    <w:rsid w:val="00901D17"/>
    <w:rsid w:val="009049B7"/>
    <w:rsid w:val="00905C7B"/>
    <w:rsid w:val="009066FC"/>
    <w:rsid w:val="00913995"/>
    <w:rsid w:val="009145EC"/>
    <w:rsid w:val="00914B23"/>
    <w:rsid w:val="00914FFC"/>
    <w:rsid w:val="0091724E"/>
    <w:rsid w:val="00920E7B"/>
    <w:rsid w:val="00937417"/>
    <w:rsid w:val="009422C5"/>
    <w:rsid w:val="009425D8"/>
    <w:rsid w:val="00943112"/>
    <w:rsid w:val="00943898"/>
    <w:rsid w:val="009458A2"/>
    <w:rsid w:val="00951501"/>
    <w:rsid w:val="009534D4"/>
    <w:rsid w:val="00954041"/>
    <w:rsid w:val="00955135"/>
    <w:rsid w:val="009553CC"/>
    <w:rsid w:val="00956262"/>
    <w:rsid w:val="009572D8"/>
    <w:rsid w:val="00960A15"/>
    <w:rsid w:val="00962A38"/>
    <w:rsid w:val="0096323D"/>
    <w:rsid w:val="00963C65"/>
    <w:rsid w:val="00965084"/>
    <w:rsid w:val="009663C4"/>
    <w:rsid w:val="0096676F"/>
    <w:rsid w:val="00966923"/>
    <w:rsid w:val="009724C3"/>
    <w:rsid w:val="009731C0"/>
    <w:rsid w:val="00973989"/>
    <w:rsid w:val="00973BCA"/>
    <w:rsid w:val="00975810"/>
    <w:rsid w:val="00980078"/>
    <w:rsid w:val="0098196A"/>
    <w:rsid w:val="0098637B"/>
    <w:rsid w:val="00990F1C"/>
    <w:rsid w:val="009912E6"/>
    <w:rsid w:val="00994429"/>
    <w:rsid w:val="00994644"/>
    <w:rsid w:val="00994BB5"/>
    <w:rsid w:val="00996967"/>
    <w:rsid w:val="009A34A6"/>
    <w:rsid w:val="009A5A2E"/>
    <w:rsid w:val="009A5B1C"/>
    <w:rsid w:val="009A6927"/>
    <w:rsid w:val="009A78E3"/>
    <w:rsid w:val="009A7938"/>
    <w:rsid w:val="009B7830"/>
    <w:rsid w:val="009C00F3"/>
    <w:rsid w:val="009C1199"/>
    <w:rsid w:val="009C7A8F"/>
    <w:rsid w:val="009C7CD0"/>
    <w:rsid w:val="009D1041"/>
    <w:rsid w:val="009D25F0"/>
    <w:rsid w:val="009D3BC9"/>
    <w:rsid w:val="009D5CEE"/>
    <w:rsid w:val="009D5DF2"/>
    <w:rsid w:val="009D796D"/>
    <w:rsid w:val="009E4B07"/>
    <w:rsid w:val="009E5F69"/>
    <w:rsid w:val="009E7D1D"/>
    <w:rsid w:val="009F0D14"/>
    <w:rsid w:val="009F3BAB"/>
    <w:rsid w:val="009F4C35"/>
    <w:rsid w:val="009F5D72"/>
    <w:rsid w:val="009F65DC"/>
    <w:rsid w:val="00A02758"/>
    <w:rsid w:val="00A0387D"/>
    <w:rsid w:val="00A03DA3"/>
    <w:rsid w:val="00A03FCC"/>
    <w:rsid w:val="00A11BC9"/>
    <w:rsid w:val="00A14863"/>
    <w:rsid w:val="00A14A15"/>
    <w:rsid w:val="00A15329"/>
    <w:rsid w:val="00A16CB6"/>
    <w:rsid w:val="00A16ED0"/>
    <w:rsid w:val="00A17087"/>
    <w:rsid w:val="00A24184"/>
    <w:rsid w:val="00A2545D"/>
    <w:rsid w:val="00A268EF"/>
    <w:rsid w:val="00A311B5"/>
    <w:rsid w:val="00A31767"/>
    <w:rsid w:val="00A322FC"/>
    <w:rsid w:val="00A33343"/>
    <w:rsid w:val="00A33990"/>
    <w:rsid w:val="00A41C4C"/>
    <w:rsid w:val="00A54340"/>
    <w:rsid w:val="00A565C1"/>
    <w:rsid w:val="00A56EAA"/>
    <w:rsid w:val="00A6747E"/>
    <w:rsid w:val="00A70EB8"/>
    <w:rsid w:val="00A76A41"/>
    <w:rsid w:val="00A808EA"/>
    <w:rsid w:val="00A82D51"/>
    <w:rsid w:val="00A83157"/>
    <w:rsid w:val="00A8435B"/>
    <w:rsid w:val="00A86BA1"/>
    <w:rsid w:val="00A9083C"/>
    <w:rsid w:val="00A94BE7"/>
    <w:rsid w:val="00A97506"/>
    <w:rsid w:val="00AA04F2"/>
    <w:rsid w:val="00AA23D2"/>
    <w:rsid w:val="00AB0C0B"/>
    <w:rsid w:val="00AB50EA"/>
    <w:rsid w:val="00AB58B4"/>
    <w:rsid w:val="00AC17A4"/>
    <w:rsid w:val="00AC1C36"/>
    <w:rsid w:val="00AC2699"/>
    <w:rsid w:val="00AC57F0"/>
    <w:rsid w:val="00AC58A6"/>
    <w:rsid w:val="00AC5B97"/>
    <w:rsid w:val="00AC73E5"/>
    <w:rsid w:val="00AC7E8F"/>
    <w:rsid w:val="00AD02B6"/>
    <w:rsid w:val="00AD348C"/>
    <w:rsid w:val="00AE0FAF"/>
    <w:rsid w:val="00AE1BB4"/>
    <w:rsid w:val="00AE2882"/>
    <w:rsid w:val="00AE56E5"/>
    <w:rsid w:val="00AE57DC"/>
    <w:rsid w:val="00AE57F7"/>
    <w:rsid w:val="00AE5E9A"/>
    <w:rsid w:val="00AE6AF5"/>
    <w:rsid w:val="00AF1752"/>
    <w:rsid w:val="00AF1B4E"/>
    <w:rsid w:val="00AF223B"/>
    <w:rsid w:val="00AF3B78"/>
    <w:rsid w:val="00AF6944"/>
    <w:rsid w:val="00AF6FEA"/>
    <w:rsid w:val="00B003C6"/>
    <w:rsid w:val="00B04793"/>
    <w:rsid w:val="00B075F0"/>
    <w:rsid w:val="00B0763E"/>
    <w:rsid w:val="00B20B01"/>
    <w:rsid w:val="00B26563"/>
    <w:rsid w:val="00B2679B"/>
    <w:rsid w:val="00B27420"/>
    <w:rsid w:val="00B3264D"/>
    <w:rsid w:val="00B37CF3"/>
    <w:rsid w:val="00B4153C"/>
    <w:rsid w:val="00B4279E"/>
    <w:rsid w:val="00B44604"/>
    <w:rsid w:val="00B44634"/>
    <w:rsid w:val="00B46299"/>
    <w:rsid w:val="00B47967"/>
    <w:rsid w:val="00B5042C"/>
    <w:rsid w:val="00B5202B"/>
    <w:rsid w:val="00B52391"/>
    <w:rsid w:val="00B56DB3"/>
    <w:rsid w:val="00B570BC"/>
    <w:rsid w:val="00B57CB1"/>
    <w:rsid w:val="00B63181"/>
    <w:rsid w:val="00B679C0"/>
    <w:rsid w:val="00B707DD"/>
    <w:rsid w:val="00B70CF7"/>
    <w:rsid w:val="00B70F71"/>
    <w:rsid w:val="00B75655"/>
    <w:rsid w:val="00B80FF4"/>
    <w:rsid w:val="00B82CFF"/>
    <w:rsid w:val="00B84175"/>
    <w:rsid w:val="00B86FE2"/>
    <w:rsid w:val="00B87BD8"/>
    <w:rsid w:val="00B90FC2"/>
    <w:rsid w:val="00B91DA0"/>
    <w:rsid w:val="00B92154"/>
    <w:rsid w:val="00B9303B"/>
    <w:rsid w:val="00B950EB"/>
    <w:rsid w:val="00B97A57"/>
    <w:rsid w:val="00BA03FB"/>
    <w:rsid w:val="00BA1F2C"/>
    <w:rsid w:val="00BA72DA"/>
    <w:rsid w:val="00BB0352"/>
    <w:rsid w:val="00BB26CE"/>
    <w:rsid w:val="00BB5B28"/>
    <w:rsid w:val="00BB6071"/>
    <w:rsid w:val="00BB60D5"/>
    <w:rsid w:val="00BB6B72"/>
    <w:rsid w:val="00BC0692"/>
    <w:rsid w:val="00BC0C1E"/>
    <w:rsid w:val="00BC7943"/>
    <w:rsid w:val="00BC7FCE"/>
    <w:rsid w:val="00BD2111"/>
    <w:rsid w:val="00BD4601"/>
    <w:rsid w:val="00BD4F2A"/>
    <w:rsid w:val="00BD609E"/>
    <w:rsid w:val="00BE2847"/>
    <w:rsid w:val="00BE464B"/>
    <w:rsid w:val="00BE757F"/>
    <w:rsid w:val="00BF1E1E"/>
    <w:rsid w:val="00BF739D"/>
    <w:rsid w:val="00C0277E"/>
    <w:rsid w:val="00C04866"/>
    <w:rsid w:val="00C04BF0"/>
    <w:rsid w:val="00C06458"/>
    <w:rsid w:val="00C10C20"/>
    <w:rsid w:val="00C12A03"/>
    <w:rsid w:val="00C142D4"/>
    <w:rsid w:val="00C20440"/>
    <w:rsid w:val="00C31DDF"/>
    <w:rsid w:val="00C373DF"/>
    <w:rsid w:val="00C41501"/>
    <w:rsid w:val="00C44DFB"/>
    <w:rsid w:val="00C46596"/>
    <w:rsid w:val="00C50E92"/>
    <w:rsid w:val="00C5376D"/>
    <w:rsid w:val="00C551D4"/>
    <w:rsid w:val="00C551DF"/>
    <w:rsid w:val="00C5638F"/>
    <w:rsid w:val="00C620D1"/>
    <w:rsid w:val="00C62458"/>
    <w:rsid w:val="00C63A54"/>
    <w:rsid w:val="00C64F05"/>
    <w:rsid w:val="00C73B7D"/>
    <w:rsid w:val="00C77678"/>
    <w:rsid w:val="00C80088"/>
    <w:rsid w:val="00C80BEE"/>
    <w:rsid w:val="00C86099"/>
    <w:rsid w:val="00C8785C"/>
    <w:rsid w:val="00C916CB"/>
    <w:rsid w:val="00C9323F"/>
    <w:rsid w:val="00C93B74"/>
    <w:rsid w:val="00C93BE5"/>
    <w:rsid w:val="00C94563"/>
    <w:rsid w:val="00C9501A"/>
    <w:rsid w:val="00C96562"/>
    <w:rsid w:val="00C96FC3"/>
    <w:rsid w:val="00C97044"/>
    <w:rsid w:val="00CA6FEE"/>
    <w:rsid w:val="00CB01A3"/>
    <w:rsid w:val="00CB03B0"/>
    <w:rsid w:val="00CB3E1C"/>
    <w:rsid w:val="00CC1DFC"/>
    <w:rsid w:val="00CC2CA7"/>
    <w:rsid w:val="00CC307D"/>
    <w:rsid w:val="00CC3EC4"/>
    <w:rsid w:val="00CC676B"/>
    <w:rsid w:val="00CC7B21"/>
    <w:rsid w:val="00CD3319"/>
    <w:rsid w:val="00CD664B"/>
    <w:rsid w:val="00CE25DD"/>
    <w:rsid w:val="00CE2866"/>
    <w:rsid w:val="00CE3E1A"/>
    <w:rsid w:val="00CE52AB"/>
    <w:rsid w:val="00CE5675"/>
    <w:rsid w:val="00CE5E7E"/>
    <w:rsid w:val="00CE5EAC"/>
    <w:rsid w:val="00CE6C74"/>
    <w:rsid w:val="00CF4584"/>
    <w:rsid w:val="00CF5CEA"/>
    <w:rsid w:val="00CF6A01"/>
    <w:rsid w:val="00D042F8"/>
    <w:rsid w:val="00D06001"/>
    <w:rsid w:val="00D109CD"/>
    <w:rsid w:val="00D12702"/>
    <w:rsid w:val="00D165E7"/>
    <w:rsid w:val="00D20520"/>
    <w:rsid w:val="00D21E7D"/>
    <w:rsid w:val="00D21EEE"/>
    <w:rsid w:val="00D22A6B"/>
    <w:rsid w:val="00D251FB"/>
    <w:rsid w:val="00D25BF3"/>
    <w:rsid w:val="00D318EB"/>
    <w:rsid w:val="00D372F6"/>
    <w:rsid w:val="00D37853"/>
    <w:rsid w:val="00D37F3E"/>
    <w:rsid w:val="00D37F9F"/>
    <w:rsid w:val="00D40239"/>
    <w:rsid w:val="00D419D3"/>
    <w:rsid w:val="00D42E86"/>
    <w:rsid w:val="00D445A9"/>
    <w:rsid w:val="00D4617E"/>
    <w:rsid w:val="00D5047C"/>
    <w:rsid w:val="00D50C33"/>
    <w:rsid w:val="00D53418"/>
    <w:rsid w:val="00D5692C"/>
    <w:rsid w:val="00D63708"/>
    <w:rsid w:val="00D65A12"/>
    <w:rsid w:val="00D66CCF"/>
    <w:rsid w:val="00D675B0"/>
    <w:rsid w:val="00D70920"/>
    <w:rsid w:val="00D73B47"/>
    <w:rsid w:val="00D7618B"/>
    <w:rsid w:val="00D816F0"/>
    <w:rsid w:val="00D87754"/>
    <w:rsid w:val="00D87FCB"/>
    <w:rsid w:val="00D90770"/>
    <w:rsid w:val="00D97968"/>
    <w:rsid w:val="00DA125D"/>
    <w:rsid w:val="00DA24EB"/>
    <w:rsid w:val="00DA3C75"/>
    <w:rsid w:val="00DA3E79"/>
    <w:rsid w:val="00DA4A76"/>
    <w:rsid w:val="00DA6D55"/>
    <w:rsid w:val="00DB2CBF"/>
    <w:rsid w:val="00DB2EDC"/>
    <w:rsid w:val="00DB5F8C"/>
    <w:rsid w:val="00DB716F"/>
    <w:rsid w:val="00DC0CBD"/>
    <w:rsid w:val="00DC2793"/>
    <w:rsid w:val="00DC5ED6"/>
    <w:rsid w:val="00DD1E09"/>
    <w:rsid w:val="00DD6AD5"/>
    <w:rsid w:val="00DE29C1"/>
    <w:rsid w:val="00DE606F"/>
    <w:rsid w:val="00DF124C"/>
    <w:rsid w:val="00DF179B"/>
    <w:rsid w:val="00DF2FC1"/>
    <w:rsid w:val="00DF35D5"/>
    <w:rsid w:val="00DF4558"/>
    <w:rsid w:val="00DF5DF8"/>
    <w:rsid w:val="00E016EE"/>
    <w:rsid w:val="00E04FA9"/>
    <w:rsid w:val="00E05A05"/>
    <w:rsid w:val="00E07749"/>
    <w:rsid w:val="00E07B7D"/>
    <w:rsid w:val="00E07CAD"/>
    <w:rsid w:val="00E10A9E"/>
    <w:rsid w:val="00E13CF3"/>
    <w:rsid w:val="00E13D60"/>
    <w:rsid w:val="00E179E1"/>
    <w:rsid w:val="00E20188"/>
    <w:rsid w:val="00E2677C"/>
    <w:rsid w:val="00E26AC6"/>
    <w:rsid w:val="00E3149A"/>
    <w:rsid w:val="00E32795"/>
    <w:rsid w:val="00E32AB4"/>
    <w:rsid w:val="00E34811"/>
    <w:rsid w:val="00E34DCD"/>
    <w:rsid w:val="00E35E4B"/>
    <w:rsid w:val="00E36385"/>
    <w:rsid w:val="00E40FE5"/>
    <w:rsid w:val="00E412E1"/>
    <w:rsid w:val="00E437E6"/>
    <w:rsid w:val="00E45505"/>
    <w:rsid w:val="00E4626F"/>
    <w:rsid w:val="00E51E52"/>
    <w:rsid w:val="00E52399"/>
    <w:rsid w:val="00E60B62"/>
    <w:rsid w:val="00E61AC9"/>
    <w:rsid w:val="00E61BE3"/>
    <w:rsid w:val="00E644A2"/>
    <w:rsid w:val="00E65EAC"/>
    <w:rsid w:val="00E7101D"/>
    <w:rsid w:val="00E72F93"/>
    <w:rsid w:val="00E73EC5"/>
    <w:rsid w:val="00E743DB"/>
    <w:rsid w:val="00E8005F"/>
    <w:rsid w:val="00E80D46"/>
    <w:rsid w:val="00E838F8"/>
    <w:rsid w:val="00E868F5"/>
    <w:rsid w:val="00E86CA6"/>
    <w:rsid w:val="00E873E4"/>
    <w:rsid w:val="00E87DF0"/>
    <w:rsid w:val="00E95F95"/>
    <w:rsid w:val="00E96DA4"/>
    <w:rsid w:val="00EA0167"/>
    <w:rsid w:val="00EA131B"/>
    <w:rsid w:val="00EA1C3F"/>
    <w:rsid w:val="00EA1E91"/>
    <w:rsid w:val="00EA25CE"/>
    <w:rsid w:val="00EA2C71"/>
    <w:rsid w:val="00EA402F"/>
    <w:rsid w:val="00EA5D67"/>
    <w:rsid w:val="00EA723A"/>
    <w:rsid w:val="00EB08F7"/>
    <w:rsid w:val="00EB0E1A"/>
    <w:rsid w:val="00EB19C5"/>
    <w:rsid w:val="00EB5449"/>
    <w:rsid w:val="00EB7A24"/>
    <w:rsid w:val="00EC3AF0"/>
    <w:rsid w:val="00EC5874"/>
    <w:rsid w:val="00EC7B71"/>
    <w:rsid w:val="00EC7FE9"/>
    <w:rsid w:val="00ED0E86"/>
    <w:rsid w:val="00ED1087"/>
    <w:rsid w:val="00ED1254"/>
    <w:rsid w:val="00ED1302"/>
    <w:rsid w:val="00ED215E"/>
    <w:rsid w:val="00ED337E"/>
    <w:rsid w:val="00ED41D4"/>
    <w:rsid w:val="00ED5BE1"/>
    <w:rsid w:val="00EE2E2A"/>
    <w:rsid w:val="00EE5784"/>
    <w:rsid w:val="00EE6AF3"/>
    <w:rsid w:val="00EE7D6F"/>
    <w:rsid w:val="00EF37F6"/>
    <w:rsid w:val="00EF37FE"/>
    <w:rsid w:val="00EF3F23"/>
    <w:rsid w:val="00EF5159"/>
    <w:rsid w:val="00F014FE"/>
    <w:rsid w:val="00F020E5"/>
    <w:rsid w:val="00F0240E"/>
    <w:rsid w:val="00F04943"/>
    <w:rsid w:val="00F0589D"/>
    <w:rsid w:val="00F05FA5"/>
    <w:rsid w:val="00F10CAE"/>
    <w:rsid w:val="00F1341B"/>
    <w:rsid w:val="00F17F43"/>
    <w:rsid w:val="00F22729"/>
    <w:rsid w:val="00F23B7B"/>
    <w:rsid w:val="00F26AA6"/>
    <w:rsid w:val="00F31FF7"/>
    <w:rsid w:val="00F32C60"/>
    <w:rsid w:val="00F35D58"/>
    <w:rsid w:val="00F37BE0"/>
    <w:rsid w:val="00F4235E"/>
    <w:rsid w:val="00F427CC"/>
    <w:rsid w:val="00F42DE0"/>
    <w:rsid w:val="00F4446D"/>
    <w:rsid w:val="00F4456A"/>
    <w:rsid w:val="00F5154F"/>
    <w:rsid w:val="00F53805"/>
    <w:rsid w:val="00F55DC0"/>
    <w:rsid w:val="00F57F7F"/>
    <w:rsid w:val="00F605B4"/>
    <w:rsid w:val="00F61DBF"/>
    <w:rsid w:val="00F63D4A"/>
    <w:rsid w:val="00F644DB"/>
    <w:rsid w:val="00F70F92"/>
    <w:rsid w:val="00F7142D"/>
    <w:rsid w:val="00F71795"/>
    <w:rsid w:val="00F7386E"/>
    <w:rsid w:val="00F74486"/>
    <w:rsid w:val="00F769FA"/>
    <w:rsid w:val="00F83805"/>
    <w:rsid w:val="00F848BF"/>
    <w:rsid w:val="00F84C9D"/>
    <w:rsid w:val="00F86328"/>
    <w:rsid w:val="00F87E29"/>
    <w:rsid w:val="00F87FD1"/>
    <w:rsid w:val="00F91249"/>
    <w:rsid w:val="00F9641C"/>
    <w:rsid w:val="00F96C55"/>
    <w:rsid w:val="00F97607"/>
    <w:rsid w:val="00FA2304"/>
    <w:rsid w:val="00FA26F4"/>
    <w:rsid w:val="00FA2F37"/>
    <w:rsid w:val="00FA4841"/>
    <w:rsid w:val="00FA4A82"/>
    <w:rsid w:val="00FA6608"/>
    <w:rsid w:val="00FA76EC"/>
    <w:rsid w:val="00FA7BA5"/>
    <w:rsid w:val="00FB0329"/>
    <w:rsid w:val="00FB1D5E"/>
    <w:rsid w:val="00FB2A1B"/>
    <w:rsid w:val="00FB466B"/>
    <w:rsid w:val="00FB5D1F"/>
    <w:rsid w:val="00FB5DC5"/>
    <w:rsid w:val="00FC0F7C"/>
    <w:rsid w:val="00FC12F1"/>
    <w:rsid w:val="00FC1643"/>
    <w:rsid w:val="00FC2C97"/>
    <w:rsid w:val="00FC4471"/>
    <w:rsid w:val="00FC4C0B"/>
    <w:rsid w:val="00FC5124"/>
    <w:rsid w:val="00FC5F2C"/>
    <w:rsid w:val="00FC6B1F"/>
    <w:rsid w:val="00FC6F18"/>
    <w:rsid w:val="00FD487E"/>
    <w:rsid w:val="00FD52E4"/>
    <w:rsid w:val="00FD6103"/>
    <w:rsid w:val="00FE46BB"/>
    <w:rsid w:val="00FE5A2E"/>
    <w:rsid w:val="00FE7F34"/>
    <w:rsid w:val="00FF050C"/>
    <w:rsid w:val="00FF2A33"/>
    <w:rsid w:val="00FF4104"/>
    <w:rsid w:val="00FF4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B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7F3B70"/>
    <w:pPr>
      <w:spacing w:before="100" w:beforeAutospacing="1" w:after="100" w:afterAutospacing="1"/>
    </w:pPr>
  </w:style>
  <w:style w:type="paragraph" w:styleId="a3">
    <w:name w:val="Balloon Text"/>
    <w:basedOn w:val="a"/>
    <w:link w:val="a4"/>
    <w:rsid w:val="00C44D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44D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4062</Words>
  <Characters>23157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27165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Щербинина Светлана Юрьевна</cp:lastModifiedBy>
  <cp:revision>2</cp:revision>
  <cp:lastPrinted>2016-02-27T07:40:00Z</cp:lastPrinted>
  <dcterms:created xsi:type="dcterms:W3CDTF">2016-10-05T09:57:00Z</dcterms:created>
  <dcterms:modified xsi:type="dcterms:W3CDTF">2016-10-05T09:57:00Z</dcterms:modified>
</cp:coreProperties>
</file>