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75" w:rsidRDefault="005650B7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sz w:val="28"/>
          <w:szCs w:val="28"/>
        </w:rPr>
      </w:pPr>
      <w:r w:rsidRPr="005650B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уксунский МРбланк цвет" style="width:48pt;height:71.25pt;visibility:visible">
            <v:imagedata r:id="rId5" o:title="Суксунский МРбланк цвет"/>
          </v:shape>
        </w:pict>
      </w: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sz w:val="28"/>
          <w:szCs w:val="28"/>
        </w:rPr>
      </w:pP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СУКСУНСКОГО РАЙОНА ПЕРМСКОГО КРАЯ</w:t>
      </w: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b/>
          <w:sz w:val="28"/>
          <w:szCs w:val="28"/>
        </w:rPr>
      </w:pPr>
    </w:p>
    <w:p w:rsidR="00497575" w:rsidRDefault="00497575" w:rsidP="00497575">
      <w:pPr>
        <w:pStyle w:val="a3"/>
        <w:framePr w:w="9923" w:h="4450" w:hRule="exact" w:wrap="around" w:vAnchor="page" w:hAnchor="page" w:x="1507" w:y="36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7575" w:rsidRDefault="00497575" w:rsidP="00497575">
      <w:pPr>
        <w:framePr w:w="9923" w:h="4450" w:hRule="exact" w:wrap="around" w:vAnchor="page" w:hAnchor="page" w:x="1507" w:y="364"/>
        <w:rPr>
          <w:rFonts w:ascii="Times New Roman" w:hAnsi="Times New Roman"/>
          <w:sz w:val="28"/>
          <w:szCs w:val="28"/>
        </w:rPr>
      </w:pPr>
    </w:p>
    <w:p w:rsidR="00497575" w:rsidRPr="00497575" w:rsidRDefault="00921C4A" w:rsidP="00497575">
      <w:pPr>
        <w:framePr w:w="9923" w:h="4450" w:hRule="exact" w:wrap="around" w:vAnchor="page" w:hAnchor="page" w:x="1507" w:y="3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97575" w:rsidRPr="00497575">
        <w:rPr>
          <w:rFonts w:ascii="Times New Roman" w:hAnsi="Times New Roman"/>
          <w:b/>
          <w:sz w:val="28"/>
          <w:szCs w:val="28"/>
        </w:rPr>
        <w:t xml:space="preserve">.07.2016 г                               </w:t>
      </w:r>
      <w:r w:rsidR="00497575" w:rsidRPr="00497575">
        <w:rPr>
          <w:rFonts w:ascii="Times New Roman" w:hAnsi="Times New Roman"/>
          <w:b/>
          <w:sz w:val="28"/>
          <w:szCs w:val="28"/>
        </w:rPr>
        <w:tab/>
      </w:r>
      <w:r w:rsidR="00497575" w:rsidRPr="0049757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105</w:t>
      </w:r>
    </w:p>
    <w:p w:rsidR="00497575" w:rsidRDefault="00497575" w:rsidP="00497575">
      <w:pPr>
        <w:framePr w:w="9923" w:h="4450" w:hRule="exact" w:wrap="around" w:vAnchor="page" w:hAnchor="page" w:x="1507" w:y="364"/>
        <w:jc w:val="center"/>
        <w:rPr>
          <w:b/>
          <w:sz w:val="28"/>
          <w:szCs w:val="20"/>
        </w:rPr>
      </w:pPr>
    </w:p>
    <w:p w:rsidR="00497575" w:rsidRDefault="005650B7" w:rsidP="00497575">
      <w:pPr>
        <w:framePr w:w="9923" w:h="4450" w:hRule="exact" w:wrap="around" w:vAnchor="page" w:hAnchor="page" w:x="1507" w:y="364"/>
        <w:rPr>
          <w:b/>
          <w:sz w:val="28"/>
        </w:rPr>
      </w:pPr>
      <w:r w:rsidRPr="005650B7">
        <w:rPr>
          <w:b/>
          <w:noProof/>
          <w:sz w:val="28"/>
        </w:rPr>
        <w:pict>
          <v:shape id="Рисунок 2" o:spid="_x0000_i1026" type="#_x0000_t75" style="width:214.5pt;height:6.75pt;visibility:visible">
            <v:imagedata r:id="rId6" o:title=""/>
          </v:shape>
        </w:pict>
      </w:r>
    </w:p>
    <w:tbl>
      <w:tblPr>
        <w:tblW w:w="0" w:type="auto"/>
        <w:tblInd w:w="62" w:type="dxa"/>
        <w:tblLayout w:type="fixed"/>
        <w:tblLook w:val="04A0"/>
      </w:tblPr>
      <w:tblGrid>
        <w:gridCol w:w="6992"/>
      </w:tblGrid>
      <w:tr w:rsidR="00497575" w:rsidRPr="005650B7" w:rsidTr="00497575">
        <w:trPr>
          <w:trHeight w:val="292"/>
        </w:trPr>
        <w:tc>
          <w:tcPr>
            <w:tcW w:w="6992" w:type="dxa"/>
          </w:tcPr>
          <w:p w:rsidR="00497575" w:rsidRPr="00497575" w:rsidRDefault="00497575" w:rsidP="004975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7575">
              <w:rPr>
                <w:rFonts w:ascii="Times New Roman" w:hAnsi="Times New Roman"/>
                <w:b/>
                <w:sz w:val="28"/>
                <w:szCs w:val="28"/>
              </w:rPr>
              <w:t>О порядке ведения реестра</w:t>
            </w:r>
          </w:p>
          <w:p w:rsidR="00497575" w:rsidRPr="00497575" w:rsidRDefault="00497575" w:rsidP="004975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7575">
              <w:rPr>
                <w:rFonts w:ascii="Times New Roman" w:hAnsi="Times New Roman"/>
                <w:b/>
                <w:sz w:val="28"/>
                <w:szCs w:val="28"/>
              </w:rPr>
              <w:t xml:space="preserve">расходных обязательств </w:t>
            </w:r>
          </w:p>
          <w:p w:rsidR="00497575" w:rsidRPr="00497575" w:rsidRDefault="00497575" w:rsidP="0049757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97575">
              <w:rPr>
                <w:rFonts w:ascii="Times New Roman" w:hAnsi="Times New Roman"/>
                <w:b/>
                <w:sz w:val="28"/>
                <w:szCs w:val="28"/>
              </w:rPr>
              <w:t>Поедугинского сельского поселения</w:t>
            </w:r>
          </w:p>
          <w:p w:rsidR="00497575" w:rsidRPr="005650B7" w:rsidRDefault="00497575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15524A" w:rsidRPr="0015524A" w:rsidRDefault="0015524A" w:rsidP="002A7346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5524A">
        <w:rPr>
          <w:rFonts w:ascii="Times New Roman" w:hAnsi="Times New Roman"/>
          <w:sz w:val="28"/>
          <w:szCs w:val="28"/>
        </w:rPr>
        <w:t xml:space="preserve">В соответствии с пунктом 5 статьи 87 Бюджетного кодекса Российской Федерации, пунктом 2 статьи </w:t>
      </w:r>
      <w:r w:rsidR="007C25B4">
        <w:rPr>
          <w:rFonts w:ascii="Times New Roman" w:hAnsi="Times New Roman"/>
          <w:sz w:val="28"/>
          <w:szCs w:val="28"/>
        </w:rPr>
        <w:t xml:space="preserve">9 </w:t>
      </w:r>
      <w:r w:rsidRPr="0015524A">
        <w:rPr>
          <w:rFonts w:ascii="Times New Roman" w:hAnsi="Times New Roman"/>
          <w:sz w:val="28"/>
          <w:szCs w:val="28"/>
        </w:rPr>
        <w:t>«Положения о бюджетном процессе в муниципальном образовании «Поедугинское 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24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24A">
        <w:rPr>
          <w:rFonts w:ascii="Times New Roman" w:hAnsi="Times New Roman"/>
          <w:sz w:val="28"/>
          <w:szCs w:val="28"/>
        </w:rPr>
        <w:t xml:space="preserve">утвержденного Решением Совета депутатов Поедугинского сельского поселения от 23.11.2011 № 133 </w:t>
      </w:r>
      <w:r>
        <w:rPr>
          <w:rFonts w:ascii="Times New Roman" w:hAnsi="Times New Roman"/>
          <w:sz w:val="28"/>
          <w:szCs w:val="28"/>
        </w:rPr>
        <w:t>«</w:t>
      </w:r>
      <w:r w:rsidRPr="0015524A"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«Поедугинское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524A">
        <w:rPr>
          <w:rFonts w:ascii="Times New Roman" w:hAnsi="Times New Roman"/>
          <w:sz w:val="28"/>
          <w:szCs w:val="28"/>
        </w:rPr>
        <w:t xml:space="preserve">администрация МО «Поедугинское сельское поселение» </w:t>
      </w:r>
    </w:p>
    <w:p w:rsidR="0015524A" w:rsidRPr="0015524A" w:rsidRDefault="0015524A" w:rsidP="002A7346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15524A">
        <w:rPr>
          <w:rFonts w:ascii="Times New Roman" w:hAnsi="Times New Roman"/>
          <w:sz w:val="28"/>
          <w:szCs w:val="28"/>
        </w:rPr>
        <w:t>ПОСТАНОВЛЯЕТ:</w:t>
      </w:r>
    </w:p>
    <w:p w:rsidR="0015524A" w:rsidRPr="0015524A" w:rsidRDefault="0015524A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3036" w:rsidRDefault="0015524A" w:rsidP="002A7346">
      <w:pPr>
        <w:pStyle w:val="a6"/>
        <w:numPr>
          <w:ilvl w:val="0"/>
          <w:numId w:val="1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5524A">
        <w:rPr>
          <w:rFonts w:ascii="Times New Roman" w:hAnsi="Times New Roman"/>
          <w:sz w:val="28"/>
          <w:szCs w:val="28"/>
        </w:rPr>
        <w:t>Утвердить прилагаемый Порядок ведения реестра расходных обязательств Поедугинского сельского поселения (далее-Порядок)</w:t>
      </w:r>
      <w:r>
        <w:rPr>
          <w:rFonts w:ascii="Times New Roman" w:hAnsi="Times New Roman"/>
          <w:sz w:val="28"/>
          <w:szCs w:val="28"/>
        </w:rPr>
        <w:t>.</w:t>
      </w:r>
    </w:p>
    <w:p w:rsidR="0015524A" w:rsidRDefault="0015524A" w:rsidP="002A7346">
      <w:pPr>
        <w:pStyle w:val="a6"/>
        <w:numPr>
          <w:ilvl w:val="0"/>
          <w:numId w:val="1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Финансовому отделу Администрации </w:t>
      </w:r>
      <w:r w:rsidR="00921C4A">
        <w:rPr>
          <w:rFonts w:ascii="Times New Roman" w:hAnsi="Times New Roman"/>
          <w:sz w:val="28"/>
          <w:szCs w:val="28"/>
        </w:rPr>
        <w:t>Поедугинского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обеспечить:</w:t>
      </w:r>
    </w:p>
    <w:p w:rsidR="0015524A" w:rsidRDefault="0015524A" w:rsidP="002A7346">
      <w:pPr>
        <w:pStyle w:val="a6"/>
        <w:numPr>
          <w:ilvl w:val="1"/>
          <w:numId w:val="1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расходных обязательств Поедугинского сельского поселения;</w:t>
      </w:r>
    </w:p>
    <w:p w:rsidR="0015524A" w:rsidRDefault="000C1522" w:rsidP="002A7346">
      <w:pPr>
        <w:pStyle w:val="a6"/>
        <w:numPr>
          <w:ilvl w:val="1"/>
          <w:numId w:val="1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реестра расходных обязательств Поедугинского сельского поселения в Финансовое управление Суксунского муниципального района;</w:t>
      </w:r>
    </w:p>
    <w:p w:rsidR="000C1522" w:rsidRPr="000C1522" w:rsidRDefault="000C1522" w:rsidP="002A7346">
      <w:pPr>
        <w:pStyle w:val="a6"/>
        <w:numPr>
          <w:ilvl w:val="0"/>
          <w:numId w:val="1"/>
        </w:numPr>
        <w:spacing w:after="0" w:line="360" w:lineRule="exact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1522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 момента подписания.</w:t>
      </w:r>
    </w:p>
    <w:p w:rsidR="000C1522" w:rsidRDefault="000C1522" w:rsidP="002A7346">
      <w:pPr>
        <w:pStyle w:val="a3"/>
        <w:numPr>
          <w:ilvl w:val="0"/>
          <w:numId w:val="1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69E1">
        <w:rPr>
          <w:rFonts w:ascii="Times New Roman" w:hAnsi="Times New Roman"/>
          <w:bCs/>
          <w:sz w:val="28"/>
          <w:szCs w:val="28"/>
        </w:rPr>
        <w:t xml:space="preserve">Опубликовать </w:t>
      </w:r>
      <w:r>
        <w:rPr>
          <w:rFonts w:ascii="Times New Roman" w:hAnsi="Times New Roman"/>
          <w:bCs/>
          <w:sz w:val="28"/>
          <w:szCs w:val="28"/>
        </w:rPr>
        <w:t>настоящее П</w:t>
      </w:r>
      <w:r w:rsidRPr="005269E1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Pr="003A7899">
        <w:rPr>
          <w:rFonts w:ascii="Times New Roman" w:hAnsi="Times New Roman"/>
          <w:sz w:val="28"/>
          <w:szCs w:val="28"/>
        </w:rPr>
        <w:t>на официальном сайте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C1522" w:rsidRPr="001827CB" w:rsidRDefault="000C1522" w:rsidP="002A7346">
      <w:pPr>
        <w:numPr>
          <w:ilvl w:val="0"/>
          <w:numId w:val="1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</w:rPr>
      </w:pPr>
      <w:r w:rsidRPr="001827CB"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начальника Финансового </w:t>
      </w:r>
      <w:r>
        <w:rPr>
          <w:rFonts w:ascii="Times New Roman" w:hAnsi="Times New Roman"/>
          <w:sz w:val="28"/>
        </w:rPr>
        <w:t>отдела</w:t>
      </w:r>
      <w:r w:rsidRPr="001827CB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МО «Поедугинское сельское поселение» Сысолятину А.Г.</w:t>
      </w:r>
    </w:p>
    <w:p w:rsidR="000C1522" w:rsidRDefault="000C1522" w:rsidP="002A7346">
      <w:pPr>
        <w:pStyle w:val="a6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75C5E" w:rsidRDefault="00075C5E" w:rsidP="002A7346">
      <w:pPr>
        <w:pStyle w:val="a6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9054A" w:rsidRDefault="000C1522" w:rsidP="0009054A">
      <w:pPr>
        <w:pStyle w:val="a3"/>
        <w:rPr>
          <w:rFonts w:ascii="Times New Roman" w:hAnsi="Times New Roman"/>
          <w:sz w:val="28"/>
          <w:szCs w:val="28"/>
        </w:rPr>
      </w:pPr>
      <w:r w:rsidRPr="000905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C1522" w:rsidRPr="0009054A" w:rsidRDefault="000C1522" w:rsidP="0009054A">
      <w:pPr>
        <w:pStyle w:val="a3"/>
        <w:rPr>
          <w:rFonts w:ascii="Times New Roman" w:hAnsi="Times New Roman"/>
          <w:sz w:val="28"/>
          <w:szCs w:val="28"/>
        </w:rPr>
      </w:pPr>
      <w:r w:rsidRPr="0009054A">
        <w:rPr>
          <w:rFonts w:ascii="Times New Roman" w:hAnsi="Times New Roman"/>
          <w:sz w:val="28"/>
          <w:szCs w:val="28"/>
        </w:rPr>
        <w:t>Поедугинско</w:t>
      </w:r>
      <w:r w:rsidR="00374A59">
        <w:rPr>
          <w:rFonts w:ascii="Times New Roman" w:hAnsi="Times New Roman"/>
          <w:sz w:val="28"/>
          <w:szCs w:val="28"/>
        </w:rPr>
        <w:t>го</w:t>
      </w:r>
      <w:r w:rsidRPr="0009054A">
        <w:rPr>
          <w:rFonts w:ascii="Times New Roman" w:hAnsi="Times New Roman"/>
          <w:sz w:val="28"/>
          <w:szCs w:val="28"/>
        </w:rPr>
        <w:t xml:space="preserve"> сельско</w:t>
      </w:r>
      <w:r w:rsidR="00374A59">
        <w:rPr>
          <w:rFonts w:ascii="Times New Roman" w:hAnsi="Times New Roman"/>
          <w:sz w:val="28"/>
          <w:szCs w:val="28"/>
        </w:rPr>
        <w:t>го</w:t>
      </w:r>
      <w:r w:rsidRPr="0009054A">
        <w:rPr>
          <w:rFonts w:ascii="Times New Roman" w:hAnsi="Times New Roman"/>
          <w:sz w:val="28"/>
          <w:szCs w:val="28"/>
        </w:rPr>
        <w:t xml:space="preserve"> поселени</w:t>
      </w:r>
      <w:r w:rsidR="00374A59">
        <w:rPr>
          <w:rFonts w:ascii="Times New Roman" w:hAnsi="Times New Roman"/>
          <w:sz w:val="28"/>
          <w:szCs w:val="28"/>
        </w:rPr>
        <w:t>я</w:t>
      </w:r>
      <w:r w:rsidRPr="0009054A">
        <w:rPr>
          <w:rFonts w:ascii="Times New Roman" w:hAnsi="Times New Roman"/>
          <w:sz w:val="28"/>
          <w:szCs w:val="28"/>
        </w:rPr>
        <w:t xml:space="preserve">                         </w:t>
      </w:r>
      <w:r w:rsidR="00075C5E">
        <w:rPr>
          <w:rFonts w:ascii="Times New Roman" w:hAnsi="Times New Roman"/>
          <w:sz w:val="28"/>
          <w:szCs w:val="28"/>
        </w:rPr>
        <w:t xml:space="preserve">    </w:t>
      </w:r>
      <w:r w:rsidRPr="0009054A">
        <w:rPr>
          <w:rFonts w:ascii="Times New Roman" w:hAnsi="Times New Roman"/>
          <w:sz w:val="28"/>
          <w:szCs w:val="28"/>
        </w:rPr>
        <w:t xml:space="preserve">    А.В.</w:t>
      </w:r>
      <w:r w:rsidR="00374A59">
        <w:rPr>
          <w:rFonts w:ascii="Times New Roman" w:hAnsi="Times New Roman"/>
          <w:sz w:val="28"/>
          <w:szCs w:val="28"/>
        </w:rPr>
        <w:t xml:space="preserve"> </w:t>
      </w:r>
      <w:r w:rsidRPr="0009054A">
        <w:rPr>
          <w:rFonts w:ascii="Times New Roman" w:hAnsi="Times New Roman"/>
          <w:sz w:val="28"/>
          <w:szCs w:val="28"/>
        </w:rPr>
        <w:t>Рогожников</w:t>
      </w:r>
    </w:p>
    <w:p w:rsidR="00C24149" w:rsidRDefault="00C24149" w:rsidP="002A7346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Утвержден:</w:t>
      </w:r>
    </w:p>
    <w:p w:rsidR="002A7346" w:rsidRDefault="00C24149" w:rsidP="002A7346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C24149" w:rsidRDefault="00C24149" w:rsidP="002A7346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Поедугинского сельского поселения</w:t>
      </w:r>
    </w:p>
    <w:p w:rsidR="00C24149" w:rsidRDefault="00C24149" w:rsidP="00075C5E">
      <w:pPr>
        <w:pStyle w:val="ConsNormal"/>
        <w:widowControl/>
        <w:spacing w:line="360" w:lineRule="exact"/>
        <w:ind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75C5E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.07.2016  № </w:t>
      </w:r>
      <w:r w:rsidR="00075C5E">
        <w:rPr>
          <w:rFonts w:ascii="Times New Roman" w:hAnsi="Times New Roman"/>
          <w:sz w:val="28"/>
        </w:rPr>
        <w:t>105</w:t>
      </w:r>
    </w:p>
    <w:p w:rsidR="00C24149" w:rsidRDefault="00C24149" w:rsidP="002A7346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  <w:b/>
          <w:sz w:val="28"/>
        </w:rPr>
      </w:pPr>
    </w:p>
    <w:p w:rsidR="00C24149" w:rsidRDefault="00C24149" w:rsidP="002A7346">
      <w:pPr>
        <w:pStyle w:val="ConsNonformat"/>
        <w:spacing w:line="360" w:lineRule="exact"/>
        <w:ind w:right="0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C24149" w:rsidRDefault="00C24149" w:rsidP="002A7346">
      <w:pPr>
        <w:pStyle w:val="ConsNonformat"/>
        <w:spacing w:line="360" w:lineRule="exact"/>
        <w:ind w:right="0"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ведения реестра расходных обязательств</w:t>
      </w:r>
    </w:p>
    <w:p w:rsidR="00C24149" w:rsidRPr="00C24149" w:rsidRDefault="005650B7" w:rsidP="002A7346">
      <w:pPr>
        <w:pStyle w:val="ConsNormal"/>
        <w:widowControl/>
        <w:spacing w:line="360" w:lineRule="exact"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Поедугинского </w:t>
      </w:r>
      <w:r w:rsidR="00C24149" w:rsidRPr="00C24149">
        <w:rPr>
          <w:rFonts w:ascii="Times New Roman" w:hAnsi="Times New Roman"/>
          <w:b/>
          <w:sz w:val="28"/>
        </w:rPr>
        <w:t>сельского поселения</w:t>
      </w:r>
    </w:p>
    <w:p w:rsidR="000C1522" w:rsidRDefault="000C1522" w:rsidP="002A7346">
      <w:pPr>
        <w:spacing w:after="0" w:line="360" w:lineRule="exact"/>
        <w:ind w:firstLine="720"/>
        <w:jc w:val="center"/>
      </w:pPr>
    </w:p>
    <w:p w:rsidR="00C24149" w:rsidRDefault="00C24149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24149">
        <w:rPr>
          <w:rFonts w:ascii="Times New Roman" w:hAnsi="Times New Roman"/>
          <w:sz w:val="28"/>
          <w:szCs w:val="28"/>
        </w:rPr>
        <w:t>Реестр расходных обязательств Поедугинского сельского поселения ведется с целью учета обязательств Поедугинского сельского поселения и определения объема средств бюджета Поедугинского сельского поселения (далее бюджет поселения), необходимых для их исполнения.</w:t>
      </w:r>
    </w:p>
    <w:p w:rsidR="00C24149" w:rsidRDefault="00C24149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реестра расходных обязательств Поедугинского сельского поселения используются при:</w:t>
      </w:r>
    </w:p>
    <w:p w:rsidR="00C24149" w:rsidRDefault="00C24149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проекта бюджета поселения на очередной финансовый год и плановый период, а так же при определении в плановом периоде объема действующих обязательств и бюджета принимаемых обязательств;</w:t>
      </w:r>
    </w:p>
    <w:p w:rsidR="00C24149" w:rsidRDefault="00C24149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Внесении изменений в Решение Совета депутатов Поедугинского сельского поселения о бюджете поселения на текущий финансовый год и плановый период.</w:t>
      </w:r>
    </w:p>
    <w:p w:rsidR="00C24149" w:rsidRDefault="00C24149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Настоящий порядок устанавливает основные принципы и правила ведения реестра расходных обязательств Поедугинского сельского поселения.</w:t>
      </w:r>
    </w:p>
    <w:p w:rsidR="00C24149" w:rsidRDefault="007144B1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4149">
        <w:rPr>
          <w:rFonts w:ascii="Times New Roman" w:hAnsi="Times New Roman"/>
          <w:sz w:val="28"/>
          <w:szCs w:val="28"/>
        </w:rPr>
        <w:t>В порядке используются следующие основные термины и понятия</w:t>
      </w:r>
      <w:r w:rsidR="00077C09">
        <w:rPr>
          <w:rFonts w:ascii="Times New Roman" w:hAnsi="Times New Roman"/>
          <w:sz w:val="28"/>
          <w:szCs w:val="28"/>
        </w:rPr>
        <w:t>.</w:t>
      </w:r>
    </w:p>
    <w:p w:rsidR="00BE28F8" w:rsidRDefault="007144B1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6977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075C5E">
        <w:rPr>
          <w:rFonts w:ascii="Times New Roman" w:hAnsi="Times New Roman"/>
          <w:sz w:val="28"/>
          <w:szCs w:val="28"/>
        </w:rPr>
        <w:t>Поедугинского</w:t>
      </w:r>
      <w:r w:rsidR="008F6977">
        <w:rPr>
          <w:rFonts w:ascii="Times New Roman" w:hAnsi="Times New Roman"/>
          <w:sz w:val="28"/>
          <w:szCs w:val="28"/>
        </w:rPr>
        <w:t xml:space="preserve"> сельского поселения- обусловленные законом, иным нормативным правовым актом, договором или соглашением обязанности муниципального образования или действующего от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 из бюджета поселения.</w:t>
      </w:r>
    </w:p>
    <w:p w:rsidR="008F6977" w:rsidRDefault="007144B1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6977">
        <w:rPr>
          <w:rFonts w:ascii="Times New Roman" w:hAnsi="Times New Roman"/>
          <w:sz w:val="28"/>
          <w:szCs w:val="28"/>
        </w:rPr>
        <w:t>Реестр расходных обязательств Поедугинского сельского поселения – свод (перечень) законов, иных нормативных правовых актов органов местного самоуправления, обуславливающих публичные нормативные обязательства и (или) правовые обоснования для иных расходных обязательств поселения, с указанием соответс</w:t>
      </w:r>
      <w:r>
        <w:rPr>
          <w:rFonts w:ascii="Times New Roman" w:hAnsi="Times New Roman"/>
          <w:sz w:val="28"/>
          <w:szCs w:val="28"/>
        </w:rPr>
        <w:t>т</w:t>
      </w:r>
      <w:r w:rsidR="008F6977">
        <w:rPr>
          <w:rFonts w:ascii="Times New Roman" w:hAnsi="Times New Roman"/>
          <w:sz w:val="28"/>
          <w:szCs w:val="28"/>
        </w:rPr>
        <w:t>вующих положений (статей,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F6977">
        <w:rPr>
          <w:rFonts w:ascii="Times New Roman" w:hAnsi="Times New Roman"/>
          <w:sz w:val="28"/>
          <w:szCs w:val="28"/>
        </w:rPr>
        <w:t>частей,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F6977">
        <w:rPr>
          <w:rFonts w:ascii="Times New Roman" w:hAnsi="Times New Roman"/>
          <w:sz w:val="28"/>
          <w:szCs w:val="28"/>
        </w:rPr>
        <w:t>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F6977">
        <w:rPr>
          <w:rFonts w:ascii="Times New Roman" w:hAnsi="Times New Roman"/>
          <w:sz w:val="28"/>
          <w:szCs w:val="28"/>
        </w:rPr>
        <w:t>подпунктов,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F6977">
        <w:rPr>
          <w:rFonts w:ascii="Times New Roman" w:hAnsi="Times New Roman"/>
          <w:sz w:val="28"/>
          <w:szCs w:val="28"/>
        </w:rPr>
        <w:t>абзацев)</w:t>
      </w:r>
      <w:r>
        <w:rPr>
          <w:rFonts w:ascii="Times New Roman" w:hAnsi="Times New Roman"/>
          <w:sz w:val="28"/>
          <w:szCs w:val="28"/>
        </w:rPr>
        <w:t xml:space="preserve"> законов и иных нормативных правовых актов с оценкой объемов бюджетных ассигнований, необходимых для исполнения включенных в реестр обязательств Поедугинского сельского поселения.</w:t>
      </w:r>
    </w:p>
    <w:p w:rsidR="007144B1" w:rsidRDefault="007144B1" w:rsidP="002A7346">
      <w:pPr>
        <w:pStyle w:val="a3"/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Фрагмент реестра расходных обязательств Поедугинского сельского поселения (далее фрагмент реестра расходных обязательств) – часть реестра расходных обязательств Поедугинского сельского поселения формируемая в соответствии с ведомственной структурой расходов бюджета поселения, представляемая в Финансовое управление Администрации Суксунского муниципального района.</w:t>
      </w:r>
    </w:p>
    <w:p w:rsidR="007144B1" w:rsidRDefault="007144B1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075C5E">
        <w:rPr>
          <w:rFonts w:ascii="Times New Roman" w:hAnsi="Times New Roman"/>
          <w:sz w:val="28"/>
          <w:szCs w:val="28"/>
        </w:rPr>
        <w:t>Поедугинского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представляет  собой единую информационную базу данных в бумажной и электронной формах и включает в себя</w:t>
      </w:r>
      <w:r w:rsidR="00AA59B8">
        <w:rPr>
          <w:rFonts w:ascii="Times New Roman" w:hAnsi="Times New Roman"/>
          <w:sz w:val="28"/>
          <w:szCs w:val="28"/>
        </w:rPr>
        <w:t>:</w:t>
      </w:r>
    </w:p>
    <w:p w:rsidR="00AA59B8" w:rsidRDefault="00AA59B8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полномочиях поселения,</w:t>
      </w:r>
      <w:r w:rsidR="00075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обусловленных законодательными актами Российской Федерации;</w:t>
      </w:r>
    </w:p>
    <w:p w:rsidR="00AA59B8" w:rsidRDefault="00AA59B8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законодательных и иных нормативных актах, устанавливающих расходные обязательства, подлежащие исполнению за счет бюджетных ассигнований бюджетов всех уровней бюджета;</w:t>
      </w:r>
    </w:p>
    <w:p w:rsidR="00AA59B8" w:rsidRDefault="00AA59B8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объемах бюджетных ассигнований поселения на исполнение расходных обязательств поселения в текущем финансовом году, очередном году и плановом периоде.</w:t>
      </w:r>
    </w:p>
    <w:p w:rsidR="00AA59B8" w:rsidRDefault="00AA59B8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расходных обязательств Поедугинского сельского поселения осуществляется путем внесения сведений о расходных обязательствах Поедугинского сельского поселения, обновления и (или) исключения этих сведений.</w:t>
      </w:r>
    </w:p>
    <w:p w:rsidR="00AA59B8" w:rsidRDefault="00AA59B8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расходных обязательств Поедугинского сельского поселения осуществляется Финансовым отделом.</w:t>
      </w:r>
    </w:p>
    <w:p w:rsidR="00AA59B8" w:rsidRDefault="00AA59B8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реализации полномочий по ведению реестра расходных обязательств Поедугинского </w:t>
      </w:r>
      <w:r w:rsidR="00075C5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43774C">
        <w:rPr>
          <w:rFonts w:ascii="Times New Roman" w:hAnsi="Times New Roman"/>
          <w:sz w:val="28"/>
          <w:szCs w:val="28"/>
        </w:rPr>
        <w:t xml:space="preserve"> Финансовый отдел осуществляет:</w:t>
      </w:r>
    </w:p>
    <w:p w:rsidR="0043774C" w:rsidRDefault="00E7091C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3774C">
        <w:rPr>
          <w:rFonts w:ascii="Times New Roman" w:hAnsi="Times New Roman"/>
          <w:sz w:val="28"/>
          <w:szCs w:val="28"/>
        </w:rPr>
        <w:t>ормирует плановый реестр расходных обязательств Поедугинского сельского поселения на позднее 20 октября текущего года,  уточненные реестры расходных обязательств Поедугинского сельского поселения – не позднее 15 дней после принятия Решений Совета депутатов Поедугинского сельского поселения о бюджете поселения на очередной финансовый год и плановый период,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74C">
        <w:rPr>
          <w:rFonts w:ascii="Times New Roman" w:hAnsi="Times New Roman"/>
          <w:sz w:val="28"/>
          <w:szCs w:val="28"/>
        </w:rPr>
        <w:t>о внесении изменений в решение о бюджете поселения на очередной финансовый год и плановый период;</w:t>
      </w:r>
    </w:p>
    <w:p w:rsidR="00E7091C" w:rsidRDefault="00E7091C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реестр</w:t>
      </w:r>
      <w:r w:rsidR="00D84860">
        <w:rPr>
          <w:rFonts w:ascii="Times New Roman" w:hAnsi="Times New Roman"/>
          <w:sz w:val="28"/>
          <w:szCs w:val="28"/>
        </w:rPr>
        <w:t xml:space="preserve"> (фрагмент реестра)</w:t>
      </w:r>
      <w:r>
        <w:rPr>
          <w:rFonts w:ascii="Times New Roman" w:hAnsi="Times New Roman"/>
          <w:sz w:val="28"/>
          <w:szCs w:val="28"/>
        </w:rPr>
        <w:t xml:space="preserve"> расходных обязательств Поедугинского сельского поселения в Финансовое управление Суксунского муниципального района не позднее 1апреля следующего за отчетным финансовым годом;</w:t>
      </w:r>
    </w:p>
    <w:p w:rsidR="00E7091C" w:rsidRDefault="00E7091C" w:rsidP="002A7346">
      <w:pPr>
        <w:pStyle w:val="a3"/>
        <w:numPr>
          <w:ilvl w:val="1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реестр </w:t>
      </w:r>
      <w:r w:rsidR="00D84860">
        <w:rPr>
          <w:rFonts w:ascii="Times New Roman" w:hAnsi="Times New Roman"/>
          <w:sz w:val="28"/>
          <w:szCs w:val="28"/>
        </w:rPr>
        <w:t>(фрагмент)</w:t>
      </w:r>
      <w:r>
        <w:rPr>
          <w:rFonts w:ascii="Times New Roman" w:hAnsi="Times New Roman"/>
          <w:sz w:val="28"/>
          <w:szCs w:val="28"/>
        </w:rPr>
        <w:t>расходных обязательств  Поедугинского сельского поселения и несет ответственность за полноту, своевременность и достоверность предоставляемой информации.</w:t>
      </w:r>
    </w:p>
    <w:p w:rsidR="00E7091C" w:rsidRDefault="00E7091C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реестра расходных обязательств </w:t>
      </w:r>
      <w:r w:rsidR="00075C5E">
        <w:rPr>
          <w:rFonts w:ascii="Times New Roman" w:hAnsi="Times New Roman"/>
          <w:sz w:val="28"/>
          <w:szCs w:val="28"/>
        </w:rPr>
        <w:t>Поедугинского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84860">
        <w:rPr>
          <w:rFonts w:ascii="Times New Roman" w:hAnsi="Times New Roman"/>
          <w:sz w:val="28"/>
          <w:szCs w:val="28"/>
        </w:rPr>
        <w:t xml:space="preserve">, а также ведение фрагментов реестра расходных </w:t>
      </w:r>
      <w:r w:rsidR="00D84860">
        <w:rPr>
          <w:rFonts w:ascii="Times New Roman" w:hAnsi="Times New Roman"/>
          <w:sz w:val="28"/>
          <w:szCs w:val="28"/>
        </w:rPr>
        <w:lastRenderedPageBreak/>
        <w:t xml:space="preserve">обязательств </w:t>
      </w:r>
      <w:r w:rsidR="00075C5E">
        <w:rPr>
          <w:rFonts w:ascii="Times New Roman" w:hAnsi="Times New Roman"/>
          <w:sz w:val="28"/>
          <w:szCs w:val="28"/>
        </w:rPr>
        <w:t>Поедугинского</w:t>
      </w:r>
      <w:r w:rsidR="00D8486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по форме и в соответствии с рекомендациями, утвержденными приказом Финансового отдела.</w:t>
      </w:r>
    </w:p>
    <w:p w:rsidR="00D84860" w:rsidRDefault="00D84860" w:rsidP="002A7346">
      <w:pPr>
        <w:pStyle w:val="a3"/>
        <w:numPr>
          <w:ilvl w:val="0"/>
          <w:numId w:val="4"/>
        </w:numPr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фрагмент реестра расходных обязательств не содержит необходимого правового образования (законов, иных нормативных правовых актов, договоров или соглашений) для включения расходного обязательства в проект бюджета поселения на очередной финансовый год и плановый период, данное расходное обязательство не может быть включено в указанный проект бюджета.</w:t>
      </w:r>
    </w:p>
    <w:sectPr w:rsidR="00D84860" w:rsidSect="000905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77"/>
    <w:multiLevelType w:val="hybridMultilevel"/>
    <w:tmpl w:val="991A0784"/>
    <w:lvl w:ilvl="0" w:tplc="0F88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634B0"/>
    <w:multiLevelType w:val="hybridMultilevel"/>
    <w:tmpl w:val="F412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60D9"/>
    <w:multiLevelType w:val="multilevel"/>
    <w:tmpl w:val="F8B0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E72964"/>
    <w:multiLevelType w:val="multilevel"/>
    <w:tmpl w:val="EB44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575"/>
    <w:rsid w:val="00075C5E"/>
    <w:rsid w:val="00077C09"/>
    <w:rsid w:val="0009054A"/>
    <w:rsid w:val="000C1522"/>
    <w:rsid w:val="0015524A"/>
    <w:rsid w:val="002A7346"/>
    <w:rsid w:val="00374A59"/>
    <w:rsid w:val="003A0677"/>
    <w:rsid w:val="00421BC7"/>
    <w:rsid w:val="0043774C"/>
    <w:rsid w:val="00497575"/>
    <w:rsid w:val="004D3036"/>
    <w:rsid w:val="005650B7"/>
    <w:rsid w:val="007144B1"/>
    <w:rsid w:val="007C25B4"/>
    <w:rsid w:val="008F6977"/>
    <w:rsid w:val="00921C4A"/>
    <w:rsid w:val="00AA1FCD"/>
    <w:rsid w:val="00AA59B8"/>
    <w:rsid w:val="00BE28F8"/>
    <w:rsid w:val="00C24149"/>
    <w:rsid w:val="00D84860"/>
    <w:rsid w:val="00E7091C"/>
    <w:rsid w:val="00F07C10"/>
    <w:rsid w:val="00FA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575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9757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975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524A"/>
    <w:pPr>
      <w:ind w:left="720"/>
      <w:contextualSpacing/>
    </w:pPr>
  </w:style>
  <w:style w:type="paragraph" w:customStyle="1" w:styleId="ConsNonformat">
    <w:name w:val="ConsNonformat"/>
    <w:rsid w:val="00C241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C241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dcterms:created xsi:type="dcterms:W3CDTF">2016-08-11T10:49:00Z</dcterms:created>
  <dcterms:modified xsi:type="dcterms:W3CDTF">2016-08-11T10:49:00Z</dcterms:modified>
</cp:coreProperties>
</file>