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51" w:rsidRPr="008A42AC" w:rsidRDefault="008A42AC" w:rsidP="00123306">
      <w:pPr>
        <w:spacing w:line="360" w:lineRule="exact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A42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Ежегодное </w:t>
      </w:r>
      <w:r w:rsidR="00990D40" w:rsidRPr="008A42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послание главы </w:t>
      </w:r>
    </w:p>
    <w:p w:rsidR="008A42AC" w:rsidRDefault="00650BCF" w:rsidP="00123306">
      <w:pPr>
        <w:spacing w:line="360" w:lineRule="exact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A42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Суксунского </w:t>
      </w:r>
      <w:r w:rsidR="00990D40" w:rsidRPr="008A42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района </w:t>
      </w:r>
    </w:p>
    <w:p w:rsidR="00990D40" w:rsidRPr="008A42AC" w:rsidRDefault="008A42AC" w:rsidP="00123306">
      <w:pPr>
        <w:spacing w:line="360" w:lineRule="exact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A42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8A42AC">
        <w:rPr>
          <w:rFonts w:ascii="Times New Roman" w:hAnsi="Times New Roman"/>
          <w:b/>
          <w:sz w:val="28"/>
          <w:szCs w:val="28"/>
        </w:rPr>
        <w:t>Инвестиционный климат и инвестиционная политика Суксунского муниципального района»</w:t>
      </w:r>
    </w:p>
    <w:p w:rsidR="00F94951" w:rsidRPr="00070346" w:rsidRDefault="00F94951" w:rsidP="00123306">
      <w:pPr>
        <w:spacing w:line="360" w:lineRule="exact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0D40" w:rsidRDefault="00E36BB3" w:rsidP="00123306">
      <w:pPr>
        <w:spacing w:line="36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Уважаемые коллеги!</w:t>
      </w:r>
    </w:p>
    <w:p w:rsidR="0003588B" w:rsidRPr="00070346" w:rsidRDefault="0003588B" w:rsidP="00123306">
      <w:pPr>
        <w:spacing w:line="36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Уважаемые жители района!</w:t>
      </w:r>
    </w:p>
    <w:p w:rsidR="00990D40" w:rsidRPr="00070346" w:rsidRDefault="00990D40" w:rsidP="00123306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34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Привлечение инвестиций на территорию района является одной из стратегических задач </w:t>
      </w:r>
      <w:r w:rsidR="00650BCF" w:rsidRPr="0007034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70346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650BCF" w:rsidRPr="00070346">
        <w:rPr>
          <w:rFonts w:ascii="Times New Roman" w:eastAsia="Times New Roman" w:hAnsi="Times New Roman"/>
          <w:sz w:val="28"/>
          <w:szCs w:val="28"/>
          <w:lang w:eastAsia="ru-RU"/>
        </w:rPr>
        <w:t>Суксун</w:t>
      </w:r>
      <w:r w:rsidRPr="00070346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муниципального района. Это могут быть инвестиции не только в экономику района, но и в социальную сферу, развитие жилищного строительства, коммунальной инфраструктуры и транспортной сети. Рост инвестиций напрямую влияет не только на увеличение налоговых поступлений в бюджет, создание новых рабочих мест, но и на качество жизни. </w:t>
      </w:r>
    </w:p>
    <w:p w:rsidR="00990D40" w:rsidRPr="00070346" w:rsidRDefault="00990D40" w:rsidP="00123306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346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основным показателям социально-экономического развития </w:t>
      </w:r>
      <w:r w:rsidR="007E0BDB" w:rsidRPr="00070346">
        <w:rPr>
          <w:rFonts w:ascii="Times New Roman" w:eastAsia="Times New Roman" w:hAnsi="Times New Roman"/>
          <w:sz w:val="28"/>
          <w:szCs w:val="28"/>
          <w:lang w:eastAsia="ru-RU"/>
        </w:rPr>
        <w:t xml:space="preserve">Суксунский </w:t>
      </w:r>
      <w:r w:rsidRPr="0007034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район занимает лидирующие позиции по многим направлениям и достойно выглядит на фоне других </w:t>
      </w:r>
      <w:r w:rsidR="007E0BDB" w:rsidRPr="0007034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сельских </w:t>
      </w:r>
      <w:r w:rsidRPr="00070346">
        <w:rPr>
          <w:rFonts w:ascii="Times New Roman" w:eastAsia="Times New Roman" w:hAnsi="Times New Roman"/>
          <w:sz w:val="28"/>
          <w:szCs w:val="28"/>
          <w:lang w:eastAsia="ru-RU"/>
        </w:rPr>
        <w:t>районов Пермского края.</w:t>
      </w:r>
    </w:p>
    <w:p w:rsidR="00990D40" w:rsidRPr="00070346" w:rsidRDefault="00990D40" w:rsidP="00123306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346">
        <w:rPr>
          <w:rFonts w:ascii="Times New Roman" w:eastAsia="Times New Roman" w:hAnsi="Times New Roman"/>
          <w:sz w:val="28"/>
          <w:szCs w:val="28"/>
          <w:lang w:eastAsia="ru-RU"/>
        </w:rPr>
        <w:t>Данные государственной статистики за 201</w:t>
      </w:r>
      <w:r w:rsidR="003B2F26" w:rsidRPr="0007034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7034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говорят о том, что район интенсивно наращивает темпы развития практически во всех секторах экономики и социальной сферы:</w:t>
      </w:r>
    </w:p>
    <w:p w:rsidR="00990D40" w:rsidRPr="00070346" w:rsidRDefault="00990D40" w:rsidP="00123306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346">
        <w:rPr>
          <w:rFonts w:ascii="Times New Roman" w:eastAsia="Times New Roman" w:hAnsi="Times New Roman"/>
          <w:sz w:val="28"/>
          <w:szCs w:val="28"/>
          <w:lang w:eastAsia="ru-RU"/>
        </w:rPr>
        <w:t xml:space="preserve">Оборот организаций по всем видам экономической деятельности вырос на </w:t>
      </w:r>
      <w:r w:rsidR="008D21C5" w:rsidRPr="0007034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70346">
        <w:rPr>
          <w:rFonts w:ascii="Times New Roman" w:eastAsia="Times New Roman" w:hAnsi="Times New Roman"/>
          <w:sz w:val="28"/>
          <w:szCs w:val="28"/>
          <w:lang w:eastAsia="ru-RU"/>
        </w:rPr>
        <w:t xml:space="preserve">,9% по сравнению с аналогичным периодом предыдущего года и составил </w:t>
      </w:r>
      <w:r w:rsidR="008D21C5" w:rsidRPr="00070346">
        <w:rPr>
          <w:rFonts w:ascii="Times New Roman" w:eastAsia="Times New Roman" w:hAnsi="Times New Roman"/>
          <w:sz w:val="28"/>
          <w:szCs w:val="28"/>
          <w:lang w:eastAsia="ru-RU"/>
        </w:rPr>
        <w:t>1568,2 млн</w:t>
      </w:r>
      <w:r w:rsidRPr="00070346">
        <w:rPr>
          <w:rFonts w:ascii="Times New Roman" w:eastAsia="Times New Roman" w:hAnsi="Times New Roman"/>
          <w:sz w:val="28"/>
          <w:szCs w:val="28"/>
          <w:lang w:eastAsia="ru-RU"/>
        </w:rPr>
        <w:t>. рублей.</w:t>
      </w:r>
    </w:p>
    <w:p w:rsidR="003C56C2" w:rsidRPr="00070346" w:rsidRDefault="003C56C2" w:rsidP="00123306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346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налоговых и неналоговых поступлений за 2014 год составил </w:t>
      </w:r>
      <w:r w:rsidR="00DC36F0" w:rsidRPr="00070346">
        <w:rPr>
          <w:rFonts w:ascii="Times New Roman" w:eastAsia="Times New Roman" w:hAnsi="Times New Roman"/>
          <w:sz w:val="28"/>
          <w:szCs w:val="28"/>
          <w:lang w:eastAsia="ru-RU"/>
        </w:rPr>
        <w:t>88,2 млн. руб.</w:t>
      </w:r>
      <w:r w:rsidRPr="00070346">
        <w:rPr>
          <w:rFonts w:ascii="Times New Roman" w:eastAsia="Times New Roman" w:hAnsi="Times New Roman"/>
          <w:sz w:val="28"/>
          <w:szCs w:val="28"/>
          <w:lang w:eastAsia="ru-RU"/>
        </w:rPr>
        <w:t xml:space="preserve">, рост </w:t>
      </w:r>
      <w:r w:rsidR="00DC36F0" w:rsidRPr="00070346">
        <w:rPr>
          <w:rFonts w:ascii="Times New Roman" w:eastAsia="Times New Roman" w:hAnsi="Times New Roman"/>
          <w:sz w:val="28"/>
          <w:szCs w:val="28"/>
          <w:lang w:eastAsia="ru-RU"/>
        </w:rPr>
        <w:t>6,6</w:t>
      </w:r>
      <w:r w:rsidRPr="00070346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990D40" w:rsidRPr="00070346" w:rsidRDefault="00990D40" w:rsidP="00123306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346">
        <w:rPr>
          <w:rFonts w:ascii="Times New Roman" w:eastAsia="Times New Roman" w:hAnsi="Times New Roman"/>
          <w:sz w:val="28"/>
          <w:szCs w:val="28"/>
          <w:lang w:eastAsia="ru-RU"/>
        </w:rPr>
        <w:t xml:space="preserve">Введено в эксплуатацию </w:t>
      </w:r>
      <w:r w:rsidR="00D44DBD" w:rsidRPr="00070346">
        <w:rPr>
          <w:rFonts w:ascii="Times New Roman" w:eastAsia="Times New Roman" w:hAnsi="Times New Roman"/>
          <w:sz w:val="28"/>
          <w:szCs w:val="28"/>
          <w:lang w:eastAsia="ru-RU"/>
        </w:rPr>
        <w:t>4353</w:t>
      </w:r>
      <w:r w:rsidRPr="00070346">
        <w:rPr>
          <w:rFonts w:ascii="Times New Roman" w:eastAsia="Times New Roman" w:hAnsi="Times New Roman"/>
          <w:sz w:val="28"/>
          <w:szCs w:val="28"/>
          <w:lang w:eastAsia="ru-RU"/>
        </w:rPr>
        <w:t xml:space="preserve"> кв.м</w:t>
      </w:r>
      <w:r w:rsidR="00B77AB1" w:rsidRPr="0007034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70346">
        <w:rPr>
          <w:rFonts w:ascii="Times New Roman" w:eastAsia="Times New Roman" w:hAnsi="Times New Roman"/>
          <w:sz w:val="28"/>
          <w:szCs w:val="28"/>
          <w:lang w:eastAsia="ru-RU"/>
        </w:rPr>
        <w:t xml:space="preserve"> жилья</w:t>
      </w:r>
      <w:r w:rsidR="00D44DBD" w:rsidRPr="000703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034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44DBD" w:rsidRPr="0007034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703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70346">
        <w:rPr>
          <w:rFonts w:ascii="Times New Roman" w:eastAsia="Times New Roman" w:hAnsi="Times New Roman"/>
          <w:sz w:val="28"/>
          <w:szCs w:val="28"/>
          <w:lang w:eastAsia="ru-RU"/>
        </w:rPr>
        <w:t>многоэтажных</w:t>
      </w:r>
      <w:proofErr w:type="gramEnd"/>
      <w:r w:rsidRPr="00070346">
        <w:rPr>
          <w:rFonts w:ascii="Times New Roman" w:eastAsia="Times New Roman" w:hAnsi="Times New Roman"/>
          <w:sz w:val="28"/>
          <w:szCs w:val="28"/>
          <w:lang w:eastAsia="ru-RU"/>
        </w:rPr>
        <w:t xml:space="preserve"> дома </w:t>
      </w:r>
      <w:r w:rsidR="00D44DBD" w:rsidRPr="00070346">
        <w:rPr>
          <w:rFonts w:ascii="Times New Roman" w:eastAsia="Times New Roman" w:hAnsi="Times New Roman"/>
          <w:sz w:val="28"/>
          <w:szCs w:val="28"/>
          <w:lang w:eastAsia="ru-RU"/>
        </w:rPr>
        <w:t>общей площадью 620,9 кв.м.</w:t>
      </w:r>
      <w:r w:rsidRPr="00070346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="00D44DBD" w:rsidRPr="00070346">
        <w:rPr>
          <w:rFonts w:ascii="Times New Roman" w:eastAsia="Times New Roman" w:hAnsi="Times New Roman"/>
          <w:sz w:val="28"/>
          <w:szCs w:val="28"/>
          <w:lang w:eastAsia="ru-RU"/>
        </w:rPr>
        <w:t>47</w:t>
      </w:r>
      <w:r w:rsidRPr="00070346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индивидуальных жилых дом</w:t>
      </w:r>
      <w:r w:rsidR="00D44DBD" w:rsidRPr="00070346">
        <w:rPr>
          <w:rFonts w:ascii="Times New Roman" w:eastAsia="Times New Roman" w:hAnsi="Times New Roman"/>
          <w:sz w:val="28"/>
          <w:szCs w:val="28"/>
          <w:lang w:eastAsia="ru-RU"/>
        </w:rPr>
        <w:t>а (площадью 3732,1 кв.м.)</w:t>
      </w:r>
      <w:r w:rsidRPr="000703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90D40" w:rsidRPr="00070346" w:rsidRDefault="008D21C5" w:rsidP="00123306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346">
        <w:rPr>
          <w:rFonts w:ascii="Times New Roman" w:eastAsia="Times New Roman" w:hAnsi="Times New Roman"/>
          <w:sz w:val="28"/>
          <w:szCs w:val="28"/>
          <w:lang w:eastAsia="ru-RU"/>
        </w:rPr>
        <w:t>Уровень безработицы остался почти на уровне прошлого года и составил 3,37%.</w:t>
      </w:r>
    </w:p>
    <w:p w:rsidR="00344D0C" w:rsidRPr="00070346" w:rsidRDefault="00990D40" w:rsidP="00123306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34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Продолжается рост среднемесячной заработной платы в районе. В абсолютном выражении данный показатель составил </w:t>
      </w:r>
      <w:r w:rsidR="00BF3C3C" w:rsidRPr="0007034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516AEA" w:rsidRPr="000703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3C3C" w:rsidRPr="00070346">
        <w:rPr>
          <w:rFonts w:ascii="Times New Roman" w:eastAsia="Times New Roman" w:hAnsi="Times New Roman"/>
          <w:sz w:val="28"/>
          <w:szCs w:val="28"/>
          <w:lang w:eastAsia="ru-RU"/>
        </w:rPr>
        <w:t>648,4</w:t>
      </w:r>
      <w:r w:rsidRPr="00070346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рубля, что больше уровня 201</w:t>
      </w:r>
      <w:r w:rsidR="003B2F26" w:rsidRPr="0007034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7034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</w:t>
      </w:r>
      <w:r w:rsidR="00BF3C3C" w:rsidRPr="00070346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3B2F26" w:rsidRPr="000703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0346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BF3C3C" w:rsidRPr="0007034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703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44D0C" w:rsidRPr="00070346" w:rsidRDefault="00344D0C" w:rsidP="00123306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70346">
        <w:rPr>
          <w:rFonts w:ascii="Times New Roman" w:eastAsia="Times New Roman" w:hAnsi="Times New Roman"/>
          <w:sz w:val="28"/>
          <w:szCs w:val="28"/>
          <w:lang w:eastAsia="ru-RU"/>
        </w:rPr>
        <w:t>Среднегодовой объем инвестиций, направленных на развитие экономики и социальной сферы района, з</w:t>
      </w:r>
      <w:r w:rsidR="00990D40" w:rsidRPr="00070346">
        <w:rPr>
          <w:rFonts w:ascii="Times New Roman" w:eastAsia="Times New Roman" w:hAnsi="Times New Roman"/>
          <w:sz w:val="28"/>
          <w:szCs w:val="28"/>
          <w:lang w:eastAsia="ru-RU"/>
        </w:rPr>
        <w:t xml:space="preserve">а последние 3 года </w:t>
      </w:r>
      <w:r w:rsidRPr="00070346">
        <w:rPr>
          <w:rFonts w:ascii="Times New Roman" w:eastAsia="Times New Roman" w:hAnsi="Times New Roman"/>
          <w:sz w:val="28"/>
          <w:szCs w:val="28"/>
          <w:lang w:eastAsia="ru-RU"/>
        </w:rPr>
        <w:t>составил 200 млн. руб.</w:t>
      </w:r>
      <w:r w:rsidR="00990D40" w:rsidRPr="000703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990D40" w:rsidRPr="00070346" w:rsidRDefault="00990D40" w:rsidP="00123306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346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Показатели роста объёмов инвестиций говорят о том, что район уверенно движется вперед. Однако, несмотря на положительные результаты, важно отметить ряд нерешенных проблем. Объем инвестиций, который </w:t>
      </w:r>
      <w:r w:rsidRPr="000703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поступает сегодня в район, недостаточен для активного развития экономики. Недостаток инвестиций не позволяет максимально сформировать собственные доходные источники для развития социальной сферы. Существующие проблемы являются серьезным препятствием для наращивания инвестиционного потенциала района. </w:t>
      </w:r>
    </w:p>
    <w:p w:rsidR="00070346" w:rsidRPr="00070346" w:rsidRDefault="00990D40" w:rsidP="00123306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70346">
        <w:rPr>
          <w:rFonts w:ascii="Times New Roman" w:eastAsia="Times New Roman" w:hAnsi="Times New Roman"/>
          <w:sz w:val="28"/>
          <w:szCs w:val="28"/>
          <w:lang w:eastAsia="ru-RU"/>
        </w:rPr>
        <w:t xml:space="preserve">Еще, говоря об экономике района нужно отметить, </w:t>
      </w:r>
      <w:r w:rsidR="00070346" w:rsidRPr="00070346">
        <w:rPr>
          <w:rFonts w:ascii="Times New Roman" w:hAnsi="Times New Roman"/>
          <w:sz w:val="28"/>
          <w:szCs w:val="28"/>
        </w:rPr>
        <w:t xml:space="preserve">объем реализованных продуктов (товаров, услуг) по всем отраслям экономики за 2014 год оценивается в 1568,2 млн. руб., в том числе 38,7% -промышленность, 32,4% - рекреационная деятельность, 20,4% - сельскохозяйственное производство.  </w:t>
      </w:r>
    </w:p>
    <w:p w:rsidR="00521EAD" w:rsidRPr="00070346" w:rsidRDefault="00521EAD" w:rsidP="00123306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346">
        <w:rPr>
          <w:rFonts w:ascii="Times New Roman" w:eastAsia="Times New Roman" w:hAnsi="Times New Roman"/>
          <w:sz w:val="28"/>
          <w:szCs w:val="28"/>
          <w:lang w:eastAsia="ru-RU"/>
        </w:rPr>
        <w:t>За период 2014 года количество предпринимателей увеличилось на 4,5%. Количество индивидуальных предпринимателей на 1 тыс. жителей в Суксунском районе составило 19 человек.</w:t>
      </w:r>
    </w:p>
    <w:p w:rsidR="00990D40" w:rsidRPr="00070346" w:rsidRDefault="00990D40" w:rsidP="00123306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346">
        <w:rPr>
          <w:rFonts w:ascii="Times New Roman" w:eastAsia="Times New Roman" w:hAnsi="Times New Roman"/>
          <w:sz w:val="28"/>
          <w:szCs w:val="28"/>
          <w:lang w:eastAsia="ru-RU"/>
        </w:rPr>
        <w:t>Поэтому нам необходимо создать комфортные условия для работы субъектов всех категорий бизнеса (от малого до крупного) и благоприятный инвестиционный климат.</w:t>
      </w:r>
    </w:p>
    <w:p w:rsidR="00990D40" w:rsidRPr="00070346" w:rsidRDefault="00990D40" w:rsidP="00123306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70346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Оценивая текущую ситуацию, можно сказать, что все структуры </w:t>
      </w:r>
      <w:r w:rsidR="0007034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70346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и организации инфраструктурной поддержки (в т.ч. фонд предпринимательства, при работе с бизнесом действуют не согласовано, решают только узконаправленные задачи по мере обращения. </w:t>
      </w:r>
      <w:proofErr w:type="gramEnd"/>
    </w:p>
    <w:p w:rsidR="00586C21" w:rsidRDefault="00990D40" w:rsidP="00123306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346">
        <w:rPr>
          <w:rFonts w:ascii="Times New Roman" w:eastAsia="Times New Roman" w:hAnsi="Times New Roman"/>
          <w:sz w:val="28"/>
          <w:szCs w:val="28"/>
          <w:lang w:eastAsia="ru-RU"/>
        </w:rPr>
        <w:t>Нет комплексного</w:t>
      </w:r>
      <w:r w:rsidR="00CA08EA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подхода к решению задач по созданию условий для развития бизнеса и привлечения инвестиций</w:t>
      </w:r>
      <w:r w:rsidR="00586C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0D40" w:rsidRPr="00070346" w:rsidRDefault="00CA08EA" w:rsidP="00123306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того, что бы создать комфортные условия для</w:t>
      </w:r>
      <w:r w:rsidR="00586C21">
        <w:rPr>
          <w:rFonts w:ascii="Times New Roman" w:eastAsia="Times New Roman" w:hAnsi="Times New Roman"/>
          <w:sz w:val="28"/>
          <w:szCs w:val="28"/>
          <w:lang w:eastAsia="ru-RU"/>
        </w:rPr>
        <w:t xml:space="preserve"> бизнеса и сделать привлекательным район для привлечения инвестиций, необходимо иметь ответы на ряд вопросов:</w:t>
      </w:r>
      <w:r w:rsidR="00990D40" w:rsidRPr="000703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90D40" w:rsidRPr="00070346" w:rsidRDefault="00550E5E" w:rsidP="00123306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725AC">
        <w:rPr>
          <w:rFonts w:ascii="Times New Roman" w:eastAsia="Times New Roman" w:hAnsi="Times New Roman"/>
          <w:sz w:val="28"/>
          <w:szCs w:val="28"/>
          <w:lang w:eastAsia="ru-RU"/>
        </w:rPr>
        <w:t>какими  земельно-имущественными ресурсами мы обладаем, и какие из них наиболее привлекательны для бизнеса</w:t>
      </w:r>
      <w:r w:rsidR="00990D40" w:rsidRPr="00070346">
        <w:rPr>
          <w:rFonts w:ascii="Times New Roman" w:eastAsia="Times New Roman" w:hAnsi="Times New Roman"/>
          <w:sz w:val="28"/>
          <w:szCs w:val="28"/>
          <w:lang w:eastAsia="ru-RU"/>
        </w:rPr>
        <w:t>?</w:t>
      </w:r>
      <w:r w:rsidR="005725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0D40" w:rsidRPr="000703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90D40" w:rsidRPr="00070346" w:rsidRDefault="00550E5E" w:rsidP="00123306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90D40" w:rsidRPr="00070346">
        <w:rPr>
          <w:rFonts w:ascii="Times New Roman" w:eastAsia="Times New Roman" w:hAnsi="Times New Roman"/>
          <w:sz w:val="28"/>
          <w:szCs w:val="28"/>
          <w:lang w:eastAsia="ru-RU"/>
        </w:rPr>
        <w:t xml:space="preserve">где наиболее выгодное место размещения для реализации инвестиционных проектов с учетом документов градостроительного планирования? </w:t>
      </w:r>
    </w:p>
    <w:p w:rsidR="00990D40" w:rsidRPr="00070346" w:rsidRDefault="00550E5E" w:rsidP="00123306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90D40" w:rsidRPr="00070346">
        <w:rPr>
          <w:rFonts w:ascii="Times New Roman" w:eastAsia="Times New Roman" w:hAnsi="Times New Roman"/>
          <w:sz w:val="28"/>
          <w:szCs w:val="28"/>
          <w:lang w:eastAsia="ru-RU"/>
        </w:rPr>
        <w:t>имеется ли ресурсная база для реализации инвестиционных проектов, в том числе наличие трудовых ресурсов?</w:t>
      </w:r>
    </w:p>
    <w:p w:rsidR="00550E5E" w:rsidRDefault="00550E5E" w:rsidP="00123306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90D40" w:rsidRPr="00070346">
        <w:rPr>
          <w:rFonts w:ascii="Times New Roman" w:eastAsia="Times New Roman" w:hAnsi="Times New Roman"/>
          <w:sz w:val="28"/>
          <w:szCs w:val="28"/>
          <w:lang w:eastAsia="ru-RU"/>
        </w:rPr>
        <w:t xml:space="preserve">какой эффект окажет реализация проекта на нашей территории? </w:t>
      </w:r>
    </w:p>
    <w:p w:rsidR="00CA08EA" w:rsidRDefault="00CA08EA" w:rsidP="00123306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-что мешае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может помешать), что помогает(может помочь) работе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бизнессообщества</w:t>
      </w:r>
      <w:proofErr w:type="spellEnd"/>
    </w:p>
    <w:p w:rsidR="00990D40" w:rsidRDefault="00990D40" w:rsidP="00123306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346">
        <w:rPr>
          <w:rFonts w:ascii="Times New Roman" w:eastAsia="Times New Roman" w:hAnsi="Times New Roman"/>
          <w:sz w:val="28"/>
          <w:szCs w:val="28"/>
          <w:lang w:eastAsia="ru-RU"/>
        </w:rPr>
        <w:t>и другие вопросы…</w:t>
      </w:r>
    </w:p>
    <w:p w:rsidR="00070346" w:rsidRPr="00070346" w:rsidRDefault="00550E5E" w:rsidP="00123306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Но, кроме этих ответов, должны быть созданы и работать понятные  и прозрачные для бизнеса инструменты. Одним из них является инвестиционный стандарт.</w:t>
      </w:r>
    </w:p>
    <w:p w:rsidR="00990D40" w:rsidRPr="00070346" w:rsidRDefault="00990D40" w:rsidP="00123306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3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Наша территория включена в пилотный проект Пермского края по внедрению </w:t>
      </w:r>
      <w:proofErr w:type="gramStart"/>
      <w:r w:rsidRPr="00070346">
        <w:rPr>
          <w:rFonts w:ascii="Times New Roman" w:eastAsia="Times New Roman" w:hAnsi="Times New Roman"/>
          <w:sz w:val="28"/>
          <w:szCs w:val="28"/>
          <w:lang w:eastAsia="ru-RU"/>
        </w:rPr>
        <w:t>Стандарта деятельности органов местного самоуправления Пермского края</w:t>
      </w:r>
      <w:proofErr w:type="gramEnd"/>
      <w:r w:rsidRPr="0007034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обеспечению благоприятного инвестиционного климата. С целью успешного его внедрения мы создали Совет по улучшению инвестиционного</w:t>
      </w:r>
      <w:r w:rsidR="00070346">
        <w:rPr>
          <w:rFonts w:ascii="Times New Roman" w:eastAsia="Times New Roman" w:hAnsi="Times New Roman"/>
          <w:sz w:val="28"/>
          <w:szCs w:val="28"/>
          <w:lang w:eastAsia="ru-RU"/>
        </w:rPr>
        <w:t xml:space="preserve"> климата</w:t>
      </w:r>
      <w:r w:rsidRPr="0007034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90D40" w:rsidRPr="00070346" w:rsidRDefault="00990D40" w:rsidP="00123306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346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инвестиционной политики района предусматривает </w:t>
      </w:r>
      <w:r w:rsidR="00070346" w:rsidRPr="00070346">
        <w:rPr>
          <w:rFonts w:ascii="Times New Roman" w:eastAsia="Times New Roman" w:hAnsi="Times New Roman"/>
          <w:sz w:val="28"/>
          <w:szCs w:val="28"/>
          <w:lang w:eastAsia="ru-RU"/>
        </w:rPr>
        <w:t>организацию</w:t>
      </w:r>
      <w:r w:rsidRPr="00070346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по сопровождению и внедрению </w:t>
      </w:r>
      <w:proofErr w:type="spellStart"/>
      <w:r w:rsidRPr="00070346">
        <w:rPr>
          <w:rFonts w:ascii="Times New Roman" w:eastAsia="Times New Roman" w:hAnsi="Times New Roman"/>
          <w:sz w:val="28"/>
          <w:szCs w:val="28"/>
          <w:lang w:eastAsia="ru-RU"/>
        </w:rPr>
        <w:t>инвестпроектов</w:t>
      </w:r>
      <w:proofErr w:type="spellEnd"/>
      <w:r w:rsidRPr="00070346">
        <w:rPr>
          <w:rFonts w:ascii="Times New Roman" w:eastAsia="Times New Roman" w:hAnsi="Times New Roman"/>
          <w:sz w:val="28"/>
          <w:szCs w:val="28"/>
          <w:lang w:eastAsia="ru-RU"/>
        </w:rPr>
        <w:t>, ведение реестра и активизации работы по поиску и привлечению инвесторов, по подготовке инвестиционных площадок, а также по распространению информации об инвестиционном потенциале района.</w:t>
      </w:r>
    </w:p>
    <w:p w:rsidR="00990D40" w:rsidRPr="00070346" w:rsidRDefault="00990D40" w:rsidP="00123306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346">
        <w:rPr>
          <w:rFonts w:ascii="Times New Roman" w:eastAsia="Times New Roman" w:hAnsi="Times New Roman"/>
          <w:sz w:val="28"/>
          <w:szCs w:val="28"/>
          <w:lang w:eastAsia="ru-RU"/>
        </w:rPr>
        <w:t>Поэтому в 201</w:t>
      </w:r>
      <w:r w:rsidR="00650BCF" w:rsidRPr="0007034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7034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органы местного самоуправления района должны работать над решением двух важных задач: </w:t>
      </w:r>
    </w:p>
    <w:p w:rsidR="00990D40" w:rsidRPr="00070346" w:rsidRDefault="00990D40" w:rsidP="00123306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346">
        <w:rPr>
          <w:rFonts w:ascii="Times New Roman" w:eastAsia="Times New Roman" w:hAnsi="Times New Roman"/>
          <w:sz w:val="28"/>
          <w:szCs w:val="28"/>
          <w:lang w:eastAsia="ru-RU"/>
        </w:rPr>
        <w:t xml:space="preserve">1) создание условий для привлечения инвестиций; </w:t>
      </w:r>
    </w:p>
    <w:p w:rsidR="00990D40" w:rsidRPr="00070346" w:rsidRDefault="00990D40" w:rsidP="00123306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346">
        <w:rPr>
          <w:rFonts w:ascii="Times New Roman" w:eastAsia="Times New Roman" w:hAnsi="Times New Roman"/>
          <w:sz w:val="28"/>
          <w:szCs w:val="28"/>
          <w:lang w:eastAsia="ru-RU"/>
        </w:rPr>
        <w:t xml:space="preserve">2) обеспечение комфортных условий для ведения бизнеса; </w:t>
      </w:r>
    </w:p>
    <w:p w:rsidR="00990D40" w:rsidRPr="00070346" w:rsidRDefault="00990D40" w:rsidP="00123306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346">
        <w:rPr>
          <w:rFonts w:ascii="Times New Roman" w:eastAsia="Times New Roman" w:hAnsi="Times New Roman"/>
          <w:sz w:val="28"/>
          <w:szCs w:val="28"/>
          <w:lang w:eastAsia="ru-RU"/>
        </w:rPr>
        <w:t>Для достижения вышеназванных задач в районе принята Стратегия социально-экономического развития до 2027 года, Программа социально-экономического развития района до 201</w:t>
      </w:r>
      <w:r w:rsidR="00650BCF" w:rsidRPr="0007034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7034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разработана «Дорожная карта» по внедрению </w:t>
      </w:r>
      <w:proofErr w:type="gramStart"/>
      <w:r w:rsidRPr="00070346">
        <w:rPr>
          <w:rFonts w:ascii="Times New Roman" w:eastAsia="Times New Roman" w:hAnsi="Times New Roman"/>
          <w:sz w:val="28"/>
          <w:szCs w:val="28"/>
          <w:lang w:eastAsia="ru-RU"/>
        </w:rPr>
        <w:t>Стандарта деятельности органов местного самоуправления Пермского края</w:t>
      </w:r>
      <w:proofErr w:type="gramEnd"/>
      <w:r w:rsidRPr="0007034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обеспечению благоприятного инвестиционного климата в </w:t>
      </w:r>
      <w:r w:rsidR="00650BCF" w:rsidRPr="00070346">
        <w:rPr>
          <w:rFonts w:ascii="Times New Roman" w:eastAsia="Times New Roman" w:hAnsi="Times New Roman"/>
          <w:sz w:val="28"/>
          <w:szCs w:val="28"/>
          <w:lang w:eastAsia="ru-RU"/>
        </w:rPr>
        <w:t xml:space="preserve">Суксунском </w:t>
      </w:r>
      <w:r w:rsidRPr="0007034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 районе. </w:t>
      </w:r>
    </w:p>
    <w:p w:rsidR="00990D40" w:rsidRPr="00070346" w:rsidRDefault="00990D40" w:rsidP="00123306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346">
        <w:rPr>
          <w:rFonts w:ascii="Times New Roman" w:eastAsia="Times New Roman" w:hAnsi="Times New Roman"/>
          <w:sz w:val="28"/>
          <w:szCs w:val="28"/>
          <w:lang w:eastAsia="ru-RU"/>
        </w:rPr>
        <w:t>В сфере инвестиционной политики на 201</w:t>
      </w:r>
      <w:r w:rsidR="00650BCF" w:rsidRPr="00070346">
        <w:rPr>
          <w:rFonts w:ascii="Times New Roman" w:eastAsia="Times New Roman" w:hAnsi="Times New Roman"/>
          <w:sz w:val="28"/>
          <w:szCs w:val="28"/>
          <w:lang w:eastAsia="ru-RU"/>
        </w:rPr>
        <w:t>6 год ставлю перед А</w:t>
      </w:r>
      <w:r w:rsidRPr="00070346">
        <w:rPr>
          <w:rFonts w:ascii="Times New Roman" w:eastAsia="Times New Roman" w:hAnsi="Times New Roman"/>
          <w:sz w:val="28"/>
          <w:szCs w:val="28"/>
          <w:lang w:eastAsia="ru-RU"/>
        </w:rPr>
        <w:t>дминистрацией реализацию следующих задач:</w:t>
      </w:r>
    </w:p>
    <w:p w:rsidR="00990D40" w:rsidRPr="00070346" w:rsidRDefault="00990D40" w:rsidP="00123306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346">
        <w:rPr>
          <w:rFonts w:ascii="Times New Roman" w:eastAsia="Times New Roman" w:hAnsi="Times New Roman"/>
          <w:sz w:val="28"/>
          <w:szCs w:val="28"/>
          <w:lang w:eastAsia="ru-RU"/>
        </w:rPr>
        <w:t>- продвижение (позиционирование) территории с целью привлечения инвесторов для создания новых, а также расширения и модернизации существующих промышленных и сельскохозяйственных предприятий на территории района;</w:t>
      </w:r>
    </w:p>
    <w:p w:rsidR="00990D40" w:rsidRPr="00070346" w:rsidRDefault="00990D40" w:rsidP="00123306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346">
        <w:rPr>
          <w:rFonts w:ascii="Times New Roman" w:eastAsia="Times New Roman" w:hAnsi="Times New Roman"/>
          <w:sz w:val="28"/>
          <w:szCs w:val="28"/>
          <w:lang w:eastAsia="ru-RU"/>
        </w:rPr>
        <w:t xml:space="preserve">- внедрение Стандарта деятельности по обеспечению благоприятного инвестиционного климата в </w:t>
      </w:r>
      <w:r w:rsidR="0030430D" w:rsidRPr="00070346">
        <w:rPr>
          <w:rFonts w:ascii="Times New Roman" w:eastAsia="Times New Roman" w:hAnsi="Times New Roman"/>
          <w:sz w:val="28"/>
          <w:szCs w:val="28"/>
          <w:lang w:eastAsia="ru-RU"/>
        </w:rPr>
        <w:t>Суксунском</w:t>
      </w:r>
      <w:r w:rsidRPr="0007034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районе.</w:t>
      </w:r>
    </w:p>
    <w:p w:rsidR="00990D40" w:rsidRPr="00070346" w:rsidRDefault="00344D0C" w:rsidP="00123306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34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70346">
        <w:rPr>
          <w:rFonts w:ascii="Times New Roman" w:eastAsia="Times New Roman" w:hAnsi="Times New Roman"/>
          <w:sz w:val="28"/>
          <w:szCs w:val="28"/>
          <w:lang w:eastAsia="ru-RU"/>
        </w:rPr>
        <w:t>организация</w:t>
      </w:r>
      <w:r w:rsidR="00990D40" w:rsidRPr="00070346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</w:t>
      </w:r>
      <w:r w:rsidR="00070346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990D40" w:rsidRPr="00070346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уменьшению сроков разрешительных процедур. </w:t>
      </w:r>
    </w:p>
    <w:p w:rsidR="00344D0C" w:rsidRDefault="00922D6D" w:rsidP="00123306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создание системы работы над повышением качества трудовых ресурсов</w:t>
      </w:r>
    </w:p>
    <w:p w:rsidR="00922D6D" w:rsidRPr="00070346" w:rsidRDefault="00922D6D" w:rsidP="00123306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</w:p>
    <w:p w:rsidR="00990D40" w:rsidRPr="00070346" w:rsidRDefault="00AF7E68" w:rsidP="00123306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346"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Функции по независимой экспертизе всех нормативных актов, связанных с инвестиционной деятельностью на территории района, согласно процедуре оценки регулирующего воздействия принятых и принимаемых нормативно-правовых актов, затрагивающих предпринимательскую деятельность </w:t>
      </w:r>
      <w:r w:rsidR="0007034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18665B">
        <w:rPr>
          <w:rFonts w:ascii="Times New Roman" w:eastAsia="Times New Roman" w:hAnsi="Times New Roman"/>
          <w:sz w:val="28"/>
          <w:szCs w:val="28"/>
          <w:lang w:eastAsia="ru-RU"/>
        </w:rPr>
        <w:t>Оценка регулирующего воздействия НПА</w:t>
      </w:r>
      <w:r w:rsidR="00070346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070346">
        <w:rPr>
          <w:rFonts w:ascii="Times New Roman" w:eastAsia="Times New Roman" w:hAnsi="Times New Roman"/>
          <w:sz w:val="28"/>
          <w:szCs w:val="28"/>
          <w:lang w:eastAsia="ru-RU"/>
        </w:rPr>
        <w:t>возложены на Совет по развитию малого и среднего предпринимательства  и улучшению инвестиционного климата</w:t>
      </w:r>
      <w:r w:rsidR="00990D40" w:rsidRPr="0007034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0D40" w:rsidRPr="00070346" w:rsidRDefault="007F3FDC" w:rsidP="00123306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3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Порядок сопровождения </w:t>
      </w:r>
      <w:r w:rsidR="00F94951" w:rsidRPr="00070346">
        <w:rPr>
          <w:rFonts w:ascii="Times New Roman" w:eastAsia="Times New Roman" w:hAnsi="Times New Roman"/>
          <w:sz w:val="28"/>
          <w:szCs w:val="28"/>
          <w:lang w:eastAsia="ru-RU"/>
        </w:rPr>
        <w:t xml:space="preserve">инвестиционных проектов </w:t>
      </w:r>
      <w:r w:rsidRPr="00070346">
        <w:rPr>
          <w:rFonts w:ascii="Times New Roman" w:eastAsia="Times New Roman" w:hAnsi="Times New Roman"/>
          <w:sz w:val="28"/>
          <w:szCs w:val="28"/>
          <w:lang w:eastAsia="ru-RU"/>
        </w:rPr>
        <w:t>по принципу</w:t>
      </w:r>
      <w:r w:rsidR="00990D40" w:rsidRPr="00070346">
        <w:rPr>
          <w:rFonts w:ascii="Times New Roman" w:eastAsia="Times New Roman" w:hAnsi="Times New Roman"/>
          <w:sz w:val="28"/>
          <w:szCs w:val="28"/>
          <w:lang w:eastAsia="ru-RU"/>
        </w:rPr>
        <w:t xml:space="preserve"> «одного окна»  получи</w:t>
      </w:r>
      <w:r w:rsidRPr="00070346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990D40" w:rsidRPr="00070346">
        <w:rPr>
          <w:rFonts w:ascii="Times New Roman" w:eastAsia="Times New Roman" w:hAnsi="Times New Roman"/>
          <w:sz w:val="28"/>
          <w:szCs w:val="28"/>
          <w:lang w:eastAsia="ru-RU"/>
        </w:rPr>
        <w:t xml:space="preserve"> одобрение Экспертной группы</w:t>
      </w:r>
      <w:r w:rsidRPr="0007034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внедрению инвестиционного Стандарта</w:t>
      </w:r>
      <w:r w:rsidR="00990D40" w:rsidRPr="0007034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0D40" w:rsidRPr="00070346" w:rsidRDefault="00990D40" w:rsidP="00123306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346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Должна быть в наличии доступная инфраструктура для размещения производственных и иных объектов инвестирования. Для этого необходимо ежегодно актуализировать реестр земельных участков, готовых разместить инвесторов для реализации проектов в сфере туризма, сельского хозяйства. Причем все градостроительные документы, схемы развития инженерной и дорожной инфраструктуры должны находиться в </w:t>
      </w:r>
      <w:r w:rsidR="00CA08EA">
        <w:rPr>
          <w:rFonts w:ascii="Times New Roman" w:eastAsia="Times New Roman" w:hAnsi="Times New Roman"/>
          <w:sz w:val="28"/>
          <w:szCs w:val="28"/>
          <w:lang w:eastAsia="ru-RU"/>
        </w:rPr>
        <w:t>рабочем</w:t>
      </w:r>
      <w:r w:rsidRPr="00070346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состоянии, и соответствовать планам размещения инвестиционных проектов.</w:t>
      </w:r>
    </w:p>
    <w:p w:rsidR="00123306" w:rsidRPr="00070346" w:rsidRDefault="00123306" w:rsidP="00123306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306" w:rsidRPr="00070346" w:rsidRDefault="00990D40" w:rsidP="00123306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34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проведения эффективной инвестиционной политики необходимо постоянное наблюдение за положением дел в сфере инвестиционной деятельности и анализ происходящих в ней изменений. Мониторинг должен проводиться на основании постоянно пополняющейся и совершенствующейся информационной базы данных инвестиционных проектов организаций и предприятий района. Сбор информации, ее обработку, пополнение и хранение </w:t>
      </w:r>
      <w:r w:rsidR="00123306" w:rsidRPr="00070346">
        <w:rPr>
          <w:rFonts w:ascii="Times New Roman" w:eastAsia="Times New Roman" w:hAnsi="Times New Roman"/>
          <w:sz w:val="28"/>
          <w:szCs w:val="28"/>
          <w:lang w:eastAsia="ru-RU"/>
        </w:rPr>
        <w:t>в полномочиях</w:t>
      </w:r>
      <w:r w:rsidRPr="000703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6AEA" w:rsidRPr="00070346">
        <w:rPr>
          <w:rFonts w:ascii="Times New Roman" w:eastAsia="Times New Roman" w:hAnsi="Times New Roman"/>
          <w:sz w:val="28"/>
          <w:szCs w:val="28"/>
          <w:lang w:eastAsia="ru-RU"/>
        </w:rPr>
        <w:t>Отдел</w:t>
      </w:r>
      <w:r w:rsidR="00123306" w:rsidRPr="0007034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16AEA" w:rsidRPr="0007034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прогнозирования и социально</w:t>
      </w:r>
      <w:r w:rsidR="00123306" w:rsidRPr="000703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6AEA" w:rsidRPr="00070346">
        <w:rPr>
          <w:rFonts w:ascii="Times New Roman" w:eastAsia="Times New Roman" w:hAnsi="Times New Roman"/>
          <w:sz w:val="28"/>
          <w:szCs w:val="28"/>
          <w:lang w:eastAsia="ru-RU"/>
        </w:rPr>
        <w:t>- экономического развития Администрации района</w:t>
      </w:r>
      <w:r w:rsidRPr="00070346">
        <w:rPr>
          <w:rFonts w:ascii="Times New Roman" w:eastAsia="Times New Roman" w:hAnsi="Times New Roman"/>
          <w:sz w:val="28"/>
          <w:szCs w:val="28"/>
          <w:lang w:eastAsia="ru-RU"/>
        </w:rPr>
        <w:t xml:space="preserve">. Основными </w:t>
      </w:r>
      <w:r w:rsidR="00516AEA" w:rsidRPr="00070346"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функциями </w:t>
      </w:r>
      <w:r w:rsidRPr="00070346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станут обеспечение режима «одного окна» для инвесторов при взаимодействии с </w:t>
      </w:r>
      <w:r w:rsidR="0018665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70346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дминистрацией района и поселений, продвижение инвестиционных возможностей и проектов муниципального образования на уровне Пермского края и Федерации. </w:t>
      </w:r>
    </w:p>
    <w:p w:rsidR="00123306" w:rsidRPr="00070346" w:rsidRDefault="00123306" w:rsidP="00123306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5404" w:rsidRPr="00070346" w:rsidRDefault="00990D40" w:rsidP="00123306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346">
        <w:rPr>
          <w:rFonts w:ascii="Times New Roman" w:eastAsia="Times New Roman" w:hAnsi="Times New Roman"/>
          <w:sz w:val="28"/>
          <w:szCs w:val="28"/>
          <w:lang w:eastAsia="ru-RU"/>
        </w:rPr>
        <w:t>Хочу затронуть еще один из важнейших факторов, влияющих на благоприятный инвестиционный климат – трудовые ресурсы. Существует разрыв между показателями уровня системы образования и доступности кадров требуемой квалификации. Об этом мы говорим постоянно, но слишком медленно принимаем решения. В настоящее время</w:t>
      </w:r>
      <w:r w:rsidR="0018665B">
        <w:rPr>
          <w:rFonts w:ascii="Times New Roman" w:eastAsia="Times New Roman" w:hAnsi="Times New Roman"/>
          <w:sz w:val="28"/>
          <w:szCs w:val="28"/>
          <w:lang w:eastAsia="ru-RU"/>
        </w:rPr>
        <w:t>, например,</w:t>
      </w:r>
      <w:r w:rsidRPr="00070346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стали дефицитными профессии механизаторов всех квалификаций</w:t>
      </w:r>
      <w:r w:rsidR="00805680" w:rsidRPr="0007034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70346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районе разработана и реализуется подпрограмма «Кадры», но, к сожалению, ее мероприятия затрагивают</w:t>
      </w:r>
      <w:r w:rsidR="0018665B">
        <w:rPr>
          <w:rFonts w:ascii="Times New Roman" w:eastAsia="Times New Roman" w:hAnsi="Times New Roman"/>
          <w:sz w:val="28"/>
          <w:szCs w:val="28"/>
          <w:lang w:eastAsia="ru-RU"/>
        </w:rPr>
        <w:t xml:space="preserve"> лишь возмещение части затрат на </w:t>
      </w:r>
      <w:r w:rsidR="00BA5404" w:rsidRPr="00070346">
        <w:rPr>
          <w:rFonts w:ascii="Times New Roman" w:eastAsia="Times New Roman" w:hAnsi="Times New Roman"/>
          <w:sz w:val="28"/>
          <w:szCs w:val="28"/>
          <w:lang w:eastAsia="ru-RU"/>
        </w:rPr>
        <w:t>обучение на платной основе</w:t>
      </w:r>
      <w:r w:rsidRPr="0007034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A0057">
        <w:rPr>
          <w:rFonts w:ascii="Times New Roman" w:eastAsia="Times New Roman" w:hAnsi="Times New Roman"/>
          <w:sz w:val="28"/>
          <w:szCs w:val="28"/>
          <w:lang w:eastAsia="ru-RU"/>
        </w:rPr>
        <w:t xml:space="preserve"> Есть ряд проектов и программ,</w:t>
      </w:r>
      <w:r w:rsidR="00AF1A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0057">
        <w:rPr>
          <w:rFonts w:ascii="Times New Roman" w:eastAsia="Times New Roman" w:hAnsi="Times New Roman"/>
          <w:sz w:val="28"/>
          <w:szCs w:val="28"/>
          <w:lang w:eastAsia="ru-RU"/>
        </w:rPr>
        <w:t>направленных на улучшение качества трудового ресурса, которые реали</w:t>
      </w:r>
      <w:r w:rsidR="00AF1A37">
        <w:rPr>
          <w:rFonts w:ascii="Times New Roman" w:eastAsia="Times New Roman" w:hAnsi="Times New Roman"/>
          <w:sz w:val="28"/>
          <w:szCs w:val="28"/>
          <w:lang w:eastAsia="ru-RU"/>
        </w:rPr>
        <w:t xml:space="preserve">зует Служба занятости населения. Кроме того, некоторые предприятия самостоятельно пытаются решить данную проблему. </w:t>
      </w:r>
      <w:proofErr w:type="gramStart"/>
      <w:r w:rsidR="00BA5404" w:rsidRPr="00070346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улучшения обеспеченности кадрами предприятий Суксунского муниципального района, необходимо </w:t>
      </w:r>
      <w:r w:rsidR="001A0057">
        <w:rPr>
          <w:rFonts w:ascii="Times New Roman" w:eastAsia="Times New Roman" w:hAnsi="Times New Roman"/>
          <w:sz w:val="28"/>
          <w:szCs w:val="28"/>
          <w:lang w:eastAsia="ru-RU"/>
        </w:rPr>
        <w:t>иметь четкое представление, какими инструментами, по</w:t>
      </w:r>
      <w:r w:rsidR="00972A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0057">
        <w:rPr>
          <w:rFonts w:ascii="Times New Roman" w:eastAsia="Times New Roman" w:hAnsi="Times New Roman"/>
          <w:sz w:val="28"/>
          <w:szCs w:val="28"/>
          <w:lang w:eastAsia="ru-RU"/>
        </w:rPr>
        <w:t>мимо существующих, мы можем воспользоваться в этой сфере</w:t>
      </w:r>
      <w:r w:rsidR="00BA5404" w:rsidRPr="0007034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BA5404" w:rsidRPr="000703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0346">
        <w:rPr>
          <w:rFonts w:ascii="Times New Roman" w:eastAsia="Times New Roman" w:hAnsi="Times New Roman"/>
          <w:sz w:val="28"/>
          <w:szCs w:val="28"/>
          <w:lang w:eastAsia="ru-RU"/>
        </w:rPr>
        <w:t xml:space="preserve">Мы готовы рассматривать предложения бизнеса, учреждений образования и разрабатывать отдельные мероприятия </w:t>
      </w:r>
      <w:r w:rsidRPr="000703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 обеспечению трудовыми ресурсами для реализации приоритетных инвестиционных проектов. </w:t>
      </w:r>
      <w:r w:rsidR="003A167B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нашей работы в данной сфере должно быть создание единой системы развития трудовых ресурсов на уровне района, </w:t>
      </w:r>
      <w:proofErr w:type="gramStart"/>
      <w:r w:rsidR="003A167B">
        <w:rPr>
          <w:rFonts w:ascii="Times New Roman" w:eastAsia="Times New Roman" w:hAnsi="Times New Roman"/>
          <w:sz w:val="28"/>
          <w:szCs w:val="28"/>
          <w:lang w:eastAsia="ru-RU"/>
        </w:rPr>
        <w:t>которая</w:t>
      </w:r>
      <w:proofErr w:type="gramEnd"/>
      <w:r w:rsidR="003A167B">
        <w:rPr>
          <w:rFonts w:ascii="Times New Roman" w:eastAsia="Times New Roman" w:hAnsi="Times New Roman"/>
          <w:sz w:val="28"/>
          <w:szCs w:val="28"/>
          <w:lang w:eastAsia="ru-RU"/>
        </w:rPr>
        <w:t xml:space="preserve"> охватила бы все эти направления. </w:t>
      </w:r>
      <w:r w:rsidR="003A167B" w:rsidRPr="000703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A5404" w:rsidRPr="00070346" w:rsidRDefault="00BA5404" w:rsidP="00123306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0D40" w:rsidRDefault="003A167B" w:rsidP="00972A2B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Одной из задач так же, является повышение</w:t>
      </w:r>
      <w:r w:rsidR="00990D40" w:rsidRPr="00070346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 открытости</w:t>
      </w:r>
      <w:r w:rsidR="00990D40" w:rsidRPr="0007034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в части создания положительного инвестиционного имиджа. Мы должны максимально широко рассказать о районе, его возможностях и потенциале. Для этого есть масса инструментов: презентации, выставочно-ярмарочная деятельность, </w:t>
      </w:r>
      <w:proofErr w:type="gramStart"/>
      <w:r w:rsidR="00990D40" w:rsidRPr="00070346">
        <w:rPr>
          <w:rFonts w:ascii="Times New Roman" w:eastAsia="Times New Roman" w:hAnsi="Times New Roman"/>
          <w:sz w:val="28"/>
          <w:szCs w:val="28"/>
          <w:lang w:eastAsia="ru-RU"/>
        </w:rPr>
        <w:t>пресс-туры</w:t>
      </w:r>
      <w:proofErr w:type="gramEnd"/>
      <w:r w:rsidR="00990D40" w:rsidRPr="0007034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журналистов, размещение информационных материалов и интервью об инвестиционном потенциале района в печатных СМИ и интернет-изданиях. </w:t>
      </w:r>
    </w:p>
    <w:p w:rsidR="00972A2B" w:rsidRDefault="00972A2B" w:rsidP="00972A2B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2A2B" w:rsidRPr="0030430D" w:rsidRDefault="00972A2B" w:rsidP="00972A2B">
      <w:pPr>
        <w:spacing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целом, мы должны создать в районе понятную, прозрачную и эффективную систему работы с инвестором, которая позволит создать режим наибольшего благоприятств</w:t>
      </w:r>
      <w:r w:rsidR="00513965">
        <w:rPr>
          <w:rFonts w:ascii="Times New Roman" w:eastAsia="Times New Roman" w:hAnsi="Times New Roman"/>
          <w:sz w:val="28"/>
          <w:szCs w:val="28"/>
          <w:lang w:eastAsia="ru-RU"/>
        </w:rPr>
        <w:t>ован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ия  для инвесторов как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внешних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так и внутренних</w:t>
      </w:r>
      <w:r w:rsidR="00513965">
        <w:rPr>
          <w:rFonts w:ascii="Times New Roman" w:eastAsia="Times New Roman" w:hAnsi="Times New Roman"/>
          <w:sz w:val="28"/>
          <w:szCs w:val="28"/>
          <w:lang w:eastAsia="ru-RU"/>
        </w:rPr>
        <w:t>. Тем самым мы создадим базовые условия для дальнейшего социально- экономического развития нашего района.</w:t>
      </w:r>
    </w:p>
    <w:p w:rsidR="00756633" w:rsidRDefault="00756633" w:rsidP="00686964">
      <w:pPr>
        <w:spacing w:line="360" w:lineRule="exact"/>
        <w:rPr>
          <w:rFonts w:ascii="Times New Roman" w:hAnsi="Times New Roman"/>
          <w:sz w:val="28"/>
          <w:szCs w:val="28"/>
        </w:rPr>
      </w:pPr>
    </w:p>
    <w:p w:rsidR="00686964" w:rsidRDefault="00686964" w:rsidP="00686964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района - председатель </w:t>
      </w:r>
    </w:p>
    <w:p w:rsidR="00686964" w:rsidRDefault="00686964" w:rsidP="00686964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Земского собрания Суксунского муниципального </w:t>
      </w:r>
    </w:p>
    <w:p w:rsidR="00686964" w:rsidRPr="00686964" w:rsidRDefault="00686964" w:rsidP="00686964">
      <w:pPr>
        <w:spacing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И.А. </w:t>
      </w:r>
      <w:proofErr w:type="spellStart"/>
      <w:r>
        <w:rPr>
          <w:rFonts w:ascii="Times New Roman" w:hAnsi="Times New Roman"/>
          <w:sz w:val="28"/>
          <w:szCs w:val="28"/>
        </w:rPr>
        <w:t>Пучкин</w:t>
      </w:r>
      <w:proofErr w:type="spellEnd"/>
    </w:p>
    <w:sectPr w:rsidR="00686964" w:rsidRPr="00686964" w:rsidSect="00756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D40"/>
    <w:rsid w:val="00031059"/>
    <w:rsid w:val="0003588B"/>
    <w:rsid w:val="00060DA0"/>
    <w:rsid w:val="00070346"/>
    <w:rsid w:val="0007419B"/>
    <w:rsid w:val="000B37AB"/>
    <w:rsid w:val="00122CCF"/>
    <w:rsid w:val="00123306"/>
    <w:rsid w:val="0018665B"/>
    <w:rsid w:val="001A0057"/>
    <w:rsid w:val="001B610B"/>
    <w:rsid w:val="0030430D"/>
    <w:rsid w:val="00344D0C"/>
    <w:rsid w:val="00354B58"/>
    <w:rsid w:val="00355540"/>
    <w:rsid w:val="003A167B"/>
    <w:rsid w:val="003B2F26"/>
    <w:rsid w:val="003C56C2"/>
    <w:rsid w:val="004A240D"/>
    <w:rsid w:val="00513965"/>
    <w:rsid w:val="00516AEA"/>
    <w:rsid w:val="00521EAD"/>
    <w:rsid w:val="00550E5E"/>
    <w:rsid w:val="005725AC"/>
    <w:rsid w:val="00586C21"/>
    <w:rsid w:val="0064362B"/>
    <w:rsid w:val="00650BCF"/>
    <w:rsid w:val="00676963"/>
    <w:rsid w:val="00686964"/>
    <w:rsid w:val="006B439B"/>
    <w:rsid w:val="00756633"/>
    <w:rsid w:val="007E0BDB"/>
    <w:rsid w:val="007F3FDC"/>
    <w:rsid w:val="00805680"/>
    <w:rsid w:val="008A42AC"/>
    <w:rsid w:val="008D21C5"/>
    <w:rsid w:val="00922D6D"/>
    <w:rsid w:val="00972A2B"/>
    <w:rsid w:val="00990D40"/>
    <w:rsid w:val="00AF1A37"/>
    <w:rsid w:val="00AF7E68"/>
    <w:rsid w:val="00B77AB1"/>
    <w:rsid w:val="00B81F3F"/>
    <w:rsid w:val="00BA5404"/>
    <w:rsid w:val="00BC2DE9"/>
    <w:rsid w:val="00BF3C3C"/>
    <w:rsid w:val="00C46D2F"/>
    <w:rsid w:val="00C8218B"/>
    <w:rsid w:val="00CA08EA"/>
    <w:rsid w:val="00D44DBD"/>
    <w:rsid w:val="00D73847"/>
    <w:rsid w:val="00DC36F0"/>
    <w:rsid w:val="00E13835"/>
    <w:rsid w:val="00E13C9A"/>
    <w:rsid w:val="00E36BB3"/>
    <w:rsid w:val="00E71E21"/>
    <w:rsid w:val="00F94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33"/>
    <w:pPr>
      <w:spacing w:line="226" w:lineRule="exact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990D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990D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Щербинина Светлана Юрьевна</cp:lastModifiedBy>
  <cp:revision>2</cp:revision>
  <dcterms:created xsi:type="dcterms:W3CDTF">2015-10-09T03:58:00Z</dcterms:created>
  <dcterms:modified xsi:type="dcterms:W3CDTF">2015-10-09T03:58:00Z</dcterms:modified>
</cp:coreProperties>
</file>