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F4" w:rsidRPr="007266EF" w:rsidRDefault="00E25DF4" w:rsidP="00E25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EF">
        <w:rPr>
          <w:rFonts w:ascii="Times New Roman" w:hAnsi="Times New Roman" w:cs="Times New Roman"/>
          <w:b/>
          <w:sz w:val="28"/>
          <w:szCs w:val="28"/>
        </w:rPr>
        <w:t>Извещение о предоставлении</w:t>
      </w:r>
      <w:r w:rsidR="007266EF" w:rsidRPr="007266EF">
        <w:rPr>
          <w:rFonts w:ascii="Times New Roman" w:hAnsi="Times New Roman" w:cs="Times New Roman"/>
          <w:b/>
          <w:sz w:val="28"/>
          <w:szCs w:val="28"/>
        </w:rPr>
        <w:t xml:space="preserve"> в аренду земельного участка</w:t>
      </w:r>
    </w:p>
    <w:p w:rsidR="00E25DF4" w:rsidRPr="00E25DF4" w:rsidRDefault="00E25DF4" w:rsidP="00E25D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DF4" w:rsidRPr="00E25DF4" w:rsidRDefault="00E25DF4" w:rsidP="00E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F4">
        <w:rPr>
          <w:rFonts w:ascii="Times New Roman" w:hAnsi="Times New Roman" w:cs="Times New Roman"/>
          <w:sz w:val="28"/>
          <w:szCs w:val="28"/>
        </w:rPr>
        <w:t xml:space="preserve">На основании подпункта 1,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аренду, сроком на 20 лет, земельного участка площадью 2374 кв.м., разрешенное использование – для ведения личного подсобного хозяйства, местоположение: Пермский край, Суксунский городской округ, д. </w:t>
      </w:r>
      <w:proofErr w:type="spellStart"/>
      <w:r w:rsidRPr="00E25DF4">
        <w:rPr>
          <w:rFonts w:ascii="Times New Roman" w:hAnsi="Times New Roman" w:cs="Times New Roman"/>
          <w:sz w:val="28"/>
          <w:szCs w:val="28"/>
        </w:rPr>
        <w:t>Усть-Иргино</w:t>
      </w:r>
      <w:proofErr w:type="spellEnd"/>
      <w:r w:rsidRPr="00E25DF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25DF4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E25DF4">
        <w:rPr>
          <w:rFonts w:ascii="Times New Roman" w:hAnsi="Times New Roman" w:cs="Times New Roman"/>
          <w:sz w:val="28"/>
          <w:szCs w:val="28"/>
        </w:rPr>
        <w:t>, ка</w:t>
      </w:r>
      <w:r w:rsidR="00BB7496">
        <w:rPr>
          <w:rFonts w:ascii="Times New Roman" w:hAnsi="Times New Roman" w:cs="Times New Roman"/>
          <w:sz w:val="28"/>
          <w:szCs w:val="28"/>
        </w:rPr>
        <w:t>дастровый квартал 59:35:1500103.</w:t>
      </w:r>
      <w:bookmarkStart w:id="0" w:name="_GoBack"/>
      <w:bookmarkEnd w:id="0"/>
    </w:p>
    <w:p w:rsidR="00E25DF4" w:rsidRPr="00E25DF4" w:rsidRDefault="00E25DF4" w:rsidP="00E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F4">
        <w:rPr>
          <w:rFonts w:ascii="Times New Roman" w:hAnsi="Times New Roman" w:cs="Times New Roman"/>
          <w:sz w:val="28"/>
          <w:szCs w:val="28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на право заключения договора аренды таких земельных участков с 06.04.2023 по 06.05.2023.</w:t>
      </w:r>
    </w:p>
    <w:p w:rsidR="00E25DF4" w:rsidRPr="00E25DF4" w:rsidRDefault="00E25DF4" w:rsidP="00E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F4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подаются в Управление по адресу: Пермский край, Суксунский район, </w:t>
      </w:r>
      <w:proofErr w:type="spellStart"/>
      <w:r w:rsidRPr="00E25DF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25DF4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BB5DFD" w:rsidRPr="00E25DF4" w:rsidRDefault="00E25DF4" w:rsidP="00E25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DF4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осуществляется по адресу: Пермский край, Суксунский район, </w:t>
      </w:r>
      <w:proofErr w:type="spellStart"/>
      <w:r w:rsidRPr="00E25DF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E25DF4">
        <w:rPr>
          <w:rFonts w:ascii="Times New Roman" w:hAnsi="Times New Roman" w:cs="Times New Roman"/>
          <w:sz w:val="28"/>
          <w:szCs w:val="28"/>
        </w:rPr>
        <w:t>. Суксун, ул. Карла Маркса, 4, кабинет № 7, в рабочие дни с 08:00 ч. до 17:00 ч., обед с 12:00 ч. до 13:00 ч., телефон для справок (8 34275) 3-14-39.</w:t>
      </w:r>
    </w:p>
    <w:p w:rsidR="00E25DF4" w:rsidRPr="00E25DF4" w:rsidRDefault="00E25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DF4" w:rsidRPr="00E25DF4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DF4"/>
    <w:rsid w:val="002815DB"/>
    <w:rsid w:val="003C3FA6"/>
    <w:rsid w:val="007266EF"/>
    <w:rsid w:val="00886D7D"/>
    <w:rsid w:val="00AD3D8C"/>
    <w:rsid w:val="00BB5DFD"/>
    <w:rsid w:val="00BB7496"/>
    <w:rsid w:val="00C13CB6"/>
    <w:rsid w:val="00C53851"/>
    <w:rsid w:val="00E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2023-04-05T03:28:00Z</dcterms:created>
  <dcterms:modified xsi:type="dcterms:W3CDTF">2023-04-05T10:49:00Z</dcterms:modified>
</cp:coreProperties>
</file>