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CC4D0C" w:rsidRDefault="00454634" w:rsidP="00E76D4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E76D4D">
        <w:rPr>
          <w:rFonts w:ascii="Times New Roman" w:hAnsi="Times New Roman"/>
          <w:b/>
          <w:sz w:val="28"/>
          <w:szCs w:val="28"/>
        </w:rPr>
        <w:t>п</w:t>
      </w:r>
      <w:r w:rsidR="00E76D4D" w:rsidRPr="00427C5F">
        <w:rPr>
          <w:rFonts w:ascii="Times New Roman" w:hAnsi="Times New Roman"/>
          <w:b/>
          <w:sz w:val="28"/>
          <w:szCs w:val="28"/>
        </w:rPr>
        <w:t xml:space="preserve">роверки </w:t>
      </w:r>
      <w:r w:rsidR="00E76D4D" w:rsidRPr="002827FD">
        <w:rPr>
          <w:rFonts w:ascii="Times New Roman" w:hAnsi="Times New Roman"/>
          <w:b/>
          <w:sz w:val="28"/>
          <w:szCs w:val="28"/>
        </w:rPr>
        <w:t>расходования средств бюджета</w:t>
      </w:r>
    </w:p>
    <w:p w:rsidR="00CC4D0C" w:rsidRDefault="00E76D4D" w:rsidP="00E76D4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27FD">
        <w:rPr>
          <w:rFonts w:ascii="Times New Roman" w:hAnsi="Times New Roman"/>
          <w:b/>
          <w:sz w:val="28"/>
          <w:szCs w:val="28"/>
        </w:rPr>
        <w:t>Суксунского</w:t>
      </w:r>
      <w:r w:rsidR="00CC4D0C">
        <w:rPr>
          <w:rFonts w:ascii="Times New Roman" w:hAnsi="Times New Roman"/>
          <w:b/>
          <w:sz w:val="28"/>
          <w:szCs w:val="28"/>
        </w:rPr>
        <w:t xml:space="preserve"> </w:t>
      </w:r>
      <w:r w:rsidRPr="002827FD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27FD">
        <w:rPr>
          <w:rFonts w:ascii="Times New Roman" w:hAnsi="Times New Roman"/>
          <w:b/>
          <w:sz w:val="28"/>
          <w:szCs w:val="28"/>
        </w:rPr>
        <w:t xml:space="preserve">района, </w:t>
      </w:r>
      <w:proofErr w:type="gramStart"/>
      <w:r w:rsidRPr="002827FD">
        <w:rPr>
          <w:rFonts w:ascii="Times New Roman" w:hAnsi="Times New Roman"/>
          <w:b/>
          <w:sz w:val="28"/>
          <w:szCs w:val="28"/>
        </w:rPr>
        <w:t>переданных</w:t>
      </w:r>
      <w:proofErr w:type="gramEnd"/>
      <w:r w:rsidRPr="002827FD">
        <w:rPr>
          <w:rFonts w:ascii="Times New Roman" w:hAnsi="Times New Roman"/>
          <w:b/>
          <w:sz w:val="28"/>
          <w:szCs w:val="28"/>
        </w:rPr>
        <w:t xml:space="preserve"> в бюджет</w:t>
      </w:r>
    </w:p>
    <w:p w:rsidR="00CC4D0C" w:rsidRDefault="00E76D4D" w:rsidP="00E76D4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27FD">
        <w:rPr>
          <w:rFonts w:ascii="Times New Roman" w:hAnsi="Times New Roman"/>
          <w:b/>
          <w:sz w:val="28"/>
          <w:szCs w:val="28"/>
        </w:rPr>
        <w:t>Ключевского</w:t>
      </w:r>
      <w:r w:rsidR="00CC4D0C">
        <w:rPr>
          <w:rFonts w:ascii="Times New Roman" w:hAnsi="Times New Roman"/>
          <w:b/>
          <w:sz w:val="28"/>
          <w:szCs w:val="28"/>
        </w:rPr>
        <w:t xml:space="preserve"> </w:t>
      </w:r>
      <w:r w:rsidRPr="002827FD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27FD">
        <w:rPr>
          <w:rFonts w:ascii="Times New Roman" w:hAnsi="Times New Roman"/>
          <w:b/>
          <w:sz w:val="28"/>
          <w:szCs w:val="28"/>
        </w:rPr>
        <w:t>на финансовое обеспечение</w:t>
      </w:r>
    </w:p>
    <w:p w:rsidR="00CC4D0C" w:rsidRDefault="00CC4D0C" w:rsidP="00E76D4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E76D4D" w:rsidRPr="002827FD">
        <w:rPr>
          <w:rFonts w:ascii="Times New Roman" w:hAnsi="Times New Roman"/>
          <w:b/>
          <w:sz w:val="28"/>
          <w:szCs w:val="28"/>
        </w:rPr>
        <w:t>орожной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6D4D" w:rsidRPr="002827FD">
        <w:rPr>
          <w:rFonts w:ascii="Times New Roman" w:hAnsi="Times New Roman"/>
          <w:b/>
          <w:sz w:val="28"/>
          <w:szCs w:val="28"/>
        </w:rPr>
        <w:t>деятельности в отношении</w:t>
      </w:r>
      <w:r w:rsidR="00E76D4D">
        <w:rPr>
          <w:rFonts w:ascii="Times New Roman" w:hAnsi="Times New Roman"/>
          <w:b/>
          <w:sz w:val="28"/>
          <w:szCs w:val="28"/>
        </w:rPr>
        <w:t xml:space="preserve"> </w:t>
      </w:r>
      <w:r w:rsidR="00E76D4D" w:rsidRPr="002827FD">
        <w:rPr>
          <w:rFonts w:ascii="Times New Roman" w:hAnsi="Times New Roman"/>
          <w:b/>
          <w:sz w:val="28"/>
          <w:szCs w:val="28"/>
        </w:rPr>
        <w:t>автомобильных дорог</w:t>
      </w:r>
    </w:p>
    <w:p w:rsidR="00CC4D0C" w:rsidRDefault="00E76D4D" w:rsidP="00E76D4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27FD">
        <w:rPr>
          <w:rFonts w:ascii="Times New Roman" w:hAnsi="Times New Roman"/>
          <w:b/>
          <w:sz w:val="28"/>
          <w:szCs w:val="28"/>
        </w:rPr>
        <w:t>местного</w:t>
      </w:r>
      <w:r w:rsidR="00CC4D0C">
        <w:rPr>
          <w:rFonts w:ascii="Times New Roman" w:hAnsi="Times New Roman"/>
          <w:b/>
          <w:sz w:val="28"/>
          <w:szCs w:val="28"/>
        </w:rPr>
        <w:t xml:space="preserve"> </w:t>
      </w:r>
      <w:r w:rsidRPr="002827FD">
        <w:rPr>
          <w:rFonts w:ascii="Times New Roman" w:hAnsi="Times New Roman"/>
          <w:b/>
          <w:sz w:val="28"/>
          <w:szCs w:val="28"/>
        </w:rPr>
        <w:t>значения вне границ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27FD">
        <w:rPr>
          <w:rFonts w:ascii="Times New Roman" w:hAnsi="Times New Roman"/>
          <w:b/>
          <w:sz w:val="28"/>
          <w:szCs w:val="28"/>
        </w:rPr>
        <w:t>населенных пунктов</w:t>
      </w:r>
    </w:p>
    <w:p w:rsidR="00CC4D0C" w:rsidRDefault="00E76D4D" w:rsidP="00E76D4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27FD">
        <w:rPr>
          <w:rFonts w:ascii="Times New Roman" w:hAnsi="Times New Roman"/>
          <w:b/>
          <w:sz w:val="28"/>
          <w:szCs w:val="28"/>
        </w:rPr>
        <w:t>в границах</w:t>
      </w:r>
      <w:r w:rsidR="00CC4D0C">
        <w:rPr>
          <w:rFonts w:ascii="Times New Roman" w:hAnsi="Times New Roman"/>
          <w:b/>
          <w:sz w:val="28"/>
          <w:szCs w:val="28"/>
        </w:rPr>
        <w:t xml:space="preserve"> </w:t>
      </w:r>
      <w:r w:rsidRPr="002827FD">
        <w:rPr>
          <w:rFonts w:ascii="Times New Roman" w:hAnsi="Times New Roman"/>
          <w:b/>
          <w:sz w:val="28"/>
          <w:szCs w:val="28"/>
        </w:rPr>
        <w:t>муниципального района,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27FD">
        <w:rPr>
          <w:rFonts w:ascii="Times New Roman" w:hAnsi="Times New Roman"/>
          <w:b/>
          <w:sz w:val="28"/>
          <w:szCs w:val="28"/>
        </w:rPr>
        <w:t>за 2017 год</w:t>
      </w:r>
    </w:p>
    <w:p w:rsidR="00E76D4D" w:rsidRDefault="00E76D4D" w:rsidP="00E76D4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27FD">
        <w:rPr>
          <w:rFonts w:ascii="Times New Roman" w:hAnsi="Times New Roman"/>
          <w:b/>
          <w:sz w:val="28"/>
          <w:szCs w:val="28"/>
        </w:rPr>
        <w:t>в Администрации</w:t>
      </w:r>
      <w:r w:rsidR="00CC4D0C">
        <w:rPr>
          <w:rFonts w:ascii="Times New Roman" w:hAnsi="Times New Roman"/>
          <w:b/>
          <w:sz w:val="28"/>
          <w:szCs w:val="28"/>
        </w:rPr>
        <w:t xml:space="preserve"> </w:t>
      </w:r>
      <w:r w:rsidRPr="002827FD">
        <w:rPr>
          <w:rFonts w:ascii="Times New Roman" w:hAnsi="Times New Roman"/>
          <w:b/>
          <w:sz w:val="28"/>
          <w:szCs w:val="28"/>
        </w:rPr>
        <w:t>Ключевского сельского поселения</w:t>
      </w:r>
    </w:p>
    <w:p w:rsidR="008F5A10" w:rsidRPr="00FD7B3B" w:rsidRDefault="008F5A10" w:rsidP="00E76D4D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EC4C3B">
        <w:rPr>
          <w:rFonts w:ascii="Times New Roman" w:hAnsi="Times New Roman"/>
          <w:sz w:val="28"/>
          <w:szCs w:val="28"/>
        </w:rPr>
        <w:t>19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EC4C3B">
        <w:rPr>
          <w:rFonts w:ascii="Times New Roman" w:hAnsi="Times New Roman"/>
          <w:sz w:val="28"/>
          <w:szCs w:val="28"/>
        </w:rPr>
        <w:t>октября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EC4C3B">
        <w:rPr>
          <w:rFonts w:ascii="Times New Roman" w:hAnsi="Times New Roman"/>
          <w:sz w:val="28"/>
          <w:szCs w:val="28"/>
        </w:rPr>
        <w:t>18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EC4C3B">
        <w:rPr>
          <w:rFonts w:ascii="Times New Roman" w:hAnsi="Times New Roman"/>
          <w:sz w:val="28"/>
          <w:szCs w:val="28"/>
        </w:rPr>
        <w:t xml:space="preserve">                   </w:t>
      </w:r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EC4C3B">
        <w:rPr>
          <w:rFonts w:ascii="Times New Roman" w:hAnsi="Times New Roman"/>
          <w:sz w:val="28"/>
          <w:szCs w:val="28"/>
        </w:rPr>
        <w:t>3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E76D4D" w:rsidRPr="00F916AB" w:rsidRDefault="00E76D4D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0824F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Ревизионной комиссии Суксу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миссии Суксунского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проверки расходования средств бюджета Суксунского муниципального района, переданных в бюджет Ключевского сельского поселения на финансовое обеспечение доро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 в отношении автомобильных дорог местного значения вне гр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ниц населенных пунктов в границах муниципального района, за 2017</w:t>
      </w:r>
      <w:proofErr w:type="gramEnd"/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Адм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нистрации Ключевского сельского поселения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Ключевского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контрольное мероприятие п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расходования средств бюджета Суксунского муниципального района, переданных в бюджет Ключевского сельского поселения на финансовое обеспечение дорожной деятел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ности в отношении автомобильных дорог местного значения вне границ населе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C470D">
        <w:rPr>
          <w:rFonts w:ascii="Times New Roman" w:eastAsia="Times New Roman" w:hAnsi="Times New Roman"/>
          <w:sz w:val="28"/>
          <w:szCs w:val="28"/>
          <w:lang w:eastAsia="ru-RU"/>
        </w:rPr>
        <w:t>ных пунктов в границах муниципального района, за 2017 год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6B" w:rsidRPr="00D26673" w:rsidRDefault="00B968EE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с </w:t>
      </w:r>
      <w:r w:rsidR="00E76D4D" w:rsidRPr="00AD51C5">
        <w:rPr>
          <w:rFonts w:ascii="Times New Roman" w:eastAsia="Times New Roman" w:hAnsi="Times New Roman"/>
          <w:sz w:val="28"/>
          <w:szCs w:val="28"/>
          <w:lang w:eastAsia="ru-RU"/>
        </w:rPr>
        <w:t>24.09.2018 по 15.10.2018</w:t>
      </w:r>
      <w:r w:rsidR="00A26E6B" w:rsidRPr="00D266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E33" w:rsidRDefault="00B8161C" w:rsidP="00FE2781">
      <w:pPr>
        <w:pStyle w:val="21"/>
        <w:widowControl w:val="0"/>
        <w:ind w:firstLine="709"/>
      </w:pPr>
      <w:r>
        <w:rPr>
          <w:bCs w:val="0"/>
        </w:rPr>
        <w:t>Цел</w:t>
      </w:r>
      <w:r w:rsidR="003E4E33">
        <w:rPr>
          <w:bCs w:val="0"/>
        </w:rPr>
        <w:t>ь</w:t>
      </w:r>
      <w:r>
        <w:rPr>
          <w:bCs w:val="0"/>
        </w:rPr>
        <w:t xml:space="preserve"> контрольного мероприятия:</w:t>
      </w:r>
      <w:r w:rsidR="00283D91">
        <w:rPr>
          <w:bCs w:val="0"/>
        </w:rPr>
        <w:t xml:space="preserve"> </w:t>
      </w:r>
      <w:r w:rsidR="00B15C72">
        <w:rPr>
          <w:bCs w:val="0"/>
        </w:rPr>
        <w:t>п</w:t>
      </w:r>
      <w:r w:rsidR="00B15C72" w:rsidRPr="00D07456">
        <w:t xml:space="preserve">роверка </w:t>
      </w:r>
      <w:r w:rsidR="00B15C72">
        <w:t>целевого и эффективного</w:t>
      </w:r>
      <w:r w:rsidR="00B15C72" w:rsidRPr="00D07456">
        <w:t xml:space="preserve"> и</w:t>
      </w:r>
      <w:r w:rsidR="00B15C72" w:rsidRPr="00D07456">
        <w:t>с</w:t>
      </w:r>
      <w:r w:rsidR="00B15C72" w:rsidRPr="00D07456">
        <w:t xml:space="preserve">пользования </w:t>
      </w:r>
      <w:r w:rsidR="00B15C72">
        <w:t>с</w:t>
      </w:r>
      <w:r w:rsidR="00B15C72" w:rsidRPr="00D07456">
        <w:t xml:space="preserve">редств </w:t>
      </w:r>
      <w:r w:rsidR="00B15C72" w:rsidRPr="007C470D">
        <w:t>бюджета Суксунского муниципального района, переданны</w:t>
      </w:r>
      <w:r w:rsidR="00B15C72">
        <w:t>х</w:t>
      </w:r>
      <w:r w:rsidR="00B15C72" w:rsidRPr="007C470D">
        <w:t xml:space="preserve"> в бюджет Ключевского сельского поселения на финансовое обеспечение доро</w:t>
      </w:r>
      <w:r w:rsidR="00B15C72" w:rsidRPr="007C470D">
        <w:t>ж</w:t>
      </w:r>
      <w:r w:rsidR="00B15C72" w:rsidRPr="007C470D">
        <w:t>ной деятельности в отношении автомобильных дорог местного значения вне гр</w:t>
      </w:r>
      <w:r w:rsidR="00B15C72" w:rsidRPr="007C470D">
        <w:t>а</w:t>
      </w:r>
      <w:r w:rsidR="00B15C72" w:rsidRPr="007C470D">
        <w:t>ниц населенных пунктов в границах муниципального района</w:t>
      </w:r>
      <w:r w:rsidR="00B15C72">
        <w:t>.</w:t>
      </w:r>
    </w:p>
    <w:p w:rsidR="003E4E33" w:rsidRDefault="00283D91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об объекте контрольного мероприятия:</w:t>
      </w:r>
    </w:p>
    <w:p w:rsidR="00B15C72" w:rsidRDefault="00B15C72" w:rsidP="00FE2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9D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08149D">
        <w:rPr>
          <w:rFonts w:ascii="Times New Roman" w:hAnsi="Times New Roman"/>
          <w:sz w:val="28"/>
          <w:szCs w:val="28"/>
        </w:rPr>
        <w:t>Ключевское</w:t>
      </w:r>
      <w:proofErr w:type="spellEnd"/>
      <w:r w:rsidRPr="0008149D">
        <w:rPr>
          <w:rFonts w:ascii="Times New Roman" w:hAnsi="Times New Roman"/>
          <w:sz w:val="28"/>
          <w:szCs w:val="28"/>
        </w:rPr>
        <w:t xml:space="preserve"> сельское поселение» в соотве</w:t>
      </w:r>
      <w:r w:rsidRPr="0008149D">
        <w:rPr>
          <w:rFonts w:ascii="Times New Roman" w:hAnsi="Times New Roman"/>
          <w:sz w:val="28"/>
          <w:szCs w:val="28"/>
        </w:rPr>
        <w:t>т</w:t>
      </w:r>
      <w:r w:rsidRPr="0008149D">
        <w:rPr>
          <w:rFonts w:ascii="Times New Roman" w:hAnsi="Times New Roman"/>
          <w:sz w:val="28"/>
          <w:szCs w:val="28"/>
        </w:rPr>
        <w:t>ствии с Законом Пермского края от 30.05.2013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49D">
        <w:rPr>
          <w:rFonts w:ascii="Times New Roman" w:hAnsi="Times New Roman"/>
          <w:sz w:val="28"/>
          <w:szCs w:val="28"/>
        </w:rPr>
        <w:t xml:space="preserve">210-ПК «Об образовании нового муниципального образования </w:t>
      </w:r>
      <w:proofErr w:type="spellStart"/>
      <w:r w:rsidRPr="0008149D">
        <w:rPr>
          <w:rFonts w:ascii="Times New Roman" w:hAnsi="Times New Roman"/>
          <w:sz w:val="28"/>
          <w:szCs w:val="28"/>
        </w:rPr>
        <w:t>Ключевское</w:t>
      </w:r>
      <w:proofErr w:type="spellEnd"/>
      <w:r w:rsidRPr="0008149D">
        <w:rPr>
          <w:rFonts w:ascii="Times New Roman" w:hAnsi="Times New Roman"/>
          <w:sz w:val="28"/>
          <w:szCs w:val="28"/>
        </w:rPr>
        <w:t xml:space="preserve"> сельское поселение» входит в </w:t>
      </w:r>
      <w:r w:rsidRPr="0087144B">
        <w:rPr>
          <w:rFonts w:ascii="Times New Roman" w:hAnsi="Times New Roman"/>
          <w:sz w:val="28"/>
          <w:szCs w:val="28"/>
        </w:rPr>
        <w:t>состав Суксунского муниципального района Пермского края и наделено статусом сел</w:t>
      </w:r>
      <w:r w:rsidRPr="0087144B">
        <w:rPr>
          <w:rFonts w:ascii="Times New Roman" w:hAnsi="Times New Roman"/>
          <w:sz w:val="28"/>
          <w:szCs w:val="28"/>
        </w:rPr>
        <w:t>ь</w:t>
      </w:r>
      <w:r w:rsidRPr="0087144B">
        <w:rPr>
          <w:rFonts w:ascii="Times New Roman" w:hAnsi="Times New Roman"/>
          <w:sz w:val="28"/>
          <w:szCs w:val="28"/>
        </w:rPr>
        <w:t>ского поселения. Муниципальное образование «</w:t>
      </w:r>
      <w:proofErr w:type="spellStart"/>
      <w:r w:rsidRPr="0087144B">
        <w:rPr>
          <w:rFonts w:ascii="Times New Roman" w:hAnsi="Times New Roman"/>
          <w:sz w:val="28"/>
          <w:szCs w:val="28"/>
        </w:rPr>
        <w:t>Ключевское</w:t>
      </w:r>
      <w:proofErr w:type="spellEnd"/>
      <w:r w:rsidRPr="0087144B">
        <w:rPr>
          <w:rFonts w:ascii="Times New Roman" w:hAnsi="Times New Roman"/>
          <w:sz w:val="28"/>
          <w:szCs w:val="28"/>
        </w:rPr>
        <w:t xml:space="preserve"> сельское поселение» осуществляет свою деятельность на основании Устава, утвержденного решением Совета депутатов Ключевского сельского поселения от 19.12.2013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44B">
        <w:rPr>
          <w:rFonts w:ascii="Times New Roman" w:hAnsi="Times New Roman"/>
          <w:sz w:val="28"/>
          <w:szCs w:val="28"/>
        </w:rPr>
        <w:t>37 (с учетом изменений и дополнений) и зарегистрированн</w:t>
      </w:r>
      <w:r>
        <w:rPr>
          <w:rFonts w:ascii="Times New Roman" w:hAnsi="Times New Roman"/>
          <w:sz w:val="28"/>
          <w:szCs w:val="28"/>
        </w:rPr>
        <w:t>ого</w:t>
      </w:r>
      <w:r w:rsidRPr="0087144B">
        <w:rPr>
          <w:rFonts w:ascii="Times New Roman" w:hAnsi="Times New Roman"/>
          <w:sz w:val="28"/>
          <w:szCs w:val="28"/>
        </w:rPr>
        <w:t xml:space="preserve"> в Управлении Министерства юстиции Российской Федерации по Пермскому краю 04.02.2014 за государстве</w:t>
      </w:r>
      <w:r w:rsidRPr="0087144B">
        <w:rPr>
          <w:rFonts w:ascii="Times New Roman" w:hAnsi="Times New Roman"/>
          <w:sz w:val="28"/>
          <w:szCs w:val="28"/>
        </w:rPr>
        <w:t>н</w:t>
      </w:r>
      <w:r w:rsidRPr="0087144B">
        <w:rPr>
          <w:rFonts w:ascii="Times New Roman" w:hAnsi="Times New Roman"/>
          <w:sz w:val="28"/>
          <w:szCs w:val="28"/>
        </w:rPr>
        <w:t xml:space="preserve">ным регистрационным номером </w:t>
      </w:r>
      <w:r w:rsidRPr="00D40144">
        <w:rPr>
          <w:rFonts w:ascii="Times New Roman" w:hAnsi="Times New Roman"/>
          <w:sz w:val="28"/>
          <w:szCs w:val="28"/>
          <w:lang w:val="en-US"/>
        </w:rPr>
        <w:t>RU</w:t>
      </w:r>
      <w:r w:rsidRPr="00D40144">
        <w:rPr>
          <w:rFonts w:ascii="Times New Roman" w:hAnsi="Times New Roman"/>
          <w:sz w:val="28"/>
          <w:szCs w:val="28"/>
        </w:rPr>
        <w:t xml:space="preserve"> 905293062014001 </w:t>
      </w:r>
      <w:r>
        <w:rPr>
          <w:rFonts w:ascii="Times New Roman" w:hAnsi="Times New Roman"/>
          <w:sz w:val="28"/>
          <w:szCs w:val="28"/>
        </w:rPr>
        <w:t>(далее – Устав поселения, Устав).</w:t>
      </w:r>
    </w:p>
    <w:p w:rsidR="00B15C72" w:rsidRDefault="00B15C72" w:rsidP="00FE2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поселения </w:t>
      </w:r>
      <w:r w:rsidRPr="00332D15">
        <w:rPr>
          <w:rFonts w:ascii="Times New Roman" w:hAnsi="Times New Roman"/>
          <w:sz w:val="28"/>
          <w:szCs w:val="28"/>
        </w:rPr>
        <w:t xml:space="preserve">полномочиями по решению </w:t>
      </w:r>
      <w:r>
        <w:rPr>
          <w:rFonts w:ascii="Times New Roman" w:hAnsi="Times New Roman"/>
          <w:sz w:val="28"/>
          <w:szCs w:val="28"/>
        </w:rPr>
        <w:t>вопросов местного значения</w:t>
      </w:r>
      <w:r w:rsidRPr="002045B9">
        <w:rPr>
          <w:rFonts w:ascii="Times New Roman" w:hAnsi="Times New Roman"/>
          <w:sz w:val="28"/>
          <w:szCs w:val="28"/>
        </w:rPr>
        <w:t xml:space="preserve"> </w:t>
      </w:r>
      <w:r w:rsidRPr="00332D15">
        <w:rPr>
          <w:rFonts w:ascii="Times New Roman" w:hAnsi="Times New Roman"/>
          <w:sz w:val="28"/>
          <w:szCs w:val="28"/>
        </w:rPr>
        <w:t>надел</w:t>
      </w:r>
      <w:r>
        <w:rPr>
          <w:rFonts w:ascii="Times New Roman" w:hAnsi="Times New Roman"/>
          <w:sz w:val="28"/>
          <w:szCs w:val="28"/>
        </w:rPr>
        <w:t>ена</w:t>
      </w:r>
      <w:r w:rsidRPr="00332D15">
        <w:rPr>
          <w:rFonts w:ascii="Times New Roman" w:hAnsi="Times New Roman"/>
          <w:sz w:val="28"/>
          <w:szCs w:val="28"/>
        </w:rPr>
        <w:t xml:space="preserve"> Администрация Ключевского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15C72" w:rsidRPr="00332D15" w:rsidRDefault="00B15C72" w:rsidP="00FE2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Ключевского сельского поселения является исполнительно-</w:t>
      </w:r>
      <w:r>
        <w:rPr>
          <w:rFonts w:ascii="Times New Roman" w:hAnsi="Times New Roman"/>
          <w:sz w:val="28"/>
          <w:szCs w:val="28"/>
        </w:rPr>
        <w:lastRenderedPageBreak/>
        <w:t>распорядительным органом местного самоуправления поселения, осуществля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свою деятельность в соответствии с Уставом поселения. Администрация Ключевского сельского поселения обладает всей полнотой полномочий по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вопросов местного значения, не отнесенных законодательством Российской Федерации и Уставом поселения к компетенции других органов и должностных лиц местного самоуправления Ключевского сельского поселения.</w:t>
      </w:r>
    </w:p>
    <w:p w:rsidR="000824FE" w:rsidRDefault="000824FE" w:rsidP="00FE2781">
      <w:pPr>
        <w:pStyle w:val="21"/>
        <w:widowControl w:val="0"/>
        <w:ind w:firstLine="709"/>
        <w:rPr>
          <w:bCs w:val="0"/>
        </w:rPr>
      </w:pPr>
      <w:bookmarkStart w:id="0" w:name="_GoBack"/>
      <w:bookmarkEnd w:id="0"/>
    </w:p>
    <w:p w:rsidR="00E31921" w:rsidRDefault="0011552F" w:rsidP="00FE2781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83D91" w:rsidRDefault="00283D91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6CCE" w:rsidRDefault="002A6CCE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D11C3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8D11C3">
        <w:rPr>
          <w:rFonts w:ascii="Times New Roman" w:hAnsi="Times New Roman"/>
          <w:b/>
          <w:i/>
          <w:sz w:val="28"/>
          <w:szCs w:val="28"/>
        </w:rPr>
        <w:t xml:space="preserve"> Соблюдение целей и условий получения межбюджетных</w:t>
      </w:r>
    </w:p>
    <w:p w:rsidR="002A6CCE" w:rsidRPr="008D11C3" w:rsidRDefault="002A6CCE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</w:t>
      </w:r>
      <w:r w:rsidRPr="008D11C3">
        <w:rPr>
          <w:rFonts w:ascii="Times New Roman" w:hAnsi="Times New Roman"/>
          <w:b/>
          <w:i/>
          <w:sz w:val="28"/>
          <w:szCs w:val="28"/>
        </w:rPr>
        <w:t>рансфертов из бюджета Суксунского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11C3">
        <w:rPr>
          <w:rFonts w:ascii="Times New Roman" w:hAnsi="Times New Roman"/>
          <w:b/>
          <w:i/>
          <w:sz w:val="28"/>
          <w:szCs w:val="28"/>
        </w:rPr>
        <w:t>муниципального района</w:t>
      </w:r>
    </w:p>
    <w:p w:rsidR="002A6CCE" w:rsidRDefault="002A6CCE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6CCE" w:rsidRDefault="002A6CCE" w:rsidP="00FE2781">
      <w:pPr>
        <w:pStyle w:val="p1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1F5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8D1F5C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части 1 </w:t>
      </w:r>
      <w:r w:rsidRPr="008D1F5C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</w:t>
      </w:r>
      <w:r w:rsidRPr="008D1F5C">
        <w:rPr>
          <w:sz w:val="28"/>
          <w:szCs w:val="28"/>
        </w:rPr>
        <w:t>5 Федерального закона от 06.10.2003 №</w:t>
      </w:r>
      <w:r>
        <w:rPr>
          <w:sz w:val="28"/>
          <w:szCs w:val="28"/>
        </w:rPr>
        <w:t xml:space="preserve"> </w:t>
      </w:r>
      <w:r w:rsidRPr="008D1F5C">
        <w:rPr>
          <w:sz w:val="28"/>
          <w:szCs w:val="28"/>
        </w:rPr>
        <w:t>131-ФЗ «Об общих принципах организации местного самоуправл</w:t>
      </w:r>
      <w:r w:rsidRPr="008D1F5C">
        <w:rPr>
          <w:sz w:val="28"/>
          <w:szCs w:val="28"/>
        </w:rPr>
        <w:t>е</w:t>
      </w:r>
      <w:r w:rsidRPr="008D1F5C">
        <w:rPr>
          <w:sz w:val="28"/>
          <w:szCs w:val="28"/>
        </w:rPr>
        <w:t xml:space="preserve">ния в Российской Федерации» </w:t>
      </w:r>
      <w:r>
        <w:rPr>
          <w:sz w:val="28"/>
          <w:szCs w:val="28"/>
        </w:rPr>
        <w:t xml:space="preserve">(далее – Федеральный закон № 131-ФЗ) </w:t>
      </w:r>
      <w:r w:rsidRPr="008D1F5C">
        <w:rPr>
          <w:sz w:val="28"/>
          <w:szCs w:val="28"/>
        </w:rPr>
        <w:t>дорожная деятельность</w:t>
      </w:r>
      <w:r w:rsidRPr="008D1F5C">
        <w:rPr>
          <w:rStyle w:val="s4"/>
          <w:rFonts w:eastAsia="Calibri"/>
          <w:sz w:val="28"/>
          <w:szCs w:val="28"/>
        </w:rPr>
        <w:t xml:space="preserve"> </w:t>
      </w:r>
      <w:r w:rsidRPr="008D1F5C">
        <w:rPr>
          <w:sz w:val="28"/>
          <w:szCs w:val="28"/>
        </w:rPr>
        <w:t>в отношении автомобильных дорог местного значения вне границ населенных пунктов в границах муниципального района, осуществление муниц</w:t>
      </w:r>
      <w:r w:rsidRPr="008D1F5C">
        <w:rPr>
          <w:sz w:val="28"/>
          <w:szCs w:val="28"/>
        </w:rPr>
        <w:t>и</w:t>
      </w:r>
      <w:r w:rsidRPr="008D1F5C">
        <w:rPr>
          <w:sz w:val="28"/>
          <w:szCs w:val="28"/>
        </w:rPr>
        <w:t>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proofErr w:type="gramEnd"/>
      <w:r w:rsidRPr="008D1F5C">
        <w:rPr>
          <w:sz w:val="28"/>
          <w:szCs w:val="28"/>
        </w:rPr>
        <w:t>, и обеспечение безопасности дорожного движения на них, а также осуществление иных полн</w:t>
      </w:r>
      <w:r w:rsidRPr="008D1F5C">
        <w:rPr>
          <w:sz w:val="28"/>
          <w:szCs w:val="28"/>
        </w:rPr>
        <w:t>о</w:t>
      </w:r>
      <w:r w:rsidRPr="008D1F5C">
        <w:rPr>
          <w:sz w:val="28"/>
          <w:szCs w:val="28"/>
        </w:rPr>
        <w:t xml:space="preserve">мочий в области использования автомобильных дорог и осуществления дорожной деятельности в соответствии с </w:t>
      </w:r>
      <w:hyperlink r:id="rId9" w:tgtFrame="_blank" w:history="1">
        <w:r w:rsidRPr="00952D88">
          <w:rPr>
            <w:rStyle w:val="s5"/>
            <w:sz w:val="28"/>
            <w:szCs w:val="28"/>
          </w:rPr>
          <w:t>законодательством</w:t>
        </w:r>
      </w:hyperlink>
      <w:r w:rsidRPr="008D1F5C">
        <w:rPr>
          <w:sz w:val="28"/>
          <w:szCs w:val="28"/>
        </w:rPr>
        <w:t xml:space="preserve"> Российской Фе</w:t>
      </w:r>
      <w:r>
        <w:rPr>
          <w:sz w:val="28"/>
          <w:szCs w:val="28"/>
        </w:rPr>
        <w:t>дерации отнес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</w:t>
      </w:r>
      <w:r w:rsidRPr="008D1F5C">
        <w:rPr>
          <w:sz w:val="28"/>
          <w:szCs w:val="28"/>
        </w:rPr>
        <w:t>к вопросам местного</w:t>
      </w:r>
      <w:r>
        <w:rPr>
          <w:sz w:val="28"/>
          <w:szCs w:val="28"/>
        </w:rPr>
        <w:t xml:space="preserve"> значения муниципального района.</w:t>
      </w:r>
    </w:p>
    <w:p w:rsidR="002A6CCE" w:rsidRPr="001352D8" w:rsidRDefault="002A6CCE" w:rsidP="00FE2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2D8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муниципального района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EA068F">
        <w:rPr>
          <w:rFonts w:ascii="Times New Roman" w:hAnsi="Times New Roman"/>
          <w:sz w:val="28"/>
          <w:szCs w:val="28"/>
        </w:rPr>
        <w:t>ч</w:t>
      </w:r>
      <w:r w:rsidRPr="00EA068F">
        <w:rPr>
          <w:rFonts w:ascii="Times New Roman" w:hAnsi="Times New Roman"/>
          <w:sz w:val="28"/>
          <w:szCs w:val="28"/>
        </w:rPr>
        <w:t>а</w:t>
      </w:r>
      <w:r w:rsidRPr="00EA068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и</w:t>
      </w:r>
      <w:r w:rsidRPr="00EA068F">
        <w:rPr>
          <w:rFonts w:ascii="Times New Roman" w:hAnsi="Times New Roman"/>
          <w:sz w:val="28"/>
          <w:szCs w:val="28"/>
        </w:rPr>
        <w:t xml:space="preserve"> 4 статьи 15 Федерального 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68F">
        <w:rPr>
          <w:rFonts w:ascii="Times New Roman" w:hAnsi="Times New Roman"/>
          <w:sz w:val="28"/>
          <w:szCs w:val="28"/>
        </w:rPr>
        <w:t xml:space="preserve">131-ФЗ </w:t>
      </w:r>
      <w:r w:rsidRPr="001352D8">
        <w:rPr>
          <w:rFonts w:ascii="Times New Roman" w:hAnsi="Times New Roman"/>
          <w:sz w:val="28"/>
          <w:szCs w:val="28"/>
        </w:rPr>
        <w:t>вправе заключать соглашения с органами местного самоуправления отдельных поселений, входящих в состав м</w:t>
      </w:r>
      <w:r w:rsidRPr="001352D8">
        <w:rPr>
          <w:rFonts w:ascii="Times New Roman" w:hAnsi="Times New Roman"/>
          <w:sz w:val="28"/>
          <w:szCs w:val="28"/>
        </w:rPr>
        <w:t>у</w:t>
      </w:r>
      <w:r w:rsidRPr="001352D8">
        <w:rPr>
          <w:rFonts w:ascii="Times New Roman" w:hAnsi="Times New Roman"/>
          <w:sz w:val="28"/>
          <w:szCs w:val="28"/>
        </w:rPr>
        <w:t>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</w:t>
      </w:r>
      <w:r w:rsidRPr="001352D8">
        <w:rPr>
          <w:rFonts w:ascii="Times New Roman" w:hAnsi="Times New Roman"/>
          <w:sz w:val="28"/>
          <w:szCs w:val="28"/>
        </w:rPr>
        <w:t>ю</w:t>
      </w:r>
      <w:r w:rsidRPr="001352D8">
        <w:rPr>
          <w:rFonts w:ascii="Times New Roman" w:hAnsi="Times New Roman"/>
          <w:sz w:val="28"/>
          <w:szCs w:val="28"/>
        </w:rPr>
        <w:t xml:space="preserve">щих поселений в соответствии с Бюджетным </w:t>
      </w:r>
      <w:hyperlink r:id="rId10" w:history="1">
        <w:r w:rsidRPr="001352D8">
          <w:rPr>
            <w:rFonts w:ascii="Times New Roman" w:hAnsi="Times New Roman"/>
            <w:sz w:val="28"/>
            <w:szCs w:val="28"/>
          </w:rPr>
          <w:t>кодексом</w:t>
        </w:r>
      </w:hyperlink>
      <w:r w:rsidRPr="001352D8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БК РФ)</w:t>
      </w:r>
      <w:r w:rsidRPr="001352D8">
        <w:rPr>
          <w:rFonts w:ascii="Times New Roman" w:hAnsi="Times New Roman"/>
          <w:sz w:val="28"/>
          <w:szCs w:val="28"/>
        </w:rPr>
        <w:t>.</w:t>
      </w:r>
    </w:p>
    <w:p w:rsidR="002A6CCE" w:rsidRDefault="002A6CCE" w:rsidP="00FE2781">
      <w:pPr>
        <w:pStyle w:val="af0"/>
      </w:pPr>
      <w:r>
        <w:t>М</w:t>
      </w:r>
      <w:r w:rsidRPr="009D5B0C">
        <w:t>ежбюджетные трансферты из бюджета муниципального района бюджетам городских, сельских поселений, в том числе межбюджетные трансферты на ос</w:t>
      </w:r>
      <w:r w:rsidRPr="009D5B0C">
        <w:t>у</w:t>
      </w:r>
      <w:r w:rsidRPr="009D5B0C">
        <w:t>ществление части полномочий по решению вопросов местного значения в соо</w:t>
      </w:r>
      <w:r w:rsidRPr="009D5B0C">
        <w:t>т</w:t>
      </w:r>
      <w:r w:rsidRPr="009D5B0C">
        <w:t>ветствии с заключенными соглашениями</w:t>
      </w:r>
      <w:r>
        <w:t xml:space="preserve">, согласно статье 142.4 БК РФ, </w:t>
      </w:r>
      <w:r w:rsidRPr="009D5B0C">
        <w:t>могут быть предоставлены</w:t>
      </w:r>
      <w:r>
        <w:t xml:space="preserve"> </w:t>
      </w:r>
      <w:r w:rsidRPr="009D5B0C">
        <w:t>в случаях и порядке, предусмотренных муниципальными правовыми актами представительного органа муниципального района</w:t>
      </w:r>
      <w:r>
        <w:t>.</w:t>
      </w:r>
    </w:p>
    <w:p w:rsidR="002A6CCE" w:rsidRDefault="002A6CCE" w:rsidP="00FE2781">
      <w:pPr>
        <w:pStyle w:val="af0"/>
        <w:rPr>
          <w:szCs w:val="28"/>
        </w:rPr>
      </w:pPr>
      <w:proofErr w:type="gramStart"/>
      <w:r w:rsidRPr="007D3793">
        <w:rPr>
          <w:szCs w:val="28"/>
        </w:rPr>
        <w:t xml:space="preserve">Решением Земского собрания Суксунского муниципального района от </w:t>
      </w:r>
      <w:r w:rsidRPr="006C0F00">
        <w:rPr>
          <w:szCs w:val="28"/>
        </w:rPr>
        <w:t>22.12.2016 №</w:t>
      </w:r>
      <w:r>
        <w:rPr>
          <w:szCs w:val="28"/>
        </w:rPr>
        <w:t xml:space="preserve"> </w:t>
      </w:r>
      <w:r w:rsidRPr="006C0F00">
        <w:rPr>
          <w:szCs w:val="28"/>
        </w:rPr>
        <w:t>286 «О бюджете Суксунского муниципального района на 2017 год и на плановый период 2018 и 2019 годов»</w:t>
      </w:r>
      <w:r>
        <w:rPr>
          <w:szCs w:val="28"/>
        </w:rPr>
        <w:t xml:space="preserve"> (пункт 5 статьи 9, приложение 15</w:t>
      </w:r>
      <w:r w:rsidRPr="00C57C2D">
        <w:rPr>
          <w:szCs w:val="28"/>
        </w:rPr>
        <w:t>) размер межбюджетных трансфертов, выделяемых из бюджета муниципального района Ключевскому сельскому поселению на выполнение части полномочий по ос</w:t>
      </w:r>
      <w:r w:rsidRPr="00C57C2D">
        <w:rPr>
          <w:szCs w:val="28"/>
        </w:rPr>
        <w:t>у</w:t>
      </w:r>
      <w:r w:rsidRPr="00C57C2D">
        <w:rPr>
          <w:szCs w:val="28"/>
        </w:rPr>
        <w:t>ществлению дорожной деятельности в отношении автомобильных дорог местного значения вне границ населенных пунктов</w:t>
      </w:r>
      <w:proofErr w:type="gramEnd"/>
      <w:r w:rsidRPr="00C57C2D">
        <w:rPr>
          <w:szCs w:val="28"/>
        </w:rPr>
        <w:t xml:space="preserve"> в границах муниципального района, на </w:t>
      </w:r>
      <w:r w:rsidRPr="00C57C2D">
        <w:rPr>
          <w:szCs w:val="28"/>
        </w:rPr>
        <w:lastRenderedPageBreak/>
        <w:t>2017 год установлен в размере 1 708 300,00 рублей.</w:t>
      </w:r>
    </w:p>
    <w:p w:rsidR="002A6CCE" w:rsidRDefault="002A6CCE" w:rsidP="00FE2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1563B7">
        <w:rPr>
          <w:rFonts w:ascii="Times New Roman" w:hAnsi="Times New Roman"/>
          <w:sz w:val="28"/>
          <w:szCs w:val="28"/>
        </w:rPr>
        <w:t>ежду Администрацией Суксунского муниципального района и Админ</w:t>
      </w:r>
      <w:r w:rsidRPr="001563B7">
        <w:rPr>
          <w:rFonts w:ascii="Times New Roman" w:hAnsi="Times New Roman"/>
          <w:sz w:val="28"/>
          <w:szCs w:val="28"/>
        </w:rPr>
        <w:t>и</w:t>
      </w:r>
      <w:r w:rsidRPr="001563B7">
        <w:rPr>
          <w:rFonts w:ascii="Times New Roman" w:hAnsi="Times New Roman"/>
          <w:sz w:val="28"/>
          <w:szCs w:val="28"/>
        </w:rPr>
        <w:t xml:space="preserve">страцией Ключевского сельского поселения заключено Соглашение от </w:t>
      </w:r>
      <w:r>
        <w:rPr>
          <w:rFonts w:ascii="Times New Roman" w:hAnsi="Times New Roman"/>
          <w:sz w:val="28"/>
          <w:szCs w:val="28"/>
        </w:rPr>
        <w:t>22.12.</w:t>
      </w:r>
      <w:r w:rsidRPr="001563B7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№ 6 </w:t>
      </w:r>
      <w:r w:rsidRPr="001563B7">
        <w:rPr>
          <w:rFonts w:ascii="Times New Roman" w:hAnsi="Times New Roman"/>
          <w:sz w:val="28"/>
          <w:szCs w:val="28"/>
        </w:rPr>
        <w:t>«О передаче части полномочий по решению вопросов местного значения»</w:t>
      </w:r>
      <w:r>
        <w:rPr>
          <w:rFonts w:ascii="Times New Roman" w:hAnsi="Times New Roman"/>
          <w:sz w:val="28"/>
          <w:szCs w:val="28"/>
        </w:rPr>
        <w:t xml:space="preserve"> (далее – Соглашение от 22.12.2016 № 6</w:t>
      </w:r>
      <w:r w:rsidRPr="00AF36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 передаче части полномочий, отнесе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Уставом Суксунского муниципального района к полномочиям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района, а именно дорожной деятельности в отношении автомобильных дорог местного значения вне границ населенных пунктов в границах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>, а также осуществление иных полномочий в области использования авт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мобильных дорог и осуществление дорожной деятельности в соответствии с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нодательством Российской Федерации. Объем межбюджетных трансфертов,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редаваемых в соответствии с Соглашением от 22.12.2016 № 6, составляет 1 708 245,00 рублей.</w:t>
      </w:r>
    </w:p>
    <w:p w:rsidR="002A6CCE" w:rsidRDefault="002A6CCE" w:rsidP="00FE278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B68BD">
        <w:rPr>
          <w:rFonts w:ascii="Times New Roman" w:hAnsi="Times New Roman" w:cs="Times New Roman"/>
          <w:sz w:val="28"/>
          <w:szCs w:val="28"/>
        </w:rPr>
        <w:t xml:space="preserve">ешением Совета депутатов Ключевского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B68B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68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171</w:t>
      </w:r>
      <w:r w:rsidRPr="008B68BD">
        <w:rPr>
          <w:rFonts w:ascii="Times New Roman" w:hAnsi="Times New Roman" w:cs="Times New Roman"/>
          <w:sz w:val="28"/>
          <w:szCs w:val="28"/>
        </w:rPr>
        <w:t xml:space="preserve"> «О бюджете Ключевского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68B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68B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68BD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C57C2D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C2D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 на финансовое обеспечение осуществления дорожной деятельности</w:t>
      </w:r>
      <w:r w:rsidRPr="00C57C2D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вне границ населенных пунктов в границах муниц</w:t>
      </w:r>
      <w:r w:rsidRPr="00C57C2D">
        <w:rPr>
          <w:rFonts w:ascii="Times New Roman" w:hAnsi="Times New Roman" w:cs="Times New Roman"/>
          <w:sz w:val="28"/>
          <w:szCs w:val="28"/>
        </w:rPr>
        <w:t>и</w:t>
      </w:r>
      <w:r w:rsidRPr="00C57C2D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района утверждены в объеме 1 708 300,00 рублей.</w:t>
      </w:r>
      <w:proofErr w:type="gramEnd"/>
    </w:p>
    <w:p w:rsidR="002A6CCE" w:rsidRDefault="002A6CCE" w:rsidP="00FE2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</w:t>
      </w:r>
      <w:r w:rsidRPr="00414D25">
        <w:rPr>
          <w:rFonts w:ascii="Times New Roman" w:hAnsi="Times New Roman"/>
          <w:sz w:val="28"/>
          <w:szCs w:val="28"/>
        </w:rPr>
        <w:t xml:space="preserve"> </w:t>
      </w:r>
      <w:r w:rsidRPr="00C76B3A">
        <w:rPr>
          <w:rFonts w:ascii="Times New Roman" w:hAnsi="Times New Roman"/>
          <w:sz w:val="28"/>
          <w:szCs w:val="28"/>
        </w:rPr>
        <w:t>Земского собрания Суксунского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26.10.2017 № 9 «О внесении изменений </w:t>
      </w:r>
      <w:r w:rsidRPr="00E63A11">
        <w:rPr>
          <w:rFonts w:ascii="Times New Roman" w:hAnsi="Times New Roman"/>
          <w:sz w:val="28"/>
          <w:szCs w:val="28"/>
        </w:rPr>
        <w:t>в Решение Земского собрания Суксунск</w:t>
      </w:r>
      <w:r w:rsidRPr="00E63A11">
        <w:rPr>
          <w:rFonts w:ascii="Times New Roman" w:hAnsi="Times New Roman"/>
          <w:sz w:val="28"/>
          <w:szCs w:val="28"/>
        </w:rPr>
        <w:t>о</w:t>
      </w:r>
      <w:r w:rsidRPr="00E63A11">
        <w:rPr>
          <w:rFonts w:ascii="Times New Roman" w:hAnsi="Times New Roman"/>
          <w:sz w:val="28"/>
          <w:szCs w:val="28"/>
        </w:rPr>
        <w:t>го муниципального района от 22.12.2016 № 286 «О бюджете Суксунского мун</w:t>
      </w:r>
      <w:r w:rsidRPr="00E63A11">
        <w:rPr>
          <w:rFonts w:ascii="Times New Roman" w:hAnsi="Times New Roman"/>
          <w:sz w:val="28"/>
          <w:szCs w:val="28"/>
        </w:rPr>
        <w:t>и</w:t>
      </w:r>
      <w:r w:rsidRPr="00E63A11">
        <w:rPr>
          <w:rFonts w:ascii="Times New Roman" w:hAnsi="Times New Roman"/>
          <w:sz w:val="28"/>
          <w:szCs w:val="28"/>
        </w:rPr>
        <w:t>ципального района на 2017 год и на плановый период 2018 и 2019 годов» объем межбюджетных трансфертов, передаваемых в бюджет Ключевского сельского п</w:t>
      </w:r>
      <w:r w:rsidRPr="00E63A11">
        <w:rPr>
          <w:rFonts w:ascii="Times New Roman" w:hAnsi="Times New Roman"/>
          <w:sz w:val="28"/>
          <w:szCs w:val="28"/>
        </w:rPr>
        <w:t>о</w:t>
      </w:r>
      <w:r w:rsidRPr="00E63A11">
        <w:rPr>
          <w:rFonts w:ascii="Times New Roman" w:hAnsi="Times New Roman"/>
          <w:sz w:val="28"/>
          <w:szCs w:val="28"/>
        </w:rPr>
        <w:t>селения</w:t>
      </w:r>
      <w:r>
        <w:rPr>
          <w:rFonts w:ascii="Times New Roman" w:hAnsi="Times New Roman"/>
          <w:sz w:val="28"/>
          <w:szCs w:val="28"/>
        </w:rPr>
        <w:t xml:space="preserve"> на финансовое обеспечение дорожной деятельности</w:t>
      </w:r>
      <w:r w:rsidRPr="00C57C2D">
        <w:rPr>
          <w:rFonts w:ascii="Times New Roman" w:hAnsi="Times New Roman"/>
          <w:sz w:val="28"/>
          <w:szCs w:val="28"/>
        </w:rPr>
        <w:t xml:space="preserve"> в отношении авт</w:t>
      </w:r>
      <w:r w:rsidRPr="00C57C2D">
        <w:rPr>
          <w:rFonts w:ascii="Times New Roman" w:hAnsi="Times New Roman"/>
          <w:sz w:val="28"/>
          <w:szCs w:val="28"/>
        </w:rPr>
        <w:t>о</w:t>
      </w:r>
      <w:r w:rsidRPr="00C57C2D">
        <w:rPr>
          <w:rFonts w:ascii="Times New Roman" w:hAnsi="Times New Roman"/>
          <w:sz w:val="28"/>
          <w:szCs w:val="28"/>
        </w:rPr>
        <w:t>мобильных дорог местного значения вне границ</w:t>
      </w:r>
      <w:proofErr w:type="gramEnd"/>
      <w:r w:rsidRPr="00C57C2D">
        <w:rPr>
          <w:rFonts w:ascii="Times New Roman" w:hAnsi="Times New Roman"/>
          <w:sz w:val="28"/>
          <w:szCs w:val="28"/>
        </w:rPr>
        <w:t xml:space="preserve"> населенных пунктов в границах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600 000,00 рублей и составил в общей су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ме 1 108 300,00 рублей.</w:t>
      </w:r>
    </w:p>
    <w:p w:rsidR="002A6CCE" w:rsidRDefault="002A6CCE" w:rsidP="008A08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передаваемой по Соглашению суммы 27.10.2017 между сторонами заключено Дополнительное соглашение</w:t>
      </w:r>
      <w:r w:rsidRPr="00EC0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соглашению № 6 от 22.12.2016, которым закреплено, что объем межбюджетных трансфертов, перед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ваемых в соответствии с Соглашением от 22.12.2016 № 6, составляет 1 108 300,00 рублей.</w:t>
      </w:r>
    </w:p>
    <w:p w:rsidR="006878B2" w:rsidRDefault="006878B2" w:rsidP="008A08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 статьи 2 Соглашения от 22.12.2016 № 6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числение финансовых средств на счет бюджета поселения осуществляется на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новании заявки исходя из фактических расходов.</w:t>
      </w:r>
    </w:p>
    <w:p w:rsidR="006878B2" w:rsidRDefault="006878B2" w:rsidP="00FE2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DA">
        <w:rPr>
          <w:rFonts w:ascii="Times New Roman" w:hAnsi="Times New Roman"/>
          <w:sz w:val="28"/>
          <w:szCs w:val="28"/>
        </w:rPr>
        <w:t>Денежные средства из бюджета Суксунского муниципального района в бюджет Ключевского сельского поселения на выполнение переданных полном</w:t>
      </w:r>
      <w:r w:rsidRPr="00B66DDA">
        <w:rPr>
          <w:rFonts w:ascii="Times New Roman" w:hAnsi="Times New Roman"/>
          <w:sz w:val="28"/>
          <w:szCs w:val="28"/>
        </w:rPr>
        <w:t>о</w:t>
      </w:r>
      <w:r w:rsidRPr="00B66DDA">
        <w:rPr>
          <w:rFonts w:ascii="Times New Roman" w:hAnsi="Times New Roman"/>
          <w:sz w:val="28"/>
          <w:szCs w:val="28"/>
        </w:rPr>
        <w:t xml:space="preserve">чий в 2017 году поступили в общей </w:t>
      </w:r>
      <w:r w:rsidRPr="001849A6">
        <w:rPr>
          <w:rFonts w:ascii="Times New Roman" w:hAnsi="Times New Roman"/>
          <w:sz w:val="28"/>
          <w:szCs w:val="28"/>
        </w:rPr>
        <w:t>сумме 712 958,00 рублей</w:t>
      </w:r>
    </w:p>
    <w:p w:rsidR="002A6CCE" w:rsidRDefault="002A6CCE" w:rsidP="00FE2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>ассовые ра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дорожной деятельности в отношении автомобильных дорог местного значения вне границ населенных пунктов в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ницах муниципального района 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>составили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712 958,00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  <w:r w:rsidRPr="0031774A">
        <w:rPr>
          <w:rFonts w:ascii="Times New Roman" w:hAnsi="Times New Roman"/>
          <w:sz w:val="28"/>
          <w:szCs w:val="28"/>
        </w:rPr>
        <w:t xml:space="preserve"> 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>Оста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тка 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>неиспользованных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>межбюджетных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трансфертов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>на 01.01.201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2A6CCE" w:rsidRDefault="002A6CCE" w:rsidP="00FE2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97C">
        <w:rPr>
          <w:rFonts w:ascii="Times New Roman" w:hAnsi="Times New Roman"/>
          <w:sz w:val="28"/>
          <w:szCs w:val="28"/>
        </w:rPr>
        <w:lastRenderedPageBreak/>
        <w:t xml:space="preserve">Анализ </w:t>
      </w:r>
      <w:r>
        <w:rPr>
          <w:rFonts w:ascii="Times New Roman" w:hAnsi="Times New Roman"/>
          <w:sz w:val="28"/>
          <w:szCs w:val="28"/>
        </w:rPr>
        <w:t xml:space="preserve">использования межбюджетных трансфертов </w:t>
      </w:r>
      <w:r w:rsidRPr="00CC397C">
        <w:rPr>
          <w:rFonts w:ascii="Times New Roman" w:hAnsi="Times New Roman"/>
          <w:sz w:val="28"/>
          <w:szCs w:val="28"/>
        </w:rPr>
        <w:t>показал, что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97C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и расходования, предусмотренные Соглашением от 22.12.2016 № 6, </w:t>
      </w:r>
      <w:r w:rsidRPr="00CC397C">
        <w:rPr>
          <w:rFonts w:ascii="Times New Roman" w:hAnsi="Times New Roman"/>
          <w:sz w:val="28"/>
          <w:szCs w:val="28"/>
        </w:rPr>
        <w:t>соблюдены.</w:t>
      </w:r>
    </w:p>
    <w:p w:rsidR="002A6CCE" w:rsidRDefault="002A6CCE" w:rsidP="00FE27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CCE" w:rsidRDefault="002A6CCE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FFC">
        <w:rPr>
          <w:rFonts w:ascii="Times New Roman" w:hAnsi="Times New Roman"/>
          <w:b/>
          <w:i/>
          <w:sz w:val="28"/>
          <w:szCs w:val="28"/>
        </w:rPr>
        <w:t>2) Законность использования бюджетных ассигнований</w:t>
      </w:r>
    </w:p>
    <w:p w:rsidR="002A6CCE" w:rsidRDefault="002A6CCE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FFC">
        <w:rPr>
          <w:rFonts w:ascii="Times New Roman" w:hAnsi="Times New Roman"/>
          <w:b/>
          <w:i/>
          <w:sz w:val="28"/>
          <w:szCs w:val="28"/>
        </w:rPr>
        <w:t>на исполнение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3FFC">
        <w:rPr>
          <w:rFonts w:ascii="Times New Roman" w:hAnsi="Times New Roman"/>
          <w:b/>
          <w:i/>
          <w:sz w:val="28"/>
          <w:szCs w:val="28"/>
        </w:rPr>
        <w:t>переданных полномочий по осуществлению</w:t>
      </w:r>
    </w:p>
    <w:p w:rsidR="008A0838" w:rsidRDefault="002A6CCE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FFC">
        <w:rPr>
          <w:rFonts w:ascii="Times New Roman" w:hAnsi="Times New Roman"/>
          <w:b/>
          <w:i/>
          <w:sz w:val="28"/>
          <w:szCs w:val="28"/>
        </w:rPr>
        <w:t>дорожной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3FFC">
        <w:rPr>
          <w:rFonts w:ascii="Times New Roman" w:hAnsi="Times New Roman"/>
          <w:b/>
          <w:i/>
          <w:sz w:val="28"/>
          <w:szCs w:val="28"/>
        </w:rPr>
        <w:t xml:space="preserve">в отношении </w:t>
      </w:r>
      <w:proofErr w:type="gramStart"/>
      <w:r w:rsidRPr="00F33FFC">
        <w:rPr>
          <w:rFonts w:ascii="Times New Roman" w:hAnsi="Times New Roman"/>
          <w:b/>
          <w:i/>
          <w:sz w:val="28"/>
          <w:szCs w:val="28"/>
        </w:rPr>
        <w:t>автомобильных</w:t>
      </w:r>
      <w:proofErr w:type="gramEnd"/>
    </w:p>
    <w:p w:rsidR="008A0838" w:rsidRDefault="002A6CCE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FFC">
        <w:rPr>
          <w:rFonts w:ascii="Times New Roman" w:hAnsi="Times New Roman"/>
          <w:b/>
          <w:i/>
          <w:sz w:val="28"/>
          <w:szCs w:val="28"/>
        </w:rPr>
        <w:t>дорог</w:t>
      </w:r>
      <w:r w:rsidR="008A083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3FFC">
        <w:rPr>
          <w:rFonts w:ascii="Times New Roman" w:hAnsi="Times New Roman"/>
          <w:b/>
          <w:i/>
          <w:sz w:val="28"/>
          <w:szCs w:val="28"/>
        </w:rPr>
        <w:t>местного значения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3FFC">
        <w:rPr>
          <w:rFonts w:ascii="Times New Roman" w:hAnsi="Times New Roman"/>
          <w:b/>
          <w:i/>
          <w:sz w:val="28"/>
          <w:szCs w:val="28"/>
        </w:rPr>
        <w:t>вне границ населенных</w:t>
      </w:r>
    </w:p>
    <w:p w:rsidR="002A6CCE" w:rsidRPr="00F33FFC" w:rsidRDefault="002A6CCE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FFC">
        <w:rPr>
          <w:rFonts w:ascii="Times New Roman" w:hAnsi="Times New Roman"/>
          <w:b/>
          <w:i/>
          <w:sz w:val="28"/>
          <w:szCs w:val="28"/>
        </w:rPr>
        <w:t>пунктов</w:t>
      </w:r>
      <w:r w:rsidR="008A083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3FFC">
        <w:rPr>
          <w:rFonts w:ascii="Times New Roman" w:hAnsi="Times New Roman"/>
          <w:b/>
          <w:i/>
          <w:sz w:val="28"/>
          <w:szCs w:val="28"/>
        </w:rPr>
        <w:t>в границах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3FFC">
        <w:rPr>
          <w:rFonts w:ascii="Times New Roman" w:hAnsi="Times New Roman"/>
          <w:b/>
          <w:i/>
          <w:sz w:val="28"/>
          <w:szCs w:val="28"/>
        </w:rPr>
        <w:t>муниципального района</w:t>
      </w:r>
    </w:p>
    <w:p w:rsidR="002A6CCE" w:rsidRDefault="002A6CCE" w:rsidP="00FE27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CCE" w:rsidRPr="002B4618" w:rsidRDefault="002A6CCE" w:rsidP="00FE2781">
      <w:pPr>
        <w:pStyle w:val="ConsPlusNormal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17, частью 2 статьи 18 </w:t>
      </w:r>
      <w:r w:rsidRPr="002B4618">
        <w:rPr>
          <w:sz w:val="28"/>
          <w:szCs w:val="28"/>
        </w:rPr>
        <w:t>Федерального з</w:t>
      </w:r>
      <w:r w:rsidRPr="002B4618">
        <w:rPr>
          <w:sz w:val="28"/>
          <w:szCs w:val="28"/>
        </w:rPr>
        <w:t>а</w:t>
      </w:r>
      <w:r w:rsidRPr="002B4618">
        <w:rPr>
          <w:sz w:val="28"/>
          <w:szCs w:val="28"/>
        </w:rPr>
        <w:t>кона от 08.11.2007 №</w:t>
      </w:r>
      <w:r>
        <w:rPr>
          <w:sz w:val="28"/>
          <w:szCs w:val="28"/>
        </w:rPr>
        <w:t xml:space="preserve"> </w:t>
      </w:r>
      <w:r w:rsidRPr="002B4618">
        <w:rPr>
          <w:sz w:val="28"/>
          <w:szCs w:val="28"/>
        </w:rPr>
        <w:t>257-ФЗ «Об автомобильных дорогах и о дорожной деятел</w:t>
      </w:r>
      <w:r w:rsidRPr="002B4618">
        <w:rPr>
          <w:sz w:val="28"/>
          <w:szCs w:val="28"/>
        </w:rPr>
        <w:t>ь</w:t>
      </w:r>
      <w:r w:rsidRPr="002B4618">
        <w:rPr>
          <w:sz w:val="28"/>
          <w:szCs w:val="28"/>
        </w:rPr>
        <w:t>ности в Российской Федерации и о внесении изменений в отдельные законод</w:t>
      </w:r>
      <w:r w:rsidRPr="002B4618">
        <w:rPr>
          <w:sz w:val="28"/>
          <w:szCs w:val="28"/>
        </w:rPr>
        <w:t>а</w:t>
      </w:r>
      <w:r w:rsidRPr="002B4618">
        <w:rPr>
          <w:sz w:val="28"/>
          <w:szCs w:val="28"/>
        </w:rPr>
        <w:t xml:space="preserve">тельные акты Российской Федерации» </w:t>
      </w:r>
      <w:r w:rsidRPr="003A6485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 xml:space="preserve"> </w:t>
      </w:r>
      <w:r w:rsidRPr="003A6485">
        <w:rPr>
          <w:sz w:val="28"/>
          <w:szCs w:val="28"/>
        </w:rPr>
        <w:t>уст</w:t>
      </w:r>
      <w:r w:rsidRPr="003A6485">
        <w:rPr>
          <w:sz w:val="28"/>
          <w:szCs w:val="28"/>
        </w:rPr>
        <w:t>а</w:t>
      </w:r>
      <w:r w:rsidRPr="003A6485">
        <w:rPr>
          <w:sz w:val="28"/>
          <w:szCs w:val="28"/>
        </w:rPr>
        <w:t>навлива</w:t>
      </w:r>
      <w:r>
        <w:rPr>
          <w:sz w:val="28"/>
          <w:szCs w:val="28"/>
        </w:rPr>
        <w:t>ют</w:t>
      </w:r>
      <w:r w:rsidRPr="003A6485">
        <w:rPr>
          <w:sz w:val="28"/>
          <w:szCs w:val="28"/>
        </w:rPr>
        <w:t>ся</w:t>
      </w:r>
      <w:r>
        <w:rPr>
          <w:sz w:val="28"/>
          <w:szCs w:val="28"/>
        </w:rPr>
        <w:t xml:space="preserve"> Порядок содержания автомобильных дорог и Порядок ремонта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дорог.</w:t>
      </w:r>
    </w:p>
    <w:p w:rsidR="002A6CCE" w:rsidRDefault="002A6CCE" w:rsidP="00FE2781">
      <w:pPr>
        <w:pStyle w:val="ConsPlusNormal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 Соглашения от 22.12.2016 № 6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Ключевского сельского поселения в рамках осуществления передава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полномочий вправе осуществлять собственное правовое регулирование.</w:t>
      </w:r>
    </w:p>
    <w:p w:rsidR="002A6CCE" w:rsidRDefault="002A6CCE" w:rsidP="00FE2781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2017 году реализация переданных полномочий осуществлялась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Ключевского сельского поселения в соответствии с Положением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содержания автомобильных дорог общего пользования местного значения в границах Ключевского сельского поселения Суксунского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утвержденного решением Совета депутатов Ключевского сельского поселения от 16.08.2012 № 170 «Об утверждении положения о порядке содержания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общего пользования местного значения в границах Ключевского сельского поселения Суксунского</w:t>
      </w:r>
      <w:proofErr w:type="gramEnd"/>
      <w:r>
        <w:rPr>
          <w:sz w:val="28"/>
          <w:szCs w:val="28"/>
        </w:rPr>
        <w:t xml:space="preserve"> муниципального района» (далее – Положение о порядке содержания автомобильных дорог).</w:t>
      </w:r>
    </w:p>
    <w:p w:rsidR="002A6CCE" w:rsidRDefault="002A6CCE" w:rsidP="00FE2781">
      <w:pPr>
        <w:pStyle w:val="ConsPlusNormal"/>
        <w:widowControl w:val="0"/>
        <w:ind w:firstLine="709"/>
        <w:jc w:val="both"/>
        <w:rPr>
          <w:sz w:val="28"/>
          <w:szCs w:val="28"/>
        </w:rPr>
      </w:pPr>
      <w:proofErr w:type="gramStart"/>
      <w:r w:rsidRPr="009C49D9">
        <w:rPr>
          <w:sz w:val="28"/>
          <w:szCs w:val="28"/>
        </w:rPr>
        <w:t>Следует отметить, что наименование состава и видов работ, выполняемых при содержании автомобильных дорог</w:t>
      </w:r>
      <w:r>
        <w:rPr>
          <w:sz w:val="28"/>
          <w:szCs w:val="28"/>
        </w:rPr>
        <w:t>,</w:t>
      </w:r>
      <w:r w:rsidRPr="009C49D9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Положении о порядке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 автомобильных дорог,</w:t>
      </w:r>
      <w:r w:rsidRPr="009C49D9">
        <w:rPr>
          <w:sz w:val="28"/>
          <w:szCs w:val="28"/>
        </w:rPr>
        <w:t xml:space="preserve"> не соответствует Классификации работ по кап</w:t>
      </w:r>
      <w:r w:rsidRPr="009C49D9">
        <w:rPr>
          <w:sz w:val="28"/>
          <w:szCs w:val="28"/>
        </w:rPr>
        <w:t>и</w:t>
      </w:r>
      <w:r w:rsidRPr="009C49D9">
        <w:rPr>
          <w:sz w:val="28"/>
          <w:szCs w:val="28"/>
        </w:rPr>
        <w:t>тальному ремонту, ремонту и содержанию автомобильных дорог, утвержденному Приказом Минтранса России от 16.11.2012</w:t>
      </w:r>
      <w:r>
        <w:rPr>
          <w:sz w:val="28"/>
          <w:szCs w:val="28"/>
        </w:rPr>
        <w:t xml:space="preserve"> </w:t>
      </w:r>
      <w:r w:rsidRPr="009C49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C49D9">
        <w:rPr>
          <w:sz w:val="28"/>
          <w:szCs w:val="28"/>
        </w:rPr>
        <w:t>402 «Об утверждении Классифик</w:t>
      </w:r>
      <w:r w:rsidRPr="009C49D9">
        <w:rPr>
          <w:sz w:val="28"/>
          <w:szCs w:val="28"/>
        </w:rPr>
        <w:t>а</w:t>
      </w:r>
      <w:r w:rsidRPr="009C49D9">
        <w:rPr>
          <w:sz w:val="28"/>
          <w:szCs w:val="28"/>
        </w:rPr>
        <w:t xml:space="preserve">ции работ по капитальному ремонту, ремонту и содержанию автомобильных </w:t>
      </w:r>
      <w:r w:rsidRPr="00107A63">
        <w:rPr>
          <w:sz w:val="28"/>
          <w:szCs w:val="28"/>
        </w:rPr>
        <w:t>д</w:t>
      </w:r>
      <w:r w:rsidRPr="00107A63">
        <w:rPr>
          <w:sz w:val="28"/>
          <w:szCs w:val="28"/>
        </w:rPr>
        <w:t>о</w:t>
      </w:r>
      <w:r w:rsidRPr="00107A63">
        <w:rPr>
          <w:sz w:val="28"/>
          <w:szCs w:val="28"/>
        </w:rPr>
        <w:t>рог».</w:t>
      </w:r>
      <w:proofErr w:type="gramEnd"/>
      <w:r w:rsidRPr="00107A63">
        <w:rPr>
          <w:sz w:val="28"/>
          <w:szCs w:val="28"/>
        </w:rPr>
        <w:t xml:space="preserve"> Вследствие чего снижается эффективность плани</w:t>
      </w:r>
      <w:r>
        <w:rPr>
          <w:sz w:val="28"/>
          <w:szCs w:val="28"/>
        </w:rPr>
        <w:t>рования и выполнения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рожных </w:t>
      </w:r>
      <w:r w:rsidRPr="004C5A79">
        <w:rPr>
          <w:sz w:val="28"/>
          <w:szCs w:val="28"/>
        </w:rPr>
        <w:t xml:space="preserve">работ </w:t>
      </w:r>
      <w:r w:rsidRPr="00433A5A">
        <w:rPr>
          <w:sz w:val="28"/>
          <w:szCs w:val="28"/>
        </w:rPr>
        <w:t>по ремонту и содержанию автомобильных дорог общего пользов</w:t>
      </w:r>
      <w:r w:rsidRPr="00433A5A">
        <w:rPr>
          <w:sz w:val="28"/>
          <w:szCs w:val="28"/>
        </w:rPr>
        <w:t>а</w:t>
      </w:r>
      <w:r w:rsidRPr="00433A5A">
        <w:rPr>
          <w:sz w:val="28"/>
          <w:szCs w:val="28"/>
        </w:rPr>
        <w:t>ния</w:t>
      </w:r>
      <w:r>
        <w:rPr>
          <w:sz w:val="28"/>
          <w:szCs w:val="28"/>
        </w:rPr>
        <w:t xml:space="preserve"> в границах Ключевского сельского поселения.</w:t>
      </w:r>
    </w:p>
    <w:p w:rsidR="002A6CCE" w:rsidRDefault="002A6CCE" w:rsidP="00FE2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E7E9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C0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E91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r w:rsidRPr="00CC0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E91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Pr="00CC0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E7E91">
        <w:rPr>
          <w:rFonts w:ascii="Times New Roman" w:eastAsia="Times New Roman" w:hAnsi="Times New Roman"/>
          <w:sz w:val="28"/>
          <w:szCs w:val="28"/>
          <w:lang w:eastAsia="ru-RU"/>
        </w:rPr>
        <w:t>оглашения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 22.12.2016 № 6</w:t>
      </w:r>
      <w:r w:rsidRPr="00255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рожной деятельности в отношении автомобильных дорог местного значения вне границ населенных пунктов в границах муниципального района</w:t>
      </w:r>
      <w:r w:rsidRPr="00CC0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E91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CC0BA1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Ключевского </w:t>
      </w:r>
      <w:r w:rsidRPr="006E7E91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CC0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E9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C0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E91">
        <w:rPr>
          <w:rFonts w:ascii="Times New Roman" w:eastAsia="Times New Roman" w:hAnsi="Times New Roman"/>
          <w:sz w:val="28"/>
          <w:szCs w:val="28"/>
          <w:lang w:eastAsia="ru-RU"/>
        </w:rPr>
        <w:t>заключены</w:t>
      </w:r>
      <w:r w:rsidRPr="00CC0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Pr="00532CAA">
        <w:rPr>
          <w:rFonts w:ascii="Times New Roman" w:eastAsia="Times New Roman" w:hAnsi="Times New Roman"/>
          <w:sz w:val="28"/>
          <w:szCs w:val="28"/>
          <w:lang w:eastAsia="ru-RU"/>
        </w:rPr>
        <w:t>контракты с инд</w:t>
      </w:r>
      <w:r w:rsidRPr="00532C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32CAA">
        <w:rPr>
          <w:rFonts w:ascii="Times New Roman" w:eastAsia="Times New Roman" w:hAnsi="Times New Roman"/>
          <w:sz w:val="28"/>
          <w:szCs w:val="28"/>
          <w:lang w:eastAsia="ru-RU"/>
        </w:rPr>
        <w:t>видуальными предпринимателями</w:t>
      </w:r>
      <w:r w:rsidRPr="006D05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32CAA">
        <w:rPr>
          <w:rFonts w:ascii="Times New Roman" w:eastAsia="Times New Roman" w:hAnsi="Times New Roman"/>
          <w:sz w:val="28"/>
          <w:szCs w:val="28"/>
          <w:lang w:eastAsia="ru-RU"/>
        </w:rPr>
        <w:t>юридическими лицами по содержанию авт</w:t>
      </w:r>
      <w:r w:rsidRPr="00532C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32CAA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дорог местного значения вне границ населенных </w:t>
      </w:r>
      <w:r w:rsidRPr="00C9435A">
        <w:rPr>
          <w:rFonts w:ascii="Times New Roman" w:eastAsia="Times New Roman" w:hAnsi="Times New Roman"/>
          <w:sz w:val="28"/>
          <w:szCs w:val="28"/>
          <w:lang w:eastAsia="ru-RU"/>
        </w:rPr>
        <w:t>пунктов в границах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района на </w:t>
      </w:r>
      <w:r w:rsidRPr="00E90454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сумму </w:t>
      </w:r>
      <w:r w:rsidRPr="00BB6CA5">
        <w:rPr>
          <w:rFonts w:ascii="Times New Roman" w:eastAsia="Times New Roman" w:hAnsi="Times New Roman"/>
          <w:b/>
          <w:sz w:val="28"/>
          <w:szCs w:val="28"/>
          <w:lang w:eastAsia="ru-RU"/>
        </w:rPr>
        <w:t>712 958,00</w:t>
      </w:r>
      <w:r w:rsidRPr="00CB0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2A6CCE" w:rsidRDefault="002A6CCE" w:rsidP="00FE2781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Проверка </w:t>
      </w:r>
      <w:r w:rsidRPr="00D3724C">
        <w:rPr>
          <w:sz w:val="28"/>
          <w:szCs w:val="28"/>
        </w:rPr>
        <w:t>соблюдения требований законодательства Российской</w:t>
      </w:r>
      <w:r>
        <w:rPr>
          <w:sz w:val="28"/>
          <w:szCs w:val="28"/>
        </w:rPr>
        <w:t xml:space="preserve"> </w:t>
      </w:r>
      <w:r w:rsidRPr="00D3724C">
        <w:rPr>
          <w:sz w:val="28"/>
          <w:szCs w:val="28"/>
        </w:rPr>
        <w:t>Федерации о контрактной системе в сфере закупок</w:t>
      </w:r>
      <w:r>
        <w:rPr>
          <w:sz w:val="28"/>
          <w:szCs w:val="28"/>
        </w:rPr>
        <w:t xml:space="preserve"> товаров, работ, услуг для обеспечения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 Администрации Ключевского сельского поселения за 2017 год проведена сотрудником Финансового управления Администрации Суксунского муниципального района (Акт о результатах проведения плановой проверки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требований законодательства Российской Федерации и иных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о контрактной системе в сфере закупок товаров, работ, услуг для</w:t>
      </w:r>
      <w:proofErr w:type="gramEnd"/>
      <w:r>
        <w:rPr>
          <w:sz w:val="28"/>
          <w:szCs w:val="28"/>
        </w:rPr>
        <w:t xml:space="preserve"> обеспечения муниципальных нужд Администрации Ключевского сельского поселения от 23.05.2018, проверяемый период с 01.01.2016 по 31.12.2017).</w:t>
      </w:r>
    </w:p>
    <w:p w:rsidR="002A6CCE" w:rsidRDefault="002A6CCE" w:rsidP="00FE2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исполнения муниципальных контрактов нарушений сроков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работ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выявлено, оплата произведена в полном объеме.</w:t>
      </w:r>
    </w:p>
    <w:p w:rsidR="002A6CCE" w:rsidRDefault="002A6CCE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установлено </w:t>
      </w:r>
      <w:r w:rsidRPr="00132E1C">
        <w:rPr>
          <w:rFonts w:ascii="Times New Roman" w:eastAsia="Times New Roman" w:hAnsi="Times New Roman"/>
          <w:sz w:val="28"/>
          <w:szCs w:val="28"/>
          <w:lang w:eastAsia="ru-RU"/>
        </w:rPr>
        <w:t>нарушение требований к бухгалтерскому уч</w:t>
      </w:r>
      <w:r w:rsidRPr="00132E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2E1C">
        <w:rPr>
          <w:rFonts w:ascii="Times New Roman" w:eastAsia="Times New Roman" w:hAnsi="Times New Roman"/>
          <w:sz w:val="28"/>
          <w:szCs w:val="28"/>
          <w:lang w:eastAsia="ru-RU"/>
        </w:rPr>
        <w:t>ту, в том числе к бухгалтерской (финансовой)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6CCE" w:rsidRDefault="002A6CCE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9D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поселения при приёмке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ряда</w:t>
      </w:r>
      <w:r w:rsidRPr="00B529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от исполнител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Pr="00B529D6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Pr="00B529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29D6">
        <w:rPr>
          <w:rFonts w:ascii="Times New Roman" w:eastAsia="Times New Roman" w:hAnsi="Times New Roman"/>
          <w:sz w:val="28"/>
          <w:szCs w:val="28"/>
          <w:lang w:eastAsia="ru-RU"/>
        </w:rPr>
        <w:t>ставе исполнительной документации принимались товарно-транспортные накла</w:t>
      </w:r>
      <w:r w:rsidRPr="00B529D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529D6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пунктом 14 статьи 2 </w:t>
      </w:r>
      <w:r w:rsidRPr="0070292E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08.11.2007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292E">
        <w:rPr>
          <w:rFonts w:ascii="Times New Roman" w:eastAsia="Times New Roman" w:hAnsi="Times New Roman"/>
          <w:sz w:val="28"/>
          <w:szCs w:val="28"/>
          <w:lang w:eastAsia="ru-RU"/>
        </w:rPr>
        <w:t>259-ФЗ «Устав автомобильного транспорта и городского наземного электрическ</w:t>
      </w:r>
      <w:r w:rsidRPr="007029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292E">
        <w:rPr>
          <w:rFonts w:ascii="Times New Roman" w:eastAsia="Times New Roman" w:hAnsi="Times New Roman"/>
          <w:sz w:val="28"/>
          <w:szCs w:val="28"/>
          <w:lang w:eastAsia="ru-RU"/>
        </w:rPr>
        <w:t>го транспорта»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документом, служащим для учета и контроля работы транспор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ного средства, водителя, является путевой лист. В путевом листе отражаются и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формация о марке транспортного средства, государственный номерной знак, в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личина пробега, время и продолжительность работы в часах (Приказ Минтранса России от 18.09.2008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152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обязательных реквизитов и порядка заполнения путевых 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). Путевой лист подтверждает соответствие тран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портного средства и водителя требованиям по обеспечению безопасности доро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656C8">
        <w:rPr>
          <w:rFonts w:ascii="Times New Roman" w:eastAsia="Times New Roman" w:hAnsi="Times New Roman"/>
          <w:sz w:val="28"/>
          <w:szCs w:val="28"/>
          <w:lang w:eastAsia="ru-RU"/>
        </w:rPr>
        <w:t>ного движения, а товарно-транспортная накладная является документом на груз, подтверждающим его правомерную перевозку в рамках законной хозяйственной операции.</w:t>
      </w:r>
    </w:p>
    <w:p w:rsidR="002A6CCE" w:rsidRDefault="002A6CCE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Путевые листы отсутствуют в составе исполнительной документации к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дующим договорам:</w:t>
      </w:r>
    </w:p>
    <w:p w:rsidR="002A6CCE" w:rsidRDefault="002A6CCE" w:rsidP="00FE2781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889"/>
        <w:gridCol w:w="673"/>
        <w:gridCol w:w="1514"/>
        <w:gridCol w:w="2883"/>
        <w:gridCol w:w="2387"/>
        <w:gridCol w:w="1576"/>
      </w:tblGrid>
      <w:tr w:rsidR="002A6CCE" w:rsidRPr="0070292E" w:rsidTr="008A0838">
        <w:trPr>
          <w:trHeight w:val="370"/>
          <w:tblHeader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2A6CCE" w:rsidRPr="0070292E" w:rsidTr="008A0838">
        <w:trPr>
          <w:trHeight w:val="323"/>
          <w:tblHeader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A6CCE" w:rsidRPr="0070292E" w:rsidTr="008A0838">
        <w:trPr>
          <w:trHeight w:val="32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Китаев В.Г.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A6CCE" w:rsidRPr="0070292E" w:rsidTr="008A0838">
        <w:trPr>
          <w:trHeight w:val="32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СХФ «Агрохим»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A6CCE" w:rsidRPr="0070292E" w:rsidTr="008A0838">
        <w:trPr>
          <w:trHeight w:val="32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19.06.2017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СХФ «Агрохим»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A6CCE" w:rsidRPr="0070292E" w:rsidTr="008A0838">
        <w:trPr>
          <w:trHeight w:val="32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СХФ «Агрохим»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A6CCE" w:rsidRPr="0070292E" w:rsidTr="008A0838">
        <w:trPr>
          <w:trHeight w:val="32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Китаев В.Г.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CCE" w:rsidRPr="0070292E" w:rsidRDefault="002A6CCE" w:rsidP="00F361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2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2A6CCE" w:rsidRDefault="002A6CCE" w:rsidP="002A6CCE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CCE" w:rsidRDefault="002A6CCE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C81">
        <w:rPr>
          <w:rFonts w:ascii="Times New Roman" w:eastAsia="Times New Roman" w:hAnsi="Times New Roman"/>
          <w:sz w:val="28"/>
          <w:szCs w:val="28"/>
          <w:lang w:eastAsia="ru-RU"/>
        </w:rPr>
        <w:t>Согласно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9 Федерального закона от 06.12.2011 № 402-ФЗ «О бухгалтерском учете» путевые листы являются первичными учетными докуме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тами.</w:t>
      </w:r>
    </w:p>
    <w:p w:rsidR="002A6CCE" w:rsidRPr="00AA489D" w:rsidRDefault="002A6CCE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>В силу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астей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 xml:space="preserve"> 1, 3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 xml:space="preserve"> 29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06.12.2011 № 402-ФЗ «О бухгалтерском учете»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первичные учетные документы, регистры бухгалтерск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 xml:space="preserve">го учета, бухгалтерская (финансовая) отчетность, аудиторские заключения о ней 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подлежат хранению экономическим субъектом в течение сроков, устанавлива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 xml:space="preserve">мых в соответствии с </w:t>
      </w:r>
      <w:hyperlink r:id="rId11" w:history="1">
        <w:r w:rsidRPr="00AA489D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государственного архивного дела, но не менее пяти лет после отчетного года. </w:t>
      </w:r>
      <w:proofErr w:type="gramEnd"/>
    </w:p>
    <w:p w:rsidR="002A6CCE" w:rsidRDefault="002A6CCE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362 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Минкультуры России от 25.08.2010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558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Об утве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ления и организаций, с указанием сроков 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первичные учетные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менты подлежат хранению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 w:rsidRPr="0065439A">
        <w:rPr>
          <w:rFonts w:ascii="Times New Roman" w:eastAsia="Times New Roman" w:hAnsi="Times New Roman"/>
          <w:sz w:val="28"/>
          <w:szCs w:val="28"/>
          <w:lang w:eastAsia="ru-RU"/>
        </w:rPr>
        <w:t>5 лет.</w:t>
      </w:r>
    </w:p>
    <w:p w:rsidR="002A6CCE" w:rsidRPr="005D193E" w:rsidRDefault="002A6CCE" w:rsidP="00FE2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/>
          <w:sz w:val="28"/>
          <w:szCs w:val="28"/>
          <w:lang w:eastAsia="ru-RU"/>
        </w:rPr>
        <w:t>Таким образом, Администрацией поселения допущено грубое нарушение требований к бухгалтерскому учету, в том числе к бухгалтерской (финансовой)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выразившееся</w:t>
      </w:r>
      <w:r w:rsidRPr="005D193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отсутстви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193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учетных документов в течение установленных сроков хранения таких документов.</w:t>
      </w:r>
    </w:p>
    <w:p w:rsidR="002A6CCE" w:rsidRDefault="002A6CCE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699A" w:rsidRDefault="00CE7DCA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51E8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 объектов</w:t>
      </w:r>
    </w:p>
    <w:p w:rsidR="0055699A" w:rsidRDefault="0055699A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BD51E8">
        <w:rPr>
          <w:rFonts w:ascii="Times New Roman" w:hAnsi="Times New Roman"/>
          <w:b/>
          <w:i/>
          <w:sz w:val="28"/>
          <w:szCs w:val="28"/>
        </w:rPr>
        <w:t>онтрольного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BD51E8">
        <w:rPr>
          <w:rFonts w:ascii="Times New Roman" w:hAnsi="Times New Roman"/>
          <w:b/>
          <w:i/>
          <w:sz w:val="28"/>
          <w:szCs w:val="28"/>
        </w:rPr>
        <w:t>мероприятия на результаты</w:t>
      </w:r>
    </w:p>
    <w:p w:rsidR="00CE7DCA" w:rsidRDefault="00CE7DCA" w:rsidP="00FE278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D51E8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DA4D56" w:rsidRDefault="00BD51E8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D56" w:rsidRPr="00DA4D56" w:rsidRDefault="00DA4D56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Ключевского сельского поселения з</w:t>
      </w:r>
      <w:r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</w:t>
      </w:r>
      <w:r w:rsidRPr="00DA4D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A4D56">
        <w:rPr>
          <w:rFonts w:ascii="Times New Roman" w:eastAsia="Times New Roman" w:hAnsi="Times New Roman"/>
          <w:sz w:val="28"/>
          <w:szCs w:val="28"/>
          <w:lang w:eastAsia="ru-RU"/>
        </w:rPr>
        <w:t>ния на результаты контрольного мероприятия в Ревизионную комиссию Суксу</w:t>
      </w:r>
      <w:r w:rsidRPr="00DA4D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4D56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 не представлены.</w:t>
      </w:r>
    </w:p>
    <w:p w:rsidR="0055699A" w:rsidRPr="00DA4D56" w:rsidRDefault="0055699A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322" w:rsidRPr="0055699A" w:rsidRDefault="00155C21" w:rsidP="00FE27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6878B2" w:rsidRDefault="006878B2" w:rsidP="00FE27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8B2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Pr="00EA068F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</w:t>
      </w:r>
      <w:r w:rsidRPr="00EA068F">
        <w:rPr>
          <w:rFonts w:ascii="Times New Roman" w:hAnsi="Times New Roman"/>
          <w:sz w:val="28"/>
          <w:szCs w:val="28"/>
        </w:rPr>
        <w:t xml:space="preserve"> 4 статьи 15 Федерального закона № 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по обеспечению дорожной деятельности в отношении автомобил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дорог местного значения вне границ населенных пунктов в границах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района </w:t>
      </w:r>
      <w:r>
        <w:rPr>
          <w:rFonts w:ascii="Times New Roman" w:hAnsi="Times New Roman"/>
          <w:sz w:val="28"/>
          <w:szCs w:val="28"/>
        </w:rPr>
        <w:t xml:space="preserve">путем заключения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E7E91">
        <w:rPr>
          <w:rFonts w:ascii="Times New Roman" w:eastAsia="Times New Roman" w:hAnsi="Times New Roman"/>
          <w:sz w:val="28"/>
          <w:szCs w:val="28"/>
          <w:lang w:eastAsia="ru-RU"/>
        </w:rPr>
        <w:t>оглашения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22.12.2016 №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переданы на уровень Ключевского сельского поселения</w:t>
      </w:r>
      <w:r w:rsidRPr="006976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Объем передаваемых межбюджетных трансфертов составляет 1 108 300,00 рублей.</w:t>
      </w:r>
    </w:p>
    <w:p w:rsidR="006878B2" w:rsidRDefault="006878B2" w:rsidP="00FE2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 статьи 2 Соглашения от 22.12.2016 № 6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числение финансовых средств на счет бюджета поселения осуществляется на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новании заявки исходя из фактических расходов.</w:t>
      </w:r>
    </w:p>
    <w:p w:rsidR="006878B2" w:rsidRDefault="006878B2" w:rsidP="00FE278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DA">
        <w:rPr>
          <w:rFonts w:ascii="Times New Roman" w:hAnsi="Times New Roman" w:cs="Times New Roman"/>
          <w:sz w:val="28"/>
          <w:szCs w:val="28"/>
        </w:rPr>
        <w:t>Денежные средства из бюджета Суксунского муниципального района в бюджет Ключевского сельского поселения на выполнение переданных полном</w:t>
      </w:r>
      <w:r w:rsidRPr="00B66DDA">
        <w:rPr>
          <w:rFonts w:ascii="Times New Roman" w:hAnsi="Times New Roman" w:cs="Times New Roman"/>
          <w:sz w:val="28"/>
          <w:szCs w:val="28"/>
        </w:rPr>
        <w:t>о</w:t>
      </w:r>
      <w:r w:rsidRPr="00B66DDA">
        <w:rPr>
          <w:rFonts w:ascii="Times New Roman" w:hAnsi="Times New Roman" w:cs="Times New Roman"/>
          <w:sz w:val="28"/>
          <w:szCs w:val="28"/>
        </w:rPr>
        <w:t xml:space="preserve">чий в 2017 году поступили в общей </w:t>
      </w:r>
      <w:r w:rsidRPr="00804E9F">
        <w:rPr>
          <w:rFonts w:ascii="Times New Roman" w:hAnsi="Times New Roman" w:cs="Times New Roman"/>
          <w:sz w:val="28"/>
          <w:szCs w:val="28"/>
        </w:rPr>
        <w:t>сумме 712 958,00 рублей.</w:t>
      </w:r>
    </w:p>
    <w:p w:rsidR="006878B2" w:rsidRDefault="006878B2" w:rsidP="00FE2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>ассовые ра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дорожной деятельности в отношении автомобильных дорог местного значения вне границ населенных пунктов в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ницах муниципального района 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>составили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712 958,00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  <w:r w:rsidRPr="0031774A">
        <w:rPr>
          <w:rFonts w:ascii="Times New Roman" w:hAnsi="Times New Roman"/>
          <w:sz w:val="28"/>
          <w:szCs w:val="28"/>
        </w:rPr>
        <w:t xml:space="preserve"> 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>Оста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тка 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>неиспользованных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>межбюджетных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трансфертов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>на 01.01.201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1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768B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6878B2" w:rsidRDefault="006878B2" w:rsidP="00FE278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6878B2">
        <w:rPr>
          <w:rFonts w:eastAsia="Times New Roman"/>
          <w:b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 xml:space="preserve"> Н</w:t>
      </w:r>
      <w:r w:rsidRPr="009C49D9">
        <w:rPr>
          <w:sz w:val="28"/>
          <w:szCs w:val="28"/>
        </w:rPr>
        <w:t>аименование состава и видов работ, выполняемых при содержании а</w:t>
      </w:r>
      <w:r w:rsidRPr="009C49D9">
        <w:rPr>
          <w:sz w:val="28"/>
          <w:szCs w:val="28"/>
        </w:rPr>
        <w:t>в</w:t>
      </w:r>
      <w:r w:rsidRPr="009C49D9">
        <w:rPr>
          <w:sz w:val="28"/>
          <w:szCs w:val="28"/>
        </w:rPr>
        <w:t>томобильных дорог</w:t>
      </w:r>
      <w:r>
        <w:rPr>
          <w:sz w:val="28"/>
          <w:szCs w:val="28"/>
        </w:rPr>
        <w:t>,</w:t>
      </w:r>
      <w:r w:rsidRPr="009C49D9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Положении о порядке содержания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дорог,</w:t>
      </w:r>
      <w:r w:rsidRPr="009C49D9">
        <w:rPr>
          <w:sz w:val="28"/>
          <w:szCs w:val="28"/>
        </w:rPr>
        <w:t xml:space="preserve"> не соответствует Классификации работ по капитальному ремонту, р</w:t>
      </w:r>
      <w:r w:rsidRPr="009C49D9">
        <w:rPr>
          <w:sz w:val="28"/>
          <w:szCs w:val="28"/>
        </w:rPr>
        <w:t>е</w:t>
      </w:r>
      <w:r w:rsidRPr="009C49D9">
        <w:rPr>
          <w:sz w:val="28"/>
          <w:szCs w:val="28"/>
        </w:rPr>
        <w:lastRenderedPageBreak/>
        <w:t>монту и содержанию автомобильных дорог, утвержденному Приказом Минтранса России от 16.11.2012</w:t>
      </w:r>
      <w:r>
        <w:rPr>
          <w:sz w:val="28"/>
          <w:szCs w:val="28"/>
        </w:rPr>
        <w:t xml:space="preserve"> </w:t>
      </w:r>
      <w:r w:rsidRPr="009C49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C49D9">
        <w:rPr>
          <w:sz w:val="28"/>
          <w:szCs w:val="28"/>
        </w:rPr>
        <w:t>402 «Об утверждении Классификации работ по капитал</w:t>
      </w:r>
      <w:r w:rsidRPr="009C49D9">
        <w:rPr>
          <w:sz w:val="28"/>
          <w:szCs w:val="28"/>
        </w:rPr>
        <w:t>ь</w:t>
      </w:r>
      <w:r w:rsidRPr="009C49D9">
        <w:rPr>
          <w:sz w:val="28"/>
          <w:szCs w:val="28"/>
        </w:rPr>
        <w:t>ному ремонту, ремонту и содержанию автомобильных дорог</w:t>
      </w:r>
      <w:r w:rsidRPr="00107A63">
        <w:rPr>
          <w:sz w:val="28"/>
          <w:szCs w:val="28"/>
        </w:rPr>
        <w:t>». Вследствие чего снижается эффективность планирования и выполнения дорожны</w:t>
      </w:r>
      <w:r>
        <w:rPr>
          <w:sz w:val="28"/>
          <w:szCs w:val="28"/>
        </w:rPr>
        <w:t xml:space="preserve">х </w:t>
      </w:r>
      <w:r w:rsidRPr="004C5A79">
        <w:rPr>
          <w:sz w:val="28"/>
          <w:szCs w:val="28"/>
        </w:rPr>
        <w:t xml:space="preserve">работ </w:t>
      </w:r>
      <w:r w:rsidRPr="00433A5A">
        <w:rPr>
          <w:sz w:val="28"/>
          <w:szCs w:val="28"/>
        </w:rPr>
        <w:t>по р</w:t>
      </w:r>
      <w:r w:rsidRPr="00433A5A">
        <w:rPr>
          <w:sz w:val="28"/>
          <w:szCs w:val="28"/>
        </w:rPr>
        <w:t>е</w:t>
      </w:r>
      <w:r w:rsidRPr="00433A5A">
        <w:rPr>
          <w:sz w:val="28"/>
          <w:szCs w:val="28"/>
        </w:rPr>
        <w:t>монту и содержанию автомобильных дорог общего пользования</w:t>
      </w:r>
      <w:r>
        <w:rPr>
          <w:sz w:val="28"/>
          <w:szCs w:val="28"/>
        </w:rPr>
        <w:t xml:space="preserve"> в границах 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чевского сельского поселения.</w:t>
      </w:r>
    </w:p>
    <w:p w:rsidR="006878B2" w:rsidRDefault="006878B2" w:rsidP="00FE2781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6878B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529D6">
        <w:rPr>
          <w:rFonts w:eastAsia="Times New Roman"/>
          <w:sz w:val="28"/>
          <w:szCs w:val="28"/>
          <w:lang w:eastAsia="ru-RU"/>
        </w:rPr>
        <w:t>Администрацией поселения при приёмке</w:t>
      </w:r>
      <w:r>
        <w:rPr>
          <w:rFonts w:eastAsia="Times New Roman"/>
          <w:sz w:val="28"/>
          <w:szCs w:val="28"/>
          <w:lang w:eastAsia="ru-RU"/>
        </w:rPr>
        <w:t xml:space="preserve"> ряда</w:t>
      </w:r>
      <w:r w:rsidRPr="00B529D6">
        <w:rPr>
          <w:rFonts w:eastAsia="Times New Roman"/>
          <w:sz w:val="28"/>
          <w:szCs w:val="28"/>
          <w:lang w:eastAsia="ru-RU"/>
        </w:rPr>
        <w:t xml:space="preserve"> работ от исполнител</w:t>
      </w:r>
      <w:r>
        <w:rPr>
          <w:rFonts w:eastAsia="Times New Roman"/>
          <w:sz w:val="28"/>
          <w:szCs w:val="28"/>
          <w:lang w:eastAsia="ru-RU"/>
        </w:rPr>
        <w:t xml:space="preserve">ей </w:t>
      </w:r>
      <w:r w:rsidRPr="00B529D6">
        <w:rPr>
          <w:rFonts w:eastAsia="Times New Roman"/>
          <w:sz w:val="28"/>
          <w:szCs w:val="28"/>
          <w:lang w:eastAsia="ru-RU"/>
        </w:rPr>
        <w:t>в составе исполнительной документации принимались товарно-транспортные накладные</w:t>
      </w:r>
      <w:r>
        <w:rPr>
          <w:rFonts w:eastAsia="Times New Roman"/>
          <w:sz w:val="28"/>
          <w:szCs w:val="28"/>
          <w:lang w:eastAsia="ru-RU"/>
        </w:rPr>
        <w:t xml:space="preserve">. В соответствии с пунктом 14 статьи 2 </w:t>
      </w:r>
      <w:r w:rsidRPr="0070292E">
        <w:rPr>
          <w:rFonts w:eastAsia="Times New Roman"/>
          <w:sz w:val="28"/>
          <w:szCs w:val="28"/>
          <w:lang w:eastAsia="ru-RU"/>
        </w:rPr>
        <w:t>Федерального закона от 08.11.2007 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0292E">
        <w:rPr>
          <w:rFonts w:eastAsia="Times New Roman"/>
          <w:sz w:val="28"/>
          <w:szCs w:val="28"/>
          <w:lang w:eastAsia="ru-RU"/>
        </w:rPr>
        <w:t>259-ФЗ «Устав автомобильного транспорта и городского наземного электрического транспорта»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656C8">
        <w:rPr>
          <w:rFonts w:eastAsia="Times New Roman"/>
          <w:sz w:val="28"/>
          <w:szCs w:val="28"/>
          <w:lang w:eastAsia="ru-RU"/>
        </w:rPr>
        <w:t>документом, служащим для учета и контроля работы транспортного средства, водителя, является путевой лист.</w:t>
      </w:r>
    </w:p>
    <w:p w:rsidR="006878B2" w:rsidRDefault="006878B2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C81">
        <w:rPr>
          <w:rFonts w:ascii="Times New Roman" w:eastAsia="Times New Roman" w:hAnsi="Times New Roman"/>
          <w:sz w:val="28"/>
          <w:szCs w:val="28"/>
          <w:lang w:eastAsia="ru-RU"/>
        </w:rPr>
        <w:t>Согласно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9 Федерального закона от 06.12.2011 № 402-ФЗ «О бухгалтерском учете» путевые листы являются первичными учетными докуме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тами.</w:t>
      </w:r>
    </w:p>
    <w:p w:rsidR="006878B2" w:rsidRPr="00AA489D" w:rsidRDefault="006878B2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>В силу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астей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 xml:space="preserve"> 1, 3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 xml:space="preserve"> 29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06.12.2011 № 402-ФЗ «О бухгалтерском учете»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первичные учетные документы, регистры бухгалтерск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>го учета, бухгалтерская (финансовая) отчетность, аудиторские заключения о ней подлежат хранению экономическим субъектом в течение сроков, устанавлива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 xml:space="preserve">мых в соответствии с </w:t>
      </w:r>
      <w:hyperlink r:id="rId12" w:history="1">
        <w:r w:rsidRPr="00AA489D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Pr="00AA489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государственного архивного дела, но не менее</w:t>
      </w:r>
      <w:r w:rsidR="008A0838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 лет после отчетного года.</w:t>
      </w:r>
    </w:p>
    <w:p w:rsidR="006878B2" w:rsidRDefault="006878B2" w:rsidP="00FE27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362 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Минкультуры России от 25.08.2010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558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Об утве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87458">
        <w:rPr>
          <w:rFonts w:ascii="Times New Roman" w:eastAsia="Times New Roman" w:hAnsi="Times New Roman"/>
          <w:sz w:val="28"/>
          <w:szCs w:val="28"/>
          <w:lang w:eastAsia="ru-RU"/>
        </w:rPr>
        <w:t>ления и организаций, с указанием сроков 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первичные учетные докуме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 подлежат хранению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</w:t>
      </w:r>
      <w:r w:rsidRPr="0065439A">
        <w:rPr>
          <w:rFonts w:ascii="Times New Roman" w:eastAsia="Times New Roman" w:hAnsi="Times New Roman"/>
          <w:sz w:val="28"/>
          <w:szCs w:val="28"/>
          <w:lang w:eastAsia="ru-RU"/>
        </w:rPr>
        <w:t>5 лет.</w:t>
      </w:r>
    </w:p>
    <w:p w:rsidR="006878B2" w:rsidRPr="005D193E" w:rsidRDefault="006878B2" w:rsidP="00FE2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/>
          <w:sz w:val="28"/>
          <w:szCs w:val="28"/>
          <w:lang w:eastAsia="ru-RU"/>
        </w:rPr>
        <w:t>Таким образом, Администрацией поселения допущено грубое нарушение требований к бухгалтерскому учету, в том числе к бухгалтерской (финансовой)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выразившееся в </w:t>
      </w:r>
      <w:r w:rsidRPr="005D193E">
        <w:rPr>
          <w:rFonts w:ascii="Times New Roman" w:eastAsia="Times New Roman" w:hAnsi="Times New Roman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193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учетных документов в течение установленных сроков хранения таких документов.</w:t>
      </w:r>
    </w:p>
    <w:p w:rsidR="0055699A" w:rsidRDefault="0055699A" w:rsidP="00FE27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FE27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Pr="003E0424" w:rsidRDefault="008701A7" w:rsidP="00FE27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542DF2">
        <w:rPr>
          <w:rFonts w:ascii="Times New Roman" w:eastAsia="Times New Roman" w:hAnsi="Times New Roman"/>
          <w:sz w:val="28"/>
          <w:szCs w:val="28"/>
          <w:lang w:eastAsia="ru-RU"/>
        </w:rPr>
        <w:t>Администрацию Ключевского сельского поселения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542DF2" w:rsidP="00FE278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FE2781">
      <w:pPr>
        <w:pStyle w:val="21"/>
      </w:pPr>
    </w:p>
    <w:p w:rsidR="003559F1" w:rsidRPr="006D2F8D" w:rsidRDefault="003559F1" w:rsidP="00FE2781">
      <w:pPr>
        <w:pStyle w:val="21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13"/>
      <w:head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5D" w:rsidRDefault="00EF505D" w:rsidP="004F76E4">
      <w:pPr>
        <w:spacing w:after="0" w:line="240" w:lineRule="auto"/>
      </w:pPr>
      <w:r>
        <w:separator/>
      </w:r>
    </w:p>
  </w:endnote>
  <w:endnote w:type="continuationSeparator" w:id="0">
    <w:p w:rsidR="00EF505D" w:rsidRDefault="00EF505D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5D" w:rsidRDefault="00EF505D" w:rsidP="004F76E4">
      <w:pPr>
        <w:spacing w:after="0" w:line="240" w:lineRule="auto"/>
      </w:pPr>
      <w:r>
        <w:separator/>
      </w:r>
    </w:p>
  </w:footnote>
  <w:footnote w:type="continuationSeparator" w:id="0">
    <w:p w:rsidR="00EF505D" w:rsidRDefault="00EF505D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10D0" w:rsidRPr="00255904" w:rsidRDefault="004510D0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0824FE">
          <w:rPr>
            <w:rFonts w:ascii="Times New Roman" w:hAnsi="Times New Roman"/>
            <w:noProof/>
            <w:sz w:val="28"/>
            <w:szCs w:val="28"/>
          </w:rPr>
          <w:t>6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510D0" w:rsidRDefault="004510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D0" w:rsidRDefault="004510D0">
    <w:pPr>
      <w:pStyle w:val="aa"/>
      <w:jc w:val="center"/>
    </w:pPr>
  </w:p>
  <w:p w:rsidR="004510D0" w:rsidRDefault="004510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4C3"/>
    <w:multiLevelType w:val="hybridMultilevel"/>
    <w:tmpl w:val="B492F166"/>
    <w:lvl w:ilvl="0" w:tplc="F30CA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0393C"/>
    <w:multiLevelType w:val="hybridMultilevel"/>
    <w:tmpl w:val="FB50D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611F"/>
    <w:multiLevelType w:val="hybridMultilevel"/>
    <w:tmpl w:val="11AE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5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691DCD"/>
    <w:multiLevelType w:val="hybridMultilevel"/>
    <w:tmpl w:val="F2EC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201E"/>
    <w:rsid w:val="00034BC5"/>
    <w:rsid w:val="00036BD0"/>
    <w:rsid w:val="00042010"/>
    <w:rsid w:val="00047FE5"/>
    <w:rsid w:val="000525A1"/>
    <w:rsid w:val="00061881"/>
    <w:rsid w:val="0006361C"/>
    <w:rsid w:val="00073DE9"/>
    <w:rsid w:val="00074160"/>
    <w:rsid w:val="00082493"/>
    <w:rsid w:val="000824FE"/>
    <w:rsid w:val="00083AC3"/>
    <w:rsid w:val="00087158"/>
    <w:rsid w:val="00090BA2"/>
    <w:rsid w:val="00091349"/>
    <w:rsid w:val="00091E26"/>
    <w:rsid w:val="000974E7"/>
    <w:rsid w:val="000A160E"/>
    <w:rsid w:val="000A1D30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5C21"/>
    <w:rsid w:val="00161122"/>
    <w:rsid w:val="00173A3B"/>
    <w:rsid w:val="00181731"/>
    <w:rsid w:val="00185B8C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3D91"/>
    <w:rsid w:val="00284A3B"/>
    <w:rsid w:val="00294738"/>
    <w:rsid w:val="002A01EF"/>
    <w:rsid w:val="002A426A"/>
    <w:rsid w:val="002A4B99"/>
    <w:rsid w:val="002A6CCE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5C6A"/>
    <w:rsid w:val="0039027F"/>
    <w:rsid w:val="00390647"/>
    <w:rsid w:val="003946DE"/>
    <w:rsid w:val="003958FB"/>
    <w:rsid w:val="00396E9A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A4D17"/>
    <w:rsid w:val="004A53AB"/>
    <w:rsid w:val="004B2ED4"/>
    <w:rsid w:val="004C1D00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334A5"/>
    <w:rsid w:val="00540EE9"/>
    <w:rsid w:val="00542DF2"/>
    <w:rsid w:val="00544F2D"/>
    <w:rsid w:val="005526EC"/>
    <w:rsid w:val="00553589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878B2"/>
    <w:rsid w:val="006A49BD"/>
    <w:rsid w:val="006A763F"/>
    <w:rsid w:val="006B2FEA"/>
    <w:rsid w:val="006B47D7"/>
    <w:rsid w:val="006B5B95"/>
    <w:rsid w:val="006B5DCD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4D6"/>
    <w:rsid w:val="00762C71"/>
    <w:rsid w:val="00770E94"/>
    <w:rsid w:val="00774C01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E262E"/>
    <w:rsid w:val="007F10F9"/>
    <w:rsid w:val="007F688C"/>
    <w:rsid w:val="008015D6"/>
    <w:rsid w:val="00801E6F"/>
    <w:rsid w:val="008031A8"/>
    <w:rsid w:val="008119C9"/>
    <w:rsid w:val="00820196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7CF2"/>
    <w:rsid w:val="008A02F7"/>
    <w:rsid w:val="008A0838"/>
    <w:rsid w:val="008A20B5"/>
    <w:rsid w:val="008A4198"/>
    <w:rsid w:val="008A5A31"/>
    <w:rsid w:val="008A6918"/>
    <w:rsid w:val="008B2CC0"/>
    <w:rsid w:val="008B56E1"/>
    <w:rsid w:val="008C0954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62201"/>
    <w:rsid w:val="00963A4E"/>
    <w:rsid w:val="00975265"/>
    <w:rsid w:val="009869A9"/>
    <w:rsid w:val="00992AE8"/>
    <w:rsid w:val="009A3525"/>
    <w:rsid w:val="009A5162"/>
    <w:rsid w:val="009B1B6C"/>
    <w:rsid w:val="009B3457"/>
    <w:rsid w:val="009B45A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5CAD"/>
    <w:rsid w:val="009F7692"/>
    <w:rsid w:val="00A008E6"/>
    <w:rsid w:val="00A028B1"/>
    <w:rsid w:val="00A031F6"/>
    <w:rsid w:val="00A052E6"/>
    <w:rsid w:val="00A153BF"/>
    <w:rsid w:val="00A22CE7"/>
    <w:rsid w:val="00A236DE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C3FF5"/>
    <w:rsid w:val="00AD0794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5C72"/>
    <w:rsid w:val="00B16061"/>
    <w:rsid w:val="00B23960"/>
    <w:rsid w:val="00B3074C"/>
    <w:rsid w:val="00B40C7D"/>
    <w:rsid w:val="00B509EF"/>
    <w:rsid w:val="00B5195E"/>
    <w:rsid w:val="00B529E4"/>
    <w:rsid w:val="00B54493"/>
    <w:rsid w:val="00B5476D"/>
    <w:rsid w:val="00B609F0"/>
    <w:rsid w:val="00B61F8F"/>
    <w:rsid w:val="00B72E47"/>
    <w:rsid w:val="00B7662C"/>
    <w:rsid w:val="00B8161C"/>
    <w:rsid w:val="00B82A64"/>
    <w:rsid w:val="00B8351E"/>
    <w:rsid w:val="00B8378A"/>
    <w:rsid w:val="00B8490C"/>
    <w:rsid w:val="00B90B66"/>
    <w:rsid w:val="00B968EE"/>
    <w:rsid w:val="00BB38B6"/>
    <w:rsid w:val="00BB67F1"/>
    <w:rsid w:val="00BB71F1"/>
    <w:rsid w:val="00BC1BA7"/>
    <w:rsid w:val="00BC1C7A"/>
    <w:rsid w:val="00BC714E"/>
    <w:rsid w:val="00BD51E8"/>
    <w:rsid w:val="00BE25EA"/>
    <w:rsid w:val="00BE4519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6847"/>
    <w:rsid w:val="00CC4B0F"/>
    <w:rsid w:val="00CC4D0C"/>
    <w:rsid w:val="00CC6019"/>
    <w:rsid w:val="00CD0613"/>
    <w:rsid w:val="00CD2C16"/>
    <w:rsid w:val="00CD419F"/>
    <w:rsid w:val="00CE1CEE"/>
    <w:rsid w:val="00CE2843"/>
    <w:rsid w:val="00CE35FE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70957"/>
    <w:rsid w:val="00D70F4E"/>
    <w:rsid w:val="00D73D01"/>
    <w:rsid w:val="00D82D27"/>
    <w:rsid w:val="00D840EC"/>
    <w:rsid w:val="00D84EC7"/>
    <w:rsid w:val="00D8603E"/>
    <w:rsid w:val="00D97EC5"/>
    <w:rsid w:val="00DA1340"/>
    <w:rsid w:val="00DA17D4"/>
    <w:rsid w:val="00DA4D56"/>
    <w:rsid w:val="00DA6947"/>
    <w:rsid w:val="00DB46CE"/>
    <w:rsid w:val="00DC1CC1"/>
    <w:rsid w:val="00DD3B45"/>
    <w:rsid w:val="00DD55C9"/>
    <w:rsid w:val="00DE28F8"/>
    <w:rsid w:val="00DF357D"/>
    <w:rsid w:val="00DF396A"/>
    <w:rsid w:val="00E01049"/>
    <w:rsid w:val="00E07708"/>
    <w:rsid w:val="00E24214"/>
    <w:rsid w:val="00E31921"/>
    <w:rsid w:val="00E3757E"/>
    <w:rsid w:val="00E52FDC"/>
    <w:rsid w:val="00E574C9"/>
    <w:rsid w:val="00E62941"/>
    <w:rsid w:val="00E63C44"/>
    <w:rsid w:val="00E746AB"/>
    <w:rsid w:val="00E76D4D"/>
    <w:rsid w:val="00E90220"/>
    <w:rsid w:val="00E906DE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C0636"/>
    <w:rsid w:val="00EC37AB"/>
    <w:rsid w:val="00EC4C3B"/>
    <w:rsid w:val="00ED56BB"/>
    <w:rsid w:val="00EE7936"/>
    <w:rsid w:val="00EF33A2"/>
    <w:rsid w:val="00EF3F1B"/>
    <w:rsid w:val="00EF505D"/>
    <w:rsid w:val="00EF5621"/>
    <w:rsid w:val="00EF6E4F"/>
    <w:rsid w:val="00F0130F"/>
    <w:rsid w:val="00F03CE6"/>
    <w:rsid w:val="00F0483C"/>
    <w:rsid w:val="00F05761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AEE"/>
    <w:rsid w:val="00F7217F"/>
    <w:rsid w:val="00F82494"/>
    <w:rsid w:val="00F848C6"/>
    <w:rsid w:val="00F848F1"/>
    <w:rsid w:val="00FA1C98"/>
    <w:rsid w:val="00FA2E22"/>
    <w:rsid w:val="00FA64CE"/>
    <w:rsid w:val="00FC64C6"/>
    <w:rsid w:val="00FC707F"/>
    <w:rsid w:val="00FD1129"/>
    <w:rsid w:val="00FD4B63"/>
    <w:rsid w:val="00FD7B3B"/>
    <w:rsid w:val="00FE2781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5">
    <w:name w:val="s5"/>
    <w:basedOn w:val="a0"/>
    <w:rsid w:val="002A6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5">
    <w:name w:val="s5"/>
    <w:basedOn w:val="a0"/>
    <w:rsid w:val="002A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0635163DC6E6CE69349328B085F3D7021735D56A01D30F78B66B22C2A5979CDEA6B6A4063D1ED0p1m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0635163DC6E6CE69349328B085F3D7021735D56A01D30F78B66B22C2A5979CDEA6B6A4063D1ED0p1mC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F0B2DD890BB1E49DA16F8C2D1C1FE941FE02D0FFD4A831E7517CFE5F4BD344C52513BB94w6W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TUZzNUtUalhlNGlhWTkxbVlaU3JvMnQxQUhGRE5jUER0TVF5MHBDVzRSc1RmTE8zNUxyVHJUdWxWU1Y0YXNwQmZvUG9WZHRfczU4X1hwYnQ4Ny1MQ2lSWFc5YmpEeWYxZm9hV1p6WDVMNm5Nb0owOG5wc1BWaWlWTnFhMkdRY1FqN0NIbFJkSHJSZFR0TE9ZWmhPX1BGLTB5YjFTRlk5ZDhfQjVkY0p0UmFLLVZuZWpHdk96SXNSMlRPMEEyeGgxS2FRMU9OazJuV1hrZ1JJa283UGgxT2NCc0g2VFk4Q2xiM0N0eEVVUjNuZw&amp;b64e=2&amp;sign=9fdf8e2107ecf5ee615868c2eadb0aa5&amp;keyno=1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A8C4-119F-425A-871A-31BD1FDA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17</cp:revision>
  <cp:lastPrinted>2018-08-22T09:16:00Z</cp:lastPrinted>
  <dcterms:created xsi:type="dcterms:W3CDTF">2018-10-19T08:13:00Z</dcterms:created>
  <dcterms:modified xsi:type="dcterms:W3CDTF">2018-10-31T05:57:00Z</dcterms:modified>
</cp:coreProperties>
</file>