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A9520D" w:rsidRDefault="00454634" w:rsidP="00A9520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A9520D" w:rsidRPr="009907A1">
        <w:rPr>
          <w:rFonts w:ascii="Times New Roman" w:hAnsi="Times New Roman"/>
          <w:b/>
          <w:sz w:val="28"/>
          <w:szCs w:val="28"/>
        </w:rPr>
        <w:t>целевого и эффективного использования</w:t>
      </w:r>
    </w:p>
    <w:p w:rsidR="00A9520D" w:rsidRDefault="00A9520D" w:rsidP="00A9520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07A1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 xml:space="preserve"> субвенции на обеспечение государственных гарантий</w:t>
      </w:r>
    </w:p>
    <w:p w:rsidR="00A9520D" w:rsidRDefault="00A9520D" w:rsidP="00A9520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общедоступного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бесплатного дошкольного,</w:t>
      </w:r>
    </w:p>
    <w:p w:rsidR="001B3FD1" w:rsidRDefault="00A9520D" w:rsidP="00A9520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и дополнительного образования</w:t>
      </w:r>
      <w:r w:rsidR="001B3F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общеобразовательных</w:t>
      </w:r>
      <w:proofErr w:type="gramEnd"/>
    </w:p>
    <w:p w:rsidR="001B3FD1" w:rsidRDefault="00A9520D" w:rsidP="00A9520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учреждениях за 2014 год</w:t>
      </w:r>
      <w:r w:rsidR="001B3FD1">
        <w:rPr>
          <w:rFonts w:ascii="Times New Roman" w:hAnsi="Times New Roman"/>
          <w:b/>
          <w:sz w:val="28"/>
          <w:szCs w:val="28"/>
        </w:rPr>
        <w:t xml:space="preserve"> </w:t>
      </w:r>
      <w:r w:rsidR="001B3FD1" w:rsidRPr="001B3FD1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1B3FD1" w:rsidRPr="001B3FD1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="001B3FD1" w:rsidRPr="001B3FD1">
        <w:rPr>
          <w:rFonts w:ascii="Times New Roman" w:hAnsi="Times New Roman"/>
          <w:b/>
          <w:sz w:val="28"/>
          <w:szCs w:val="28"/>
        </w:rPr>
        <w:t xml:space="preserve"> образовательном</w:t>
      </w:r>
    </w:p>
    <w:p w:rsidR="008F5A10" w:rsidRPr="001B3FD1" w:rsidRDefault="001B3FD1" w:rsidP="00A9520D">
      <w:pPr>
        <w:spacing w:after="0" w:line="240" w:lineRule="exact"/>
        <w:jc w:val="center"/>
        <w:rPr>
          <w:rFonts w:eastAsiaTheme="minorEastAsia"/>
          <w:b/>
          <w:spacing w:val="-2"/>
          <w:szCs w:val="28"/>
        </w:rPr>
      </w:pPr>
      <w:proofErr w:type="gramStart"/>
      <w:r w:rsidRPr="001B3FD1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1B3FD1">
        <w:rPr>
          <w:rFonts w:ascii="Times New Roman" w:hAnsi="Times New Roman"/>
          <w:b/>
          <w:sz w:val="28"/>
          <w:szCs w:val="28"/>
        </w:rPr>
        <w:t xml:space="preserve"> «Поедугинская основная общеобразовательная школа»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028B1" w:rsidRPr="00A028B1">
        <w:rPr>
          <w:rFonts w:ascii="Times New Roman" w:hAnsi="Times New Roman"/>
          <w:sz w:val="28"/>
          <w:szCs w:val="28"/>
        </w:rPr>
        <w:t>3</w:t>
      </w:r>
      <w:r w:rsidR="007D299A" w:rsidRPr="00A028B1">
        <w:rPr>
          <w:rFonts w:ascii="Times New Roman" w:hAnsi="Times New Roman"/>
          <w:sz w:val="28"/>
          <w:szCs w:val="28"/>
        </w:rPr>
        <w:t>0</w:t>
      </w:r>
      <w:r w:rsidRPr="00A028B1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03CE6">
        <w:rPr>
          <w:rFonts w:ascii="Times New Roman" w:hAnsi="Times New Roman"/>
          <w:sz w:val="28"/>
          <w:szCs w:val="28"/>
        </w:rPr>
        <w:t>июня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7D299A">
        <w:rPr>
          <w:rFonts w:ascii="Times New Roman" w:hAnsi="Times New Roman"/>
          <w:sz w:val="28"/>
          <w:szCs w:val="28"/>
        </w:rPr>
        <w:t>6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F03CE6">
        <w:rPr>
          <w:rFonts w:ascii="Times New Roman" w:hAnsi="Times New Roman"/>
          <w:sz w:val="28"/>
          <w:szCs w:val="28"/>
        </w:rPr>
        <w:t>3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планами работы</w:t>
      </w:r>
      <w:r w:rsidRPr="0011552F">
        <w:rPr>
          <w:szCs w:val="28"/>
        </w:rPr>
        <w:t xml:space="preserve"> Ревизионной комиссии Суксунского м</w:t>
      </w:r>
      <w:r w:rsidRPr="0011552F">
        <w:rPr>
          <w:szCs w:val="28"/>
        </w:rPr>
        <w:t>у</w:t>
      </w:r>
      <w:r w:rsidRPr="0011552F">
        <w:rPr>
          <w:szCs w:val="28"/>
        </w:rPr>
        <w:t xml:space="preserve">ниципального района </w:t>
      </w:r>
      <w:r>
        <w:rPr>
          <w:szCs w:val="28"/>
        </w:rPr>
        <w:t>на 2016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целевого и </w:t>
      </w:r>
      <w:r w:rsidRPr="00180B4D">
        <w:t>эффективного использования средств</w:t>
      </w:r>
      <w:r>
        <w:t xml:space="preserve"> </w:t>
      </w:r>
      <w:r w:rsidR="001B3FD1" w:rsidRPr="004D0B65">
        <w:rPr>
          <w:szCs w:val="28"/>
        </w:rPr>
        <w:t>субвенции</w:t>
      </w:r>
      <w:r w:rsidR="001B3FD1">
        <w:rPr>
          <w:szCs w:val="28"/>
        </w:rPr>
        <w:t xml:space="preserve">, выделенных в 2014 году </w:t>
      </w:r>
      <w:r w:rsidR="001B3FD1" w:rsidRPr="007C5107">
        <w:rPr>
          <w:szCs w:val="28"/>
        </w:rPr>
        <w:t>для осуществления функций в сфере образования</w:t>
      </w:r>
      <w:r w:rsidR="001B3FD1">
        <w:rPr>
          <w:szCs w:val="28"/>
        </w:rPr>
        <w:t>,</w:t>
      </w:r>
      <w:r w:rsidR="001B3FD1" w:rsidRPr="00180B4D">
        <w:t xml:space="preserve"> </w:t>
      </w:r>
      <w:r w:rsidRPr="00180B4D">
        <w:t xml:space="preserve">в </w:t>
      </w:r>
      <w:r w:rsidR="001B3FD1">
        <w:rPr>
          <w:szCs w:val="28"/>
        </w:rPr>
        <w:t>муниципальном образовательном учреждении «Поедугинская основная общеобразовательная школа»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F03CE6">
        <w:rPr>
          <w:rFonts w:ascii="Times New Roman" w:eastAsiaTheme="minorHAnsi" w:hAnsi="Times New Roman"/>
          <w:sz w:val="28"/>
          <w:szCs w:val="28"/>
        </w:rPr>
        <w:t>1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  <w:r w:rsidR="00F03CE6">
        <w:rPr>
          <w:rFonts w:ascii="Times New Roman" w:eastAsiaTheme="minorHAnsi" w:hAnsi="Times New Roman"/>
          <w:sz w:val="28"/>
          <w:szCs w:val="28"/>
        </w:rPr>
        <w:t>05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F03CE6">
        <w:rPr>
          <w:rFonts w:ascii="Times New Roman" w:eastAsiaTheme="minorHAnsi" w:hAnsi="Times New Roman"/>
          <w:sz w:val="28"/>
          <w:szCs w:val="28"/>
        </w:rPr>
        <w:t>6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F03CE6">
        <w:rPr>
          <w:rFonts w:ascii="Times New Roman" w:eastAsiaTheme="minorHAnsi" w:hAnsi="Times New Roman"/>
          <w:sz w:val="28"/>
          <w:szCs w:val="28"/>
        </w:rPr>
        <w:t>30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.0</w:t>
      </w:r>
      <w:r w:rsidR="00F03CE6">
        <w:rPr>
          <w:rFonts w:ascii="Times New Roman" w:eastAsiaTheme="minorHAnsi" w:hAnsi="Times New Roman"/>
          <w:sz w:val="28"/>
          <w:szCs w:val="28"/>
        </w:rPr>
        <w:t>5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454634">
        <w:rPr>
          <w:rFonts w:ascii="Times New Roman" w:eastAsiaTheme="minorHAnsi" w:hAnsi="Times New Roman"/>
          <w:sz w:val="28"/>
          <w:szCs w:val="28"/>
        </w:rPr>
        <w:t>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556">
        <w:rPr>
          <w:rFonts w:ascii="Times New Roman" w:hAnsi="Times New Roman"/>
          <w:sz w:val="28"/>
          <w:szCs w:val="28"/>
        </w:rPr>
        <w:t>Муниципальное образовательное учреждение «П</w:t>
      </w:r>
      <w:r>
        <w:rPr>
          <w:rFonts w:ascii="Times New Roman" w:hAnsi="Times New Roman"/>
          <w:sz w:val="28"/>
          <w:szCs w:val="28"/>
        </w:rPr>
        <w:t>оедугинская</w:t>
      </w:r>
      <w:r w:rsidRPr="00A23556">
        <w:rPr>
          <w:rFonts w:ascii="Times New Roman" w:hAnsi="Times New Roman"/>
          <w:sz w:val="28"/>
          <w:szCs w:val="28"/>
        </w:rPr>
        <w:t xml:space="preserve"> основная о</w:t>
      </w:r>
      <w:r w:rsidRPr="00A23556">
        <w:rPr>
          <w:rFonts w:ascii="Times New Roman" w:hAnsi="Times New Roman"/>
          <w:sz w:val="28"/>
          <w:szCs w:val="28"/>
        </w:rPr>
        <w:t>б</w:t>
      </w:r>
      <w:r w:rsidRPr="00A23556">
        <w:rPr>
          <w:rFonts w:ascii="Times New Roman" w:hAnsi="Times New Roman"/>
          <w:sz w:val="28"/>
          <w:szCs w:val="28"/>
        </w:rPr>
        <w:t xml:space="preserve">щеобразовательная школа» (далее </w:t>
      </w:r>
      <w:r>
        <w:rPr>
          <w:rFonts w:ascii="Times New Roman" w:hAnsi="Times New Roman"/>
          <w:sz w:val="28"/>
          <w:szCs w:val="28"/>
        </w:rPr>
        <w:t>–</w:t>
      </w:r>
      <w:r w:rsidRPr="00A23556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5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Поедугинская</w:t>
      </w:r>
      <w:r w:rsidRPr="00A2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ООШ</w:t>
      </w:r>
      <w:r w:rsidRPr="00A23556">
        <w:rPr>
          <w:rFonts w:ascii="Times New Roman" w:hAnsi="Times New Roman"/>
          <w:sz w:val="28"/>
          <w:szCs w:val="28"/>
        </w:rPr>
        <w:t>», Учреждение</w:t>
      </w:r>
      <w:r w:rsidR="001B3FD1">
        <w:rPr>
          <w:rFonts w:ascii="Times New Roman" w:hAnsi="Times New Roman"/>
          <w:sz w:val="28"/>
          <w:szCs w:val="28"/>
        </w:rPr>
        <w:t>, автономное учреждение</w:t>
      </w:r>
      <w:r w:rsidRPr="00A23556">
        <w:rPr>
          <w:rFonts w:ascii="Times New Roman" w:hAnsi="Times New Roman"/>
          <w:sz w:val="28"/>
          <w:szCs w:val="28"/>
        </w:rPr>
        <w:t>) в проверяемом периоде свою деятельность о</w:t>
      </w:r>
      <w:r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 на основании Устава, утвержденного</w:t>
      </w:r>
      <w:r w:rsidRPr="00A2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2355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23556">
        <w:rPr>
          <w:rFonts w:ascii="Times New Roman" w:hAnsi="Times New Roman"/>
          <w:sz w:val="28"/>
          <w:szCs w:val="28"/>
        </w:rPr>
        <w:t xml:space="preserve"> </w:t>
      </w:r>
      <w:r w:rsidRPr="0063130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муниципальными учреждениями Администрации Суксунского муниципального района</w:t>
      </w:r>
      <w:r w:rsidRPr="00631307">
        <w:rPr>
          <w:rFonts w:ascii="Times New Roman" w:hAnsi="Times New Roman"/>
          <w:sz w:val="28"/>
          <w:szCs w:val="28"/>
        </w:rPr>
        <w:t xml:space="preserve"> </w:t>
      </w:r>
      <w:r w:rsidRPr="00A235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13.06.2013</w:t>
      </w:r>
      <w:r w:rsidRPr="00A235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73.</w:t>
      </w: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66">
        <w:rPr>
          <w:rFonts w:ascii="Times New Roman" w:hAnsi="Times New Roman"/>
          <w:sz w:val="28"/>
          <w:szCs w:val="28"/>
        </w:rPr>
        <w:t>В соответствии с частью 4 статьи 5 Федерального закона от 03.11.2006 № 174-ФЗ «Об автономных учреждениях» на основании постановления Админис</w:t>
      </w:r>
      <w:r w:rsidRPr="00620666">
        <w:rPr>
          <w:rFonts w:ascii="Times New Roman" w:hAnsi="Times New Roman"/>
          <w:sz w:val="28"/>
          <w:szCs w:val="28"/>
        </w:rPr>
        <w:t>т</w:t>
      </w:r>
      <w:r w:rsidRPr="00620666">
        <w:rPr>
          <w:rFonts w:ascii="Times New Roman" w:hAnsi="Times New Roman"/>
          <w:sz w:val="28"/>
          <w:szCs w:val="28"/>
        </w:rPr>
        <w:t>рации Суксунского муниципального района от 16.12.2013 № 261 изменен тип с</w:t>
      </w:r>
      <w:r w:rsidRPr="00620666">
        <w:rPr>
          <w:rFonts w:ascii="Times New Roman" w:hAnsi="Times New Roman"/>
          <w:sz w:val="28"/>
          <w:szCs w:val="28"/>
        </w:rPr>
        <w:t>у</w:t>
      </w:r>
      <w:r w:rsidRPr="00620666">
        <w:rPr>
          <w:rFonts w:ascii="Times New Roman" w:hAnsi="Times New Roman"/>
          <w:sz w:val="28"/>
          <w:szCs w:val="28"/>
        </w:rPr>
        <w:t>ществующего учреждения МОУ «</w:t>
      </w:r>
      <w:r>
        <w:rPr>
          <w:rFonts w:ascii="Times New Roman" w:hAnsi="Times New Roman"/>
          <w:sz w:val="28"/>
          <w:szCs w:val="28"/>
        </w:rPr>
        <w:t>Поедугинская</w:t>
      </w:r>
      <w:r w:rsidRPr="00620666">
        <w:rPr>
          <w:rFonts w:ascii="Times New Roman" w:hAnsi="Times New Roman"/>
          <w:sz w:val="28"/>
          <w:szCs w:val="28"/>
        </w:rPr>
        <w:t xml:space="preserve"> ООШ» в целях создания авт</w:t>
      </w:r>
      <w:r w:rsidRPr="00620666">
        <w:rPr>
          <w:rFonts w:ascii="Times New Roman" w:hAnsi="Times New Roman"/>
          <w:sz w:val="28"/>
          <w:szCs w:val="28"/>
        </w:rPr>
        <w:t>о</w:t>
      </w:r>
      <w:r w:rsidRPr="00620666">
        <w:rPr>
          <w:rFonts w:ascii="Times New Roman" w:hAnsi="Times New Roman"/>
          <w:sz w:val="28"/>
          <w:szCs w:val="28"/>
        </w:rPr>
        <w:t>номного учреждения.</w:t>
      </w:r>
    </w:p>
    <w:p w:rsidR="00F03CE6" w:rsidRPr="0062066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3 Требований к плану финансово-хозяйственной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государственного (муниципального) учреждения, утвержденных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казом Минфина России от 28.07.2010 № 81н, планы ФХД на 2014 год не содержат данных на плановый период 2015 и 2016 годы.</w:t>
      </w:r>
    </w:p>
    <w:p w:rsidR="00F03CE6" w:rsidRPr="00AF099C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E7DB4">
        <w:rPr>
          <w:rFonts w:ascii="Times New Roman" w:hAnsi="Times New Roman"/>
          <w:sz w:val="28"/>
          <w:szCs w:val="28"/>
        </w:rPr>
        <w:t>ри расчете бюджета на 2014 год объем бюджетных ассигнований на ок</w:t>
      </w:r>
      <w:r w:rsidRPr="008E7DB4">
        <w:rPr>
          <w:rFonts w:ascii="Times New Roman" w:hAnsi="Times New Roman"/>
          <w:sz w:val="28"/>
          <w:szCs w:val="28"/>
        </w:rPr>
        <w:t>а</w:t>
      </w:r>
      <w:r w:rsidRPr="008E7DB4">
        <w:rPr>
          <w:rFonts w:ascii="Times New Roman" w:hAnsi="Times New Roman"/>
          <w:sz w:val="28"/>
          <w:szCs w:val="28"/>
        </w:rPr>
        <w:t>зание образовательных услуг по фонду оплаты труда (в части субвенции) не соо</w:t>
      </w:r>
      <w:r w:rsidRPr="008E7DB4">
        <w:rPr>
          <w:rFonts w:ascii="Times New Roman" w:hAnsi="Times New Roman"/>
          <w:sz w:val="28"/>
          <w:szCs w:val="28"/>
        </w:rPr>
        <w:t>т</w:t>
      </w:r>
      <w:r w:rsidRPr="008E7DB4">
        <w:rPr>
          <w:rFonts w:ascii="Times New Roman" w:hAnsi="Times New Roman"/>
          <w:sz w:val="28"/>
          <w:szCs w:val="28"/>
        </w:rPr>
        <w:t>ветствует расчетным показателям на 2014 год и плановый период 2015 и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</w:t>
      </w:r>
      <w:r w:rsidRPr="008E7DB4">
        <w:rPr>
          <w:rFonts w:ascii="Times New Roman" w:hAnsi="Times New Roman"/>
          <w:sz w:val="28"/>
          <w:szCs w:val="28"/>
        </w:rPr>
        <w:t xml:space="preserve"> для учащихся в сельской местности с численностью свыше 100 детей, утве</w:t>
      </w:r>
      <w:r w:rsidRPr="008E7DB4">
        <w:rPr>
          <w:rFonts w:ascii="Times New Roman" w:hAnsi="Times New Roman"/>
          <w:sz w:val="28"/>
          <w:szCs w:val="28"/>
        </w:rPr>
        <w:t>р</w:t>
      </w:r>
      <w:r w:rsidRPr="008E7DB4">
        <w:rPr>
          <w:rFonts w:ascii="Times New Roman" w:hAnsi="Times New Roman"/>
          <w:sz w:val="28"/>
          <w:szCs w:val="28"/>
        </w:rPr>
        <w:t>жденным Постановлением Правительства Пермского края от 07.10.2013 № 1341-п.</w:t>
      </w:r>
      <w:proofErr w:type="gramEnd"/>
      <w:r w:rsidRPr="008E7DB4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8E7DB4">
        <w:rPr>
          <w:rFonts w:ascii="Times New Roman" w:hAnsi="Times New Roman"/>
          <w:sz w:val="28"/>
          <w:szCs w:val="28"/>
        </w:rPr>
        <w:t xml:space="preserve"> </w:t>
      </w:r>
      <w:r w:rsidRPr="00AF099C">
        <w:rPr>
          <w:rFonts w:ascii="Times New Roman" w:hAnsi="Times New Roman"/>
          <w:sz w:val="28"/>
          <w:szCs w:val="28"/>
        </w:rPr>
        <w:t>расхождение объема финансирования по ФОТ составило 51 051,00 руб.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7DB4">
        <w:rPr>
          <w:rFonts w:ascii="Times New Roman" w:hAnsi="Times New Roman"/>
          <w:sz w:val="28"/>
          <w:szCs w:val="28"/>
        </w:rPr>
        <w:t>ри изменении объема муниципальной услуги (в натуральных показателях) на 01.09.2014 перерасчет объема бюджетных ассигнований не производи</w:t>
      </w:r>
      <w:r>
        <w:rPr>
          <w:rFonts w:ascii="Times New Roman" w:hAnsi="Times New Roman"/>
          <w:sz w:val="28"/>
          <w:szCs w:val="28"/>
        </w:rPr>
        <w:t>лся.</w:t>
      </w: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ном</w:t>
      </w:r>
      <w:r w:rsidRPr="008E7DB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8E7DB4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и</w:t>
      </w:r>
      <w:r w:rsidRPr="008E7DB4">
        <w:rPr>
          <w:rFonts w:ascii="Times New Roman" w:hAnsi="Times New Roman"/>
          <w:sz w:val="28"/>
          <w:szCs w:val="28"/>
        </w:rPr>
        <w:t xml:space="preserve"> МОУ «Поедугинская основная общеобразовательная школа» на 2014 год и плановый период 2015 и 2016 годов </w:t>
      </w:r>
      <w:r w:rsidRPr="008E7DB4">
        <w:rPr>
          <w:rFonts w:ascii="Times New Roman" w:hAnsi="Times New Roman"/>
          <w:sz w:val="28"/>
          <w:szCs w:val="28"/>
        </w:rPr>
        <w:lastRenderedPageBreak/>
        <w:t>гриф утверждения документа не содержит наименование должности лица, упо</w:t>
      </w:r>
      <w:r w:rsidRPr="008E7DB4">
        <w:rPr>
          <w:rFonts w:ascii="Times New Roman" w:hAnsi="Times New Roman"/>
          <w:sz w:val="28"/>
          <w:szCs w:val="28"/>
        </w:rPr>
        <w:t>л</w:t>
      </w:r>
      <w:r w:rsidRPr="008E7DB4">
        <w:rPr>
          <w:rFonts w:ascii="Times New Roman" w:hAnsi="Times New Roman"/>
          <w:sz w:val="28"/>
          <w:szCs w:val="28"/>
        </w:rPr>
        <w:t>номоченного утверждать муниципальное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нарушение статей 144,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145 Трудового кодекса Российской Федерации в 2014 году локальный нормативный акт, устанавливающий систему оплаты труда работнико</w:t>
      </w:r>
      <w:r>
        <w:rPr>
          <w:rFonts w:ascii="Times New Roman" w:hAnsi="Times New Roman"/>
          <w:sz w:val="28"/>
          <w:szCs w:val="28"/>
        </w:rPr>
        <w:t>в Учреждения, разработан не был.</w:t>
      </w:r>
    </w:p>
    <w:p w:rsidR="00F03CE6" w:rsidRPr="00AF099C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нарушение пункта 7.1.2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 xml:space="preserve">Положения о системе </w:t>
      </w:r>
      <w:proofErr w:type="gramStart"/>
      <w:r w:rsidRPr="008E7DB4">
        <w:rPr>
          <w:rFonts w:ascii="Times New Roman" w:hAnsi="Times New Roman"/>
          <w:sz w:val="28"/>
          <w:szCs w:val="28"/>
        </w:rPr>
        <w:t>оплаты труда работников муниципальных учреждений образования</w:t>
      </w:r>
      <w:proofErr w:type="gramEnd"/>
      <w:r w:rsidRPr="008E7DB4">
        <w:rPr>
          <w:rFonts w:ascii="Times New Roman" w:hAnsi="Times New Roman"/>
          <w:sz w:val="28"/>
          <w:szCs w:val="28"/>
        </w:rPr>
        <w:t xml:space="preserve"> Суксунского муниципального района от 13.09.2013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152 в Учреждении выявлены случаи, когда педагогическому перс</w:t>
      </w:r>
      <w:r w:rsidRPr="008E7DB4">
        <w:rPr>
          <w:rFonts w:ascii="Times New Roman" w:hAnsi="Times New Roman"/>
          <w:sz w:val="28"/>
          <w:szCs w:val="28"/>
        </w:rPr>
        <w:t>о</w:t>
      </w:r>
      <w:r w:rsidRPr="008E7DB4">
        <w:rPr>
          <w:rFonts w:ascii="Times New Roman" w:hAnsi="Times New Roman"/>
          <w:sz w:val="28"/>
          <w:szCs w:val="28"/>
        </w:rPr>
        <w:t>налу производились стимулирующие выплаты, не основанные на показателях к</w:t>
      </w:r>
      <w:r w:rsidRPr="008E7DB4">
        <w:rPr>
          <w:rFonts w:ascii="Times New Roman" w:hAnsi="Times New Roman"/>
          <w:sz w:val="28"/>
          <w:szCs w:val="28"/>
        </w:rPr>
        <w:t>а</w:t>
      </w:r>
      <w:r w:rsidRPr="008E7DB4">
        <w:rPr>
          <w:rFonts w:ascii="Times New Roman" w:hAnsi="Times New Roman"/>
          <w:sz w:val="28"/>
          <w:szCs w:val="28"/>
        </w:rPr>
        <w:t xml:space="preserve">чества и </w:t>
      </w:r>
      <w:r w:rsidRPr="00AF099C">
        <w:rPr>
          <w:rFonts w:ascii="Times New Roman" w:hAnsi="Times New Roman"/>
          <w:sz w:val="28"/>
          <w:szCs w:val="28"/>
        </w:rPr>
        <w:t>результативности работы. На основании ненадлежащим образом офор</w:t>
      </w:r>
      <w:r w:rsidRPr="00AF099C">
        <w:rPr>
          <w:rFonts w:ascii="Times New Roman" w:hAnsi="Times New Roman"/>
          <w:sz w:val="28"/>
          <w:szCs w:val="28"/>
        </w:rPr>
        <w:t>м</w:t>
      </w:r>
      <w:r w:rsidRPr="00AF099C">
        <w:rPr>
          <w:rFonts w:ascii="Times New Roman" w:hAnsi="Times New Roman"/>
          <w:sz w:val="28"/>
          <w:szCs w:val="28"/>
        </w:rPr>
        <w:t>ленных приказов об установлении надбавок и доплат необоснованно выплачено 158 108,0 руб.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нарушение п</w:t>
      </w:r>
      <w:r>
        <w:rPr>
          <w:rFonts w:ascii="Times New Roman" w:hAnsi="Times New Roman"/>
          <w:sz w:val="28"/>
          <w:szCs w:val="28"/>
        </w:rPr>
        <w:t xml:space="preserve">одпункта </w:t>
      </w:r>
      <w:r w:rsidRPr="008E7DB4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8E7DB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</w:t>
      </w:r>
      <w:r w:rsidRPr="008E7DB4">
        <w:rPr>
          <w:rFonts w:ascii="Times New Roman" w:hAnsi="Times New Roman"/>
          <w:sz w:val="28"/>
          <w:szCs w:val="28"/>
        </w:rPr>
        <w:t>оложения о системе оплаты труда и стимулирования работников муниципальных учреждений образования Суксу</w:t>
      </w:r>
      <w:r w:rsidRPr="008E7DB4">
        <w:rPr>
          <w:rFonts w:ascii="Times New Roman" w:hAnsi="Times New Roman"/>
          <w:sz w:val="28"/>
          <w:szCs w:val="28"/>
        </w:rPr>
        <w:t>н</w:t>
      </w:r>
      <w:r w:rsidRPr="008E7DB4">
        <w:rPr>
          <w:rFonts w:ascii="Times New Roman" w:hAnsi="Times New Roman"/>
          <w:sz w:val="28"/>
          <w:szCs w:val="28"/>
        </w:rPr>
        <w:t xml:space="preserve">ского муниципального района,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8E7DB4">
        <w:rPr>
          <w:rFonts w:ascii="Times New Roman" w:hAnsi="Times New Roman"/>
          <w:sz w:val="28"/>
          <w:szCs w:val="28"/>
        </w:rPr>
        <w:t>остановлением Администрации Суксунского муниципального района от 13.09.2013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152, педагогу Б</w:t>
      </w:r>
      <w:r w:rsidR="001B3FD1">
        <w:rPr>
          <w:rFonts w:ascii="Times New Roman" w:hAnsi="Times New Roman"/>
          <w:sz w:val="28"/>
          <w:szCs w:val="28"/>
        </w:rPr>
        <w:t>.</w:t>
      </w:r>
      <w:r w:rsidRPr="008E7DB4">
        <w:rPr>
          <w:rFonts w:ascii="Times New Roman" w:hAnsi="Times New Roman"/>
          <w:sz w:val="28"/>
          <w:szCs w:val="28"/>
        </w:rPr>
        <w:t xml:space="preserve"> оклад был рассчитан с несоответствующим </w:t>
      </w:r>
      <w:r>
        <w:rPr>
          <w:rFonts w:ascii="Times New Roman" w:hAnsi="Times New Roman"/>
          <w:sz w:val="28"/>
          <w:szCs w:val="28"/>
        </w:rPr>
        <w:t xml:space="preserve">стажу </w:t>
      </w:r>
      <w:r w:rsidRPr="008E7DB4">
        <w:rPr>
          <w:rFonts w:ascii="Times New Roman" w:hAnsi="Times New Roman"/>
          <w:sz w:val="28"/>
          <w:szCs w:val="28"/>
        </w:rPr>
        <w:t>коэффициентом стажа. Неправомерно в</w:t>
      </w:r>
      <w:r w:rsidRPr="008E7DB4">
        <w:rPr>
          <w:rFonts w:ascii="Times New Roman" w:hAnsi="Times New Roman"/>
          <w:sz w:val="28"/>
          <w:szCs w:val="28"/>
        </w:rPr>
        <w:t>ы</w:t>
      </w:r>
      <w:r w:rsidRPr="008E7DB4">
        <w:rPr>
          <w:rFonts w:ascii="Times New Roman" w:hAnsi="Times New Roman"/>
          <w:sz w:val="28"/>
          <w:szCs w:val="28"/>
        </w:rPr>
        <w:t xml:space="preserve">плаченная сумма составила </w:t>
      </w:r>
      <w:r>
        <w:rPr>
          <w:rFonts w:ascii="Times New Roman" w:hAnsi="Times New Roman"/>
          <w:sz w:val="28"/>
          <w:szCs w:val="28"/>
        </w:rPr>
        <w:t>2 503,68</w:t>
      </w:r>
      <w:r w:rsidRPr="008E7DB4">
        <w:rPr>
          <w:rFonts w:ascii="Times New Roman" w:hAnsi="Times New Roman"/>
          <w:sz w:val="28"/>
          <w:szCs w:val="28"/>
        </w:rPr>
        <w:t xml:space="preserve"> руб.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DB4">
        <w:rPr>
          <w:rFonts w:ascii="Times New Roman" w:hAnsi="Times New Roman"/>
          <w:sz w:val="28"/>
          <w:szCs w:val="28"/>
        </w:rPr>
        <w:t>Проверка правильности применения локальных нормативных актов МОУ «Поедугинская ООШ», регламентирующих оплату труда, показала, что в 2014 г</w:t>
      </w:r>
      <w:r w:rsidRPr="008E7DB4">
        <w:rPr>
          <w:rFonts w:ascii="Times New Roman" w:hAnsi="Times New Roman"/>
          <w:sz w:val="28"/>
          <w:szCs w:val="28"/>
        </w:rPr>
        <w:t>о</w:t>
      </w:r>
      <w:r w:rsidRPr="008E7DB4">
        <w:rPr>
          <w:rFonts w:ascii="Times New Roman" w:hAnsi="Times New Roman"/>
          <w:sz w:val="28"/>
          <w:szCs w:val="28"/>
        </w:rPr>
        <w:t>ду при начислении оплаты труда</w:t>
      </w:r>
      <w:r>
        <w:rPr>
          <w:rFonts w:ascii="Times New Roman" w:hAnsi="Times New Roman"/>
          <w:sz w:val="28"/>
          <w:szCs w:val="28"/>
        </w:rPr>
        <w:t xml:space="preserve"> были допущены следующие нарушения</w:t>
      </w:r>
      <w:r w:rsidRPr="008E7DB4">
        <w:rPr>
          <w:rFonts w:ascii="Times New Roman" w:hAnsi="Times New Roman"/>
          <w:sz w:val="28"/>
          <w:szCs w:val="28"/>
        </w:rPr>
        <w:t>: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D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приказы директора МОУ «Поедугинская ООШ» об установлении поощр</w:t>
      </w:r>
      <w:r w:rsidRPr="008E7DB4">
        <w:rPr>
          <w:rFonts w:ascii="Times New Roman" w:hAnsi="Times New Roman"/>
          <w:sz w:val="28"/>
          <w:szCs w:val="28"/>
        </w:rPr>
        <w:t>и</w:t>
      </w:r>
      <w:r w:rsidRPr="008E7DB4">
        <w:rPr>
          <w:rFonts w:ascii="Times New Roman" w:hAnsi="Times New Roman"/>
          <w:sz w:val="28"/>
          <w:szCs w:val="28"/>
        </w:rPr>
        <w:t>тельных выплат не имеют подписи работников об ознакомлении с приказами;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D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в приказах отсутствуют ссылки на конкретный пункт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стим</w:t>
      </w:r>
      <w:r w:rsidRPr="008E7DB4">
        <w:rPr>
          <w:rFonts w:ascii="Times New Roman" w:hAnsi="Times New Roman"/>
          <w:sz w:val="28"/>
          <w:szCs w:val="28"/>
        </w:rPr>
        <w:t>у</w:t>
      </w:r>
      <w:r w:rsidRPr="008E7DB4">
        <w:rPr>
          <w:rFonts w:ascii="Times New Roman" w:hAnsi="Times New Roman"/>
          <w:sz w:val="28"/>
          <w:szCs w:val="28"/>
        </w:rPr>
        <w:t>лировании МОУ «Поедугинская ООШ»</w:t>
      </w:r>
      <w:r>
        <w:rPr>
          <w:rFonts w:ascii="Times New Roman" w:hAnsi="Times New Roman"/>
          <w:sz w:val="28"/>
          <w:szCs w:val="28"/>
        </w:rPr>
        <w:t>.</w:t>
      </w: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нарушение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8E7DB4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8E7DB4">
        <w:rPr>
          <w:rFonts w:ascii="Times New Roman" w:hAnsi="Times New Roman"/>
          <w:sz w:val="28"/>
          <w:szCs w:val="28"/>
        </w:rPr>
        <w:t>9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B4">
        <w:rPr>
          <w:rFonts w:ascii="Times New Roman" w:hAnsi="Times New Roman"/>
          <w:sz w:val="28"/>
          <w:szCs w:val="28"/>
        </w:rPr>
        <w:t>129-ФЗ «О бухга</w:t>
      </w:r>
      <w:r w:rsidRPr="008E7DB4">
        <w:rPr>
          <w:rFonts w:ascii="Times New Roman" w:hAnsi="Times New Roman"/>
          <w:sz w:val="28"/>
          <w:szCs w:val="28"/>
        </w:rPr>
        <w:t>л</w:t>
      </w:r>
      <w:r w:rsidRPr="008E7DB4">
        <w:rPr>
          <w:rFonts w:ascii="Times New Roman" w:hAnsi="Times New Roman"/>
          <w:sz w:val="28"/>
          <w:szCs w:val="28"/>
        </w:rPr>
        <w:t>терском учете</w:t>
      </w:r>
      <w:r>
        <w:rPr>
          <w:rFonts w:ascii="Times New Roman" w:hAnsi="Times New Roman"/>
          <w:sz w:val="28"/>
          <w:szCs w:val="28"/>
        </w:rPr>
        <w:t>»</w:t>
      </w:r>
      <w:r w:rsidRPr="008E7DB4">
        <w:rPr>
          <w:rFonts w:ascii="Times New Roman" w:hAnsi="Times New Roman"/>
          <w:sz w:val="28"/>
          <w:szCs w:val="28"/>
        </w:rPr>
        <w:t xml:space="preserve"> имелись случаи принятия бухгалтерией к исполнению </w:t>
      </w:r>
      <w:r>
        <w:rPr>
          <w:rFonts w:ascii="Times New Roman" w:hAnsi="Times New Roman"/>
          <w:sz w:val="28"/>
          <w:szCs w:val="28"/>
        </w:rPr>
        <w:t>п</w:t>
      </w:r>
      <w:r w:rsidRPr="008E7DB4">
        <w:rPr>
          <w:rFonts w:ascii="Times New Roman" w:hAnsi="Times New Roman"/>
          <w:sz w:val="28"/>
          <w:szCs w:val="28"/>
        </w:rPr>
        <w:t>риказов директора МОУ «Поедугинская ООШ» без его подписи. Нарушение устранено в ходе про</w:t>
      </w:r>
      <w:r>
        <w:rPr>
          <w:rFonts w:ascii="Times New Roman" w:hAnsi="Times New Roman"/>
          <w:sz w:val="28"/>
          <w:szCs w:val="28"/>
        </w:rPr>
        <w:t>верки.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7DB4">
        <w:rPr>
          <w:rFonts w:ascii="Times New Roman" w:hAnsi="Times New Roman"/>
          <w:sz w:val="28"/>
          <w:szCs w:val="28"/>
        </w:rPr>
        <w:t xml:space="preserve"> заявлениях на выдачу денежных средств на подотчёт не проставлялись отметки главного бухгалтера об отсутствии задолженности по ранее выданному авансу, а также не указывался срок, на который предоставлялся аванс;</w:t>
      </w:r>
    </w:p>
    <w:p w:rsidR="00F03CE6" w:rsidRPr="00AF099C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99C">
        <w:rPr>
          <w:rFonts w:ascii="Times New Roman" w:hAnsi="Times New Roman"/>
          <w:sz w:val="28"/>
          <w:szCs w:val="28"/>
        </w:rPr>
        <w:t>Выявлен случай заключения договора на поставку товаров от 05.12.2014 в сумме 25 000,00 руб., в котором не содержится информация об обосновании цены.</w:t>
      </w: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99C">
        <w:rPr>
          <w:rFonts w:ascii="Times New Roman" w:hAnsi="Times New Roman"/>
          <w:sz w:val="28"/>
          <w:szCs w:val="28"/>
        </w:rPr>
        <w:t>Всего в результате проверки целевого и эффективного использования средств субвенции на обеспечение</w:t>
      </w:r>
      <w:r w:rsidRPr="00BA38E8">
        <w:rPr>
          <w:rFonts w:ascii="Times New Roman" w:hAnsi="Times New Roman"/>
          <w:sz w:val="28"/>
          <w:szCs w:val="28"/>
        </w:rPr>
        <w:t xml:space="preserve"> государственных гарантий на получение о</w:t>
      </w:r>
      <w:r w:rsidRPr="00BA38E8">
        <w:rPr>
          <w:rFonts w:ascii="Times New Roman" w:hAnsi="Times New Roman"/>
          <w:sz w:val="28"/>
          <w:szCs w:val="28"/>
        </w:rPr>
        <w:t>б</w:t>
      </w:r>
      <w:r w:rsidRPr="00BA38E8">
        <w:rPr>
          <w:rFonts w:ascii="Times New Roman" w:hAnsi="Times New Roman"/>
          <w:sz w:val="28"/>
          <w:szCs w:val="28"/>
        </w:rPr>
        <w:t xml:space="preserve">щедоступного бесплатного дошкольного, общего и дополнительного образования в </w:t>
      </w:r>
      <w:r>
        <w:rPr>
          <w:rFonts w:ascii="Times New Roman" w:hAnsi="Times New Roman"/>
          <w:sz w:val="28"/>
          <w:szCs w:val="28"/>
        </w:rPr>
        <w:t>МОУ «Поедугинская ООШ»</w:t>
      </w:r>
      <w:r w:rsidRPr="00BA38E8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 xml:space="preserve"> выявлено необоснованное расходов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средств на сумму 158 108,00 руб., неправомерное расходование средств на сумму 2 503,68 руб., включая отчисления во внебюджетные фонды (30,2%) – 580,73 руб.</w:t>
      </w:r>
      <w:proofErr w:type="gramEnd"/>
    </w:p>
    <w:p w:rsidR="001B05AE" w:rsidRPr="001B05AE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6D2F8D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6D2F8D">
        <w:rPr>
          <w:rFonts w:ascii="Times New Roman" w:hAnsi="Times New Roman"/>
          <w:sz w:val="28"/>
          <w:szCs w:val="28"/>
        </w:rPr>
        <w:t>ь</w:t>
      </w:r>
      <w:r w:rsidRPr="006D2F8D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6D2F8D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>ний»</w:t>
      </w:r>
      <w:r w:rsidR="00EF33A2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</w:t>
      </w:r>
      <w:r w:rsidR="00EF33A2" w:rsidRPr="00A028B1">
        <w:rPr>
          <w:rFonts w:ascii="Times New Roman" w:hAnsi="Times New Roman"/>
          <w:sz w:val="28"/>
          <w:szCs w:val="28"/>
        </w:rPr>
        <w:t xml:space="preserve">от </w:t>
      </w:r>
      <w:r w:rsidR="00A028B1" w:rsidRPr="00A028B1">
        <w:rPr>
          <w:rFonts w:ascii="Times New Roman" w:hAnsi="Times New Roman"/>
          <w:sz w:val="28"/>
          <w:szCs w:val="28"/>
        </w:rPr>
        <w:t>24</w:t>
      </w:r>
      <w:r w:rsidR="00EF33A2" w:rsidRPr="00A028B1">
        <w:rPr>
          <w:rFonts w:ascii="Times New Roman" w:hAnsi="Times New Roman"/>
          <w:sz w:val="28"/>
          <w:szCs w:val="28"/>
        </w:rPr>
        <w:t>.0</w:t>
      </w:r>
      <w:r w:rsidR="00F03CE6" w:rsidRPr="00A028B1">
        <w:rPr>
          <w:rFonts w:ascii="Times New Roman" w:hAnsi="Times New Roman"/>
          <w:sz w:val="28"/>
          <w:szCs w:val="28"/>
        </w:rPr>
        <w:t>6</w:t>
      </w:r>
      <w:r w:rsidR="00EF33A2" w:rsidRPr="00A028B1">
        <w:rPr>
          <w:rFonts w:ascii="Times New Roman" w:hAnsi="Times New Roman"/>
          <w:sz w:val="28"/>
          <w:szCs w:val="28"/>
        </w:rPr>
        <w:t>.201</w:t>
      </w:r>
      <w:r w:rsidR="00C82A04" w:rsidRPr="00A028B1">
        <w:rPr>
          <w:rFonts w:ascii="Times New Roman" w:hAnsi="Times New Roman"/>
          <w:sz w:val="28"/>
          <w:szCs w:val="28"/>
        </w:rPr>
        <w:t>6</w:t>
      </w:r>
      <w:r w:rsidR="00EF33A2" w:rsidRPr="00A028B1">
        <w:rPr>
          <w:rFonts w:ascii="Times New Roman" w:hAnsi="Times New Roman"/>
          <w:sz w:val="28"/>
          <w:szCs w:val="28"/>
        </w:rPr>
        <w:t xml:space="preserve"> № </w:t>
      </w:r>
      <w:r w:rsidR="00F03CE6" w:rsidRPr="00A028B1">
        <w:rPr>
          <w:rFonts w:ascii="Times New Roman" w:hAnsi="Times New Roman"/>
          <w:sz w:val="28"/>
          <w:szCs w:val="28"/>
        </w:rPr>
        <w:t>3</w:t>
      </w:r>
      <w:r w:rsidR="00EF33A2" w:rsidRPr="00A028B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 w:rsidRPr="00A028B1">
        <w:rPr>
          <w:rFonts w:ascii="Times New Roman" w:hAnsi="Times New Roman"/>
          <w:sz w:val="28"/>
          <w:szCs w:val="28"/>
        </w:rPr>
        <w:t>е</w:t>
      </w:r>
      <w:r w:rsidR="00EF33A2" w:rsidRPr="00A028B1">
        <w:rPr>
          <w:rFonts w:ascii="Times New Roman" w:hAnsi="Times New Roman"/>
          <w:sz w:val="28"/>
          <w:szCs w:val="28"/>
        </w:rPr>
        <w:t>нию выявленных нарушений и недостатков</w:t>
      </w:r>
      <w:r w:rsidR="00EF33A2">
        <w:rPr>
          <w:rFonts w:ascii="Times New Roman" w:hAnsi="Times New Roman"/>
          <w:sz w:val="28"/>
          <w:szCs w:val="28"/>
        </w:rPr>
        <w:t>.</w:t>
      </w:r>
    </w:p>
    <w:p w:rsidR="00030EF6" w:rsidRDefault="00030EF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E6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8E4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образовательному учреждению «Поедугинская основная общеобразовательная школа»</w:t>
      </w:r>
      <w:r w:rsidR="00B54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76D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</w:t>
      </w:r>
      <w:bookmarkStart w:id="0" w:name="_GoBack"/>
      <w:bookmarkEnd w:id="0"/>
      <w:r w:rsidRPr="00AF38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ведение бюджетного учета в соответствии с </w:t>
      </w:r>
      <w:r w:rsidRPr="0035720A">
        <w:rPr>
          <w:rFonts w:ascii="Times New Roman" w:eastAsiaTheme="minorHAnsi" w:hAnsi="Times New Roman"/>
          <w:sz w:val="28"/>
          <w:szCs w:val="28"/>
        </w:rPr>
        <w:t>Инструкцией по применению Плана счетов бухгалтерского учета автономных учреждений, утве</w:t>
      </w:r>
      <w:r w:rsidRPr="0035720A">
        <w:rPr>
          <w:rFonts w:ascii="Times New Roman" w:eastAsiaTheme="minorHAnsi" w:hAnsi="Times New Roman"/>
          <w:sz w:val="28"/>
          <w:szCs w:val="28"/>
        </w:rPr>
        <w:t>р</w:t>
      </w:r>
      <w:r w:rsidRPr="0035720A">
        <w:rPr>
          <w:rFonts w:ascii="Times New Roman" w:eastAsiaTheme="minorHAnsi" w:hAnsi="Times New Roman"/>
          <w:sz w:val="28"/>
          <w:szCs w:val="28"/>
        </w:rPr>
        <w:t xml:space="preserve">жденной Приказом Министерства финансов Российской Федерации от 23.12.2010 № 183, </w:t>
      </w:r>
      <w:r w:rsidRPr="0035720A">
        <w:rPr>
          <w:rFonts w:ascii="Times New Roman" w:hAnsi="Times New Roman"/>
          <w:sz w:val="28"/>
          <w:szCs w:val="28"/>
        </w:rPr>
        <w:t>Инструкцией по применению Единого плана счетов бухгалтерского учета для органов государственной власти (государственных органов), органов местн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го самоуправления, органов управления государственными внебюджетными фо</w:t>
      </w:r>
      <w:r w:rsidRPr="0035720A">
        <w:rPr>
          <w:rFonts w:ascii="Times New Roman" w:hAnsi="Times New Roman"/>
          <w:sz w:val="28"/>
          <w:szCs w:val="28"/>
        </w:rPr>
        <w:t>н</w:t>
      </w:r>
      <w:r w:rsidRPr="0035720A">
        <w:rPr>
          <w:rFonts w:ascii="Times New Roman" w:hAnsi="Times New Roman"/>
          <w:sz w:val="28"/>
          <w:szCs w:val="28"/>
        </w:rPr>
        <w:t>дами, государственных академий наук, государственных (муниципальных) учр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ждений, утвержденной Приказом Министерства финансов Российской Федерации</w:t>
      </w:r>
      <w:proofErr w:type="gramEnd"/>
      <w:r w:rsidRPr="0035720A">
        <w:rPr>
          <w:rFonts w:ascii="Times New Roman" w:hAnsi="Times New Roman"/>
          <w:sz w:val="28"/>
          <w:szCs w:val="28"/>
        </w:rPr>
        <w:t xml:space="preserve"> от 01.12.2010 № 157н;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720A">
        <w:rPr>
          <w:rFonts w:ascii="Times New Roman" w:hAnsi="Times New Roman"/>
          <w:sz w:val="28"/>
          <w:szCs w:val="28"/>
        </w:rPr>
        <w:t>. в соответствии со статьями 144, 145 Трудового кодекса Российской Фед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рации в 2014 году своевременно разрабатывать (актуализировать действующие) локальные нормативные акты, устанавливающие систему оплаты труда работн</w:t>
      </w:r>
      <w:r w:rsidRPr="0035720A">
        <w:rPr>
          <w:rFonts w:ascii="Times New Roman" w:hAnsi="Times New Roman"/>
          <w:sz w:val="28"/>
          <w:szCs w:val="28"/>
        </w:rPr>
        <w:t>и</w:t>
      </w:r>
      <w:r w:rsidRPr="0035720A">
        <w:rPr>
          <w:rFonts w:ascii="Times New Roman" w:hAnsi="Times New Roman"/>
          <w:sz w:val="28"/>
          <w:szCs w:val="28"/>
        </w:rPr>
        <w:t>ков Учреждения;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720A">
        <w:rPr>
          <w:rFonts w:ascii="Times New Roman" w:hAnsi="Times New Roman"/>
          <w:sz w:val="28"/>
          <w:szCs w:val="28"/>
        </w:rPr>
        <w:t>. производить стимулирующие выплаты педагогическому персоналу в с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ответствии с показателями качества и результативности работы на основании надлежащим образом оформленных приказов об установлении надбавок и доплат с обязательным указанием ссылки на конкретный пункт Положения о стимулир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вании МОУ «Поедугинская ООШ»;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2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принять меры по восстановлению</w:t>
      </w:r>
      <w:r w:rsidRPr="003572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неправомерно выплаченных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сре</w:t>
      </w: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дств в р</w:t>
      </w:r>
      <w:proofErr w:type="gramEnd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азмере </w:t>
      </w:r>
      <w:r w:rsidRPr="0035720A">
        <w:rPr>
          <w:rFonts w:ascii="Times New Roman" w:hAnsi="Times New Roman"/>
          <w:sz w:val="28"/>
          <w:szCs w:val="28"/>
        </w:rPr>
        <w:t xml:space="preserve">2 503,68 руб.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на лицевой счет автономного учреждения;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720A">
        <w:rPr>
          <w:rFonts w:ascii="Times New Roman" w:hAnsi="Times New Roman"/>
          <w:sz w:val="28"/>
          <w:szCs w:val="28"/>
        </w:rPr>
        <w:t xml:space="preserve">. не допускать случаев принятия </w:t>
      </w:r>
      <w:r>
        <w:rPr>
          <w:rFonts w:ascii="Times New Roman" w:hAnsi="Times New Roman"/>
          <w:sz w:val="28"/>
          <w:szCs w:val="28"/>
        </w:rPr>
        <w:t xml:space="preserve">бухгалтерией </w:t>
      </w:r>
      <w:r w:rsidRPr="0035720A">
        <w:rPr>
          <w:rFonts w:ascii="Times New Roman" w:hAnsi="Times New Roman"/>
          <w:sz w:val="28"/>
          <w:szCs w:val="28"/>
        </w:rPr>
        <w:t>к исполнению приказов д</w:t>
      </w:r>
      <w:r w:rsidRPr="0035720A">
        <w:rPr>
          <w:rFonts w:ascii="Times New Roman" w:hAnsi="Times New Roman"/>
          <w:sz w:val="28"/>
          <w:szCs w:val="28"/>
        </w:rPr>
        <w:t>и</w:t>
      </w:r>
      <w:r w:rsidRPr="0035720A">
        <w:rPr>
          <w:rFonts w:ascii="Times New Roman" w:hAnsi="Times New Roman"/>
          <w:sz w:val="28"/>
          <w:szCs w:val="28"/>
        </w:rPr>
        <w:t>ректора МОУ «Поедугинская ООШ» без его подписи;</w:t>
      </w:r>
    </w:p>
    <w:p w:rsidR="00F03CE6" w:rsidRPr="0035720A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720A">
        <w:rPr>
          <w:rFonts w:ascii="Times New Roman" w:hAnsi="Times New Roman"/>
          <w:sz w:val="28"/>
          <w:szCs w:val="28"/>
        </w:rPr>
        <w:t xml:space="preserve">. </w:t>
      </w:r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усилить </w:t>
      </w:r>
      <w:proofErr w:type="gramStart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35720A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отчет;</w:t>
      </w:r>
      <w:r w:rsidRPr="0035720A">
        <w:rPr>
          <w:rFonts w:ascii="Times New Roman" w:hAnsi="Times New Roman"/>
          <w:sz w:val="28"/>
          <w:szCs w:val="28"/>
        </w:rPr>
        <w:t xml:space="preserve"> в заявл</w:t>
      </w:r>
      <w:r w:rsidRPr="0035720A">
        <w:rPr>
          <w:rFonts w:ascii="Times New Roman" w:hAnsi="Times New Roman"/>
          <w:sz w:val="28"/>
          <w:szCs w:val="28"/>
        </w:rPr>
        <w:t>е</w:t>
      </w:r>
      <w:r w:rsidRPr="0035720A">
        <w:rPr>
          <w:rFonts w:ascii="Times New Roman" w:hAnsi="Times New Roman"/>
          <w:sz w:val="28"/>
          <w:szCs w:val="28"/>
        </w:rPr>
        <w:t>ниях на выдачу денежных средств на подотчёт проставлять отметки главного бу</w:t>
      </w:r>
      <w:r w:rsidRPr="0035720A">
        <w:rPr>
          <w:rFonts w:ascii="Times New Roman" w:hAnsi="Times New Roman"/>
          <w:sz w:val="28"/>
          <w:szCs w:val="28"/>
        </w:rPr>
        <w:t>х</w:t>
      </w:r>
      <w:r w:rsidRPr="0035720A">
        <w:rPr>
          <w:rFonts w:ascii="Times New Roman" w:hAnsi="Times New Roman"/>
          <w:sz w:val="28"/>
          <w:szCs w:val="28"/>
        </w:rPr>
        <w:t>галтера об отсутствии задолженности по ранее выданному авансу, а также указ</w:t>
      </w:r>
      <w:r w:rsidRPr="0035720A">
        <w:rPr>
          <w:rFonts w:ascii="Times New Roman" w:hAnsi="Times New Roman"/>
          <w:sz w:val="28"/>
          <w:szCs w:val="28"/>
        </w:rPr>
        <w:t>ы</w:t>
      </w:r>
      <w:r w:rsidRPr="0035720A">
        <w:rPr>
          <w:rFonts w:ascii="Times New Roman" w:hAnsi="Times New Roman"/>
          <w:sz w:val="28"/>
          <w:szCs w:val="28"/>
        </w:rPr>
        <w:t>вать срок, на который предоставлялся аванс;</w:t>
      </w:r>
    </w:p>
    <w:p w:rsidR="00F03CE6" w:rsidRPr="008E7DB4" w:rsidRDefault="00F03CE6" w:rsidP="00F03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5720A">
        <w:rPr>
          <w:rFonts w:ascii="Times New Roman" w:hAnsi="Times New Roman"/>
          <w:sz w:val="28"/>
          <w:szCs w:val="28"/>
        </w:rPr>
        <w:t>. не допускать случаев заключения договоров на поставку товара, в кот</w:t>
      </w:r>
      <w:r w:rsidRPr="0035720A">
        <w:rPr>
          <w:rFonts w:ascii="Times New Roman" w:hAnsi="Times New Roman"/>
          <w:sz w:val="28"/>
          <w:szCs w:val="28"/>
        </w:rPr>
        <w:t>о</w:t>
      </w:r>
      <w:r w:rsidRPr="0035720A">
        <w:rPr>
          <w:rFonts w:ascii="Times New Roman" w:hAnsi="Times New Roman"/>
          <w:sz w:val="28"/>
          <w:szCs w:val="28"/>
        </w:rPr>
        <w:t>рых не содержится</w:t>
      </w:r>
      <w:r w:rsidRPr="008E7DB4">
        <w:rPr>
          <w:rFonts w:ascii="Times New Roman" w:hAnsi="Times New Roman"/>
          <w:sz w:val="28"/>
          <w:szCs w:val="28"/>
        </w:rPr>
        <w:t xml:space="preserve"> информация об обосновании цены.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73" w:rsidRDefault="000C2073" w:rsidP="004F76E4">
      <w:pPr>
        <w:spacing w:after="0" w:line="240" w:lineRule="auto"/>
      </w:pPr>
      <w:r>
        <w:separator/>
      </w:r>
    </w:p>
  </w:endnote>
  <w:endnote w:type="continuationSeparator" w:id="0">
    <w:p w:rsidR="000C2073" w:rsidRDefault="000C2073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73" w:rsidRDefault="000C2073" w:rsidP="004F76E4">
      <w:pPr>
        <w:spacing w:after="0" w:line="240" w:lineRule="auto"/>
      </w:pPr>
      <w:r>
        <w:separator/>
      </w:r>
    </w:p>
  </w:footnote>
  <w:footnote w:type="continuationSeparator" w:id="0">
    <w:p w:rsidR="000C2073" w:rsidRDefault="000C2073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E70FD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B82A6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2253E">
          <w:rPr>
            <w:rFonts w:ascii="Times New Roman" w:hAnsi="Times New Roman"/>
            <w:noProof/>
            <w:sz w:val="28"/>
            <w:szCs w:val="28"/>
          </w:rPr>
          <w:t>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73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0DB9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253E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A49BD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5A2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25A0"/>
    <w:rsid w:val="009F5CAD"/>
    <w:rsid w:val="009F7692"/>
    <w:rsid w:val="00A008E6"/>
    <w:rsid w:val="00A028B1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3C44"/>
    <w:rsid w:val="00E70FDA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4128-285F-4FEB-8D42-58454978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2015-04-15T11:58:00Z</cp:lastPrinted>
  <dcterms:created xsi:type="dcterms:W3CDTF">2016-07-15T09:31:00Z</dcterms:created>
  <dcterms:modified xsi:type="dcterms:W3CDTF">2016-07-15T09:31:00Z</dcterms:modified>
</cp:coreProperties>
</file>