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9D7FCD" w:rsidRDefault="00454634" w:rsidP="009D7F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9D7FCD" w:rsidRPr="009D7FCD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r w:rsidR="009D7FCD"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 использования</w:t>
      </w:r>
    </w:p>
    <w:p w:rsidR="009D7FCD" w:rsidRDefault="009D7FCD" w:rsidP="009D7F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средств на ремонт колодцев на территории</w:t>
      </w:r>
    </w:p>
    <w:p w:rsidR="009D7FCD" w:rsidRDefault="009D7FCD" w:rsidP="009D7F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Киселевского сельского поселения</w:t>
      </w:r>
      <w:r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2015</w:t>
      </w:r>
      <w:r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</w:p>
    <w:p w:rsidR="009D7FCD" w:rsidRDefault="009D7FCD" w:rsidP="009D7FC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8F5A10" w:rsidRDefault="009D7FCD" w:rsidP="009D7FCD">
      <w:pPr>
        <w:pStyle w:val="af0"/>
        <w:suppressAutoHyphens/>
        <w:spacing w:line="240" w:lineRule="exact"/>
        <w:ind w:firstLine="0"/>
        <w:jc w:val="center"/>
        <w:rPr>
          <w:rFonts w:eastAsiaTheme="minorEastAsia"/>
          <w:b/>
          <w:spacing w:val="-2"/>
          <w:szCs w:val="28"/>
        </w:rPr>
      </w:pPr>
      <w:r>
        <w:rPr>
          <w:b/>
          <w:szCs w:val="28"/>
        </w:rPr>
        <w:t>«</w:t>
      </w:r>
      <w:r w:rsidRPr="004A1504">
        <w:rPr>
          <w:b/>
          <w:szCs w:val="28"/>
        </w:rPr>
        <w:t>Киселевско</w:t>
      </w:r>
      <w:r>
        <w:rPr>
          <w:b/>
          <w:szCs w:val="28"/>
        </w:rPr>
        <w:t>е</w:t>
      </w:r>
      <w:r w:rsidRPr="004A1504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4A1504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0584D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D66859">
        <w:rPr>
          <w:rFonts w:ascii="Times New Roman" w:hAnsi="Times New Roman"/>
          <w:sz w:val="28"/>
          <w:szCs w:val="28"/>
        </w:rPr>
        <w:t xml:space="preserve"> </w:t>
      </w:r>
      <w:r w:rsidR="0035699F">
        <w:rPr>
          <w:rFonts w:ascii="Times New Roman" w:hAnsi="Times New Roman"/>
          <w:sz w:val="28"/>
          <w:szCs w:val="28"/>
        </w:rPr>
        <w:t>а</w:t>
      </w:r>
      <w:r w:rsidR="009D7FCD">
        <w:rPr>
          <w:rFonts w:ascii="Times New Roman" w:hAnsi="Times New Roman"/>
          <w:sz w:val="28"/>
          <w:szCs w:val="28"/>
        </w:rPr>
        <w:t>п</w:t>
      </w:r>
      <w:r w:rsidR="0035699F">
        <w:rPr>
          <w:rFonts w:ascii="Times New Roman" w:hAnsi="Times New Roman"/>
          <w:sz w:val="28"/>
          <w:szCs w:val="28"/>
        </w:rPr>
        <w:t>р</w:t>
      </w:r>
      <w:r w:rsidR="009D7FCD">
        <w:rPr>
          <w:rFonts w:ascii="Times New Roman" w:hAnsi="Times New Roman"/>
          <w:sz w:val="28"/>
          <w:szCs w:val="28"/>
        </w:rPr>
        <w:t>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7D299A">
        <w:rPr>
          <w:rFonts w:ascii="Times New Roman" w:hAnsi="Times New Roman"/>
          <w:sz w:val="28"/>
          <w:szCs w:val="28"/>
        </w:rPr>
        <w:t>6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9D7FCD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>В</w:t>
      </w:r>
      <w:r w:rsidR="003A482C">
        <w:rPr>
          <w:szCs w:val="28"/>
        </w:rPr>
        <w:t xml:space="preserve">о исполнение Требования Прокуратуры </w:t>
      </w:r>
      <w:r w:rsidR="003A482C" w:rsidRPr="004A1504">
        <w:rPr>
          <w:szCs w:val="28"/>
        </w:rPr>
        <w:t>С</w:t>
      </w:r>
      <w:r w:rsidR="003A482C">
        <w:rPr>
          <w:szCs w:val="28"/>
        </w:rPr>
        <w:t xml:space="preserve">уксунского </w:t>
      </w:r>
      <w:r w:rsidR="003A482C" w:rsidRPr="004A1504">
        <w:rPr>
          <w:szCs w:val="28"/>
        </w:rPr>
        <w:t xml:space="preserve">района </w:t>
      </w:r>
      <w:r w:rsidR="003A482C">
        <w:rPr>
          <w:szCs w:val="28"/>
        </w:rPr>
        <w:t>от 20.01.</w:t>
      </w:r>
      <w:r w:rsidR="003A482C" w:rsidRPr="004A1504">
        <w:rPr>
          <w:szCs w:val="28"/>
        </w:rPr>
        <w:t>201</w:t>
      </w:r>
      <w:r w:rsidR="003A482C">
        <w:rPr>
          <w:szCs w:val="28"/>
        </w:rPr>
        <w:t>6</w:t>
      </w:r>
      <w:r w:rsidR="003A482C" w:rsidRPr="004A1504">
        <w:rPr>
          <w:szCs w:val="28"/>
        </w:rPr>
        <w:t xml:space="preserve"> </w:t>
      </w:r>
      <w:r w:rsidR="003A482C">
        <w:rPr>
          <w:szCs w:val="28"/>
        </w:rPr>
        <w:t>№ 2-16/22-16 о проведении ревизии в порядке статьи 22 Федерального закона «О прокуратуре Российской Федерации»</w:t>
      </w:r>
      <w:r w:rsidR="003A482C" w:rsidRPr="004A1504">
        <w:rPr>
          <w:szCs w:val="28"/>
        </w:rPr>
        <w:t xml:space="preserve"> на основании распоряжения Ревизионной комиссии Суксунского муниципального района от </w:t>
      </w:r>
      <w:r w:rsidR="003A482C">
        <w:rPr>
          <w:szCs w:val="28"/>
        </w:rPr>
        <w:t>02</w:t>
      </w:r>
      <w:r w:rsidR="003A482C" w:rsidRPr="004A1504">
        <w:rPr>
          <w:szCs w:val="28"/>
        </w:rPr>
        <w:t>.0</w:t>
      </w:r>
      <w:r w:rsidR="003A482C">
        <w:rPr>
          <w:szCs w:val="28"/>
        </w:rPr>
        <w:t>3.2016 № 2</w:t>
      </w:r>
      <w:r w:rsidR="003A482C" w:rsidRPr="004A1504">
        <w:rPr>
          <w:szCs w:val="28"/>
        </w:rPr>
        <w:t xml:space="preserve"> «О проведении в Администрации Муниципального образования «Киселевское сельское посел</w:t>
      </w:r>
      <w:r w:rsidR="003A482C" w:rsidRPr="004A1504">
        <w:rPr>
          <w:szCs w:val="28"/>
        </w:rPr>
        <w:t>е</w:t>
      </w:r>
      <w:r w:rsidR="003A482C" w:rsidRPr="004A1504">
        <w:rPr>
          <w:szCs w:val="28"/>
        </w:rPr>
        <w:t>ние» проверки целевого и эффективного использования бюджет</w:t>
      </w:r>
      <w:r w:rsidR="003A482C">
        <w:rPr>
          <w:szCs w:val="28"/>
        </w:rPr>
        <w:t>ных средств</w:t>
      </w:r>
      <w:r w:rsidR="003A482C" w:rsidRPr="004A1504">
        <w:rPr>
          <w:szCs w:val="28"/>
        </w:rPr>
        <w:t xml:space="preserve"> </w:t>
      </w:r>
      <w:r w:rsidR="003A482C">
        <w:rPr>
          <w:szCs w:val="28"/>
        </w:rPr>
        <w:t xml:space="preserve">на ремонт колодцев на территории поселения </w:t>
      </w:r>
      <w:r w:rsidR="003A482C" w:rsidRPr="004A1504">
        <w:rPr>
          <w:szCs w:val="28"/>
        </w:rPr>
        <w:t xml:space="preserve">в 2014 </w:t>
      </w:r>
      <w:r w:rsidR="003A482C">
        <w:rPr>
          <w:szCs w:val="28"/>
        </w:rPr>
        <w:t>и 2015</w:t>
      </w:r>
      <w:proofErr w:type="gramEnd"/>
      <w:r w:rsidR="003A482C">
        <w:rPr>
          <w:szCs w:val="28"/>
        </w:rPr>
        <w:t xml:space="preserve"> годах»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>р</w:t>
      </w:r>
      <w:r>
        <w:t>о</w:t>
      </w:r>
      <w:r>
        <w:t xml:space="preserve">верка целевого и </w:t>
      </w:r>
      <w:r w:rsidRPr="00180B4D">
        <w:t>эффективного использования средств</w:t>
      </w:r>
      <w:r>
        <w:t xml:space="preserve"> </w:t>
      </w:r>
      <w:r w:rsidR="003A482C">
        <w:rPr>
          <w:szCs w:val="28"/>
        </w:rPr>
        <w:t xml:space="preserve">на ремонт колодцев </w:t>
      </w:r>
      <w:proofErr w:type="gramStart"/>
      <w:r w:rsidR="003A482C">
        <w:rPr>
          <w:szCs w:val="28"/>
        </w:rPr>
        <w:t>на</w:t>
      </w:r>
      <w:proofErr w:type="gramEnd"/>
      <w:r w:rsidR="003A482C">
        <w:rPr>
          <w:szCs w:val="28"/>
        </w:rPr>
        <w:t xml:space="preserve"> территории Киселевского сельского поселения </w:t>
      </w:r>
      <w:r w:rsidR="003A482C" w:rsidRPr="004A1504">
        <w:rPr>
          <w:szCs w:val="28"/>
        </w:rPr>
        <w:t>в 2014</w:t>
      </w:r>
      <w:r w:rsidR="003A482C">
        <w:rPr>
          <w:szCs w:val="28"/>
        </w:rPr>
        <w:t xml:space="preserve"> и 2015</w:t>
      </w:r>
      <w:r w:rsidR="003A482C" w:rsidRPr="004A1504">
        <w:rPr>
          <w:szCs w:val="28"/>
        </w:rPr>
        <w:t xml:space="preserve"> год</w:t>
      </w:r>
      <w:r w:rsidR="003A482C">
        <w:rPr>
          <w:szCs w:val="28"/>
        </w:rPr>
        <w:t>ах</w:t>
      </w:r>
      <w:r w:rsidR="003A482C" w:rsidRPr="004A1504">
        <w:rPr>
          <w:szCs w:val="28"/>
        </w:rPr>
        <w:t xml:space="preserve"> в Админис</w:t>
      </w:r>
      <w:r w:rsidR="003A482C" w:rsidRPr="004A1504">
        <w:rPr>
          <w:szCs w:val="28"/>
        </w:rPr>
        <w:t>т</w:t>
      </w:r>
      <w:r w:rsidR="003A482C" w:rsidRPr="004A1504">
        <w:rPr>
          <w:szCs w:val="28"/>
        </w:rPr>
        <w:t xml:space="preserve">рации </w:t>
      </w:r>
      <w:r w:rsidR="003A482C">
        <w:rPr>
          <w:szCs w:val="28"/>
        </w:rPr>
        <w:t>Муниципального образования «</w:t>
      </w:r>
      <w:r w:rsidR="003A482C" w:rsidRPr="004A1504">
        <w:rPr>
          <w:szCs w:val="28"/>
        </w:rPr>
        <w:t>Киселевско</w:t>
      </w:r>
      <w:r w:rsidR="003A482C">
        <w:rPr>
          <w:szCs w:val="28"/>
        </w:rPr>
        <w:t>е</w:t>
      </w:r>
      <w:r w:rsidR="003A482C" w:rsidRPr="004A1504">
        <w:rPr>
          <w:szCs w:val="28"/>
        </w:rPr>
        <w:t xml:space="preserve"> сельско</w:t>
      </w:r>
      <w:r w:rsidR="003A482C">
        <w:rPr>
          <w:szCs w:val="28"/>
        </w:rPr>
        <w:t>е</w:t>
      </w:r>
      <w:r w:rsidR="003A482C" w:rsidRPr="004A1504">
        <w:rPr>
          <w:szCs w:val="28"/>
        </w:rPr>
        <w:t xml:space="preserve"> поселени</w:t>
      </w:r>
      <w:r w:rsidR="003A482C">
        <w:rPr>
          <w:szCs w:val="28"/>
        </w:rPr>
        <w:t>е»</w:t>
      </w:r>
      <w:r>
        <w:t>.</w:t>
      </w: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454634">
        <w:rPr>
          <w:rFonts w:ascii="Times New Roman" w:eastAsiaTheme="minorHAnsi" w:hAnsi="Times New Roman"/>
          <w:sz w:val="28"/>
          <w:szCs w:val="28"/>
        </w:rPr>
        <w:t>0</w:t>
      </w:r>
      <w:r w:rsidR="003A482C">
        <w:rPr>
          <w:rFonts w:ascii="Times New Roman" w:eastAsiaTheme="minorHAnsi" w:hAnsi="Times New Roman"/>
          <w:sz w:val="28"/>
          <w:szCs w:val="28"/>
        </w:rPr>
        <w:t>3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  <w:r w:rsidR="003A482C">
        <w:rPr>
          <w:rFonts w:ascii="Times New Roman" w:eastAsiaTheme="minorHAnsi" w:hAnsi="Times New Roman"/>
          <w:sz w:val="28"/>
          <w:szCs w:val="28"/>
        </w:rPr>
        <w:t>03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3A482C">
        <w:rPr>
          <w:rFonts w:ascii="Times New Roman" w:eastAsiaTheme="minorHAnsi" w:hAnsi="Times New Roman"/>
          <w:sz w:val="28"/>
          <w:szCs w:val="28"/>
        </w:rPr>
        <w:t>6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3A482C">
        <w:rPr>
          <w:rFonts w:ascii="Times New Roman" w:eastAsiaTheme="minorHAnsi" w:hAnsi="Times New Roman"/>
          <w:sz w:val="28"/>
          <w:szCs w:val="28"/>
        </w:rPr>
        <w:t>28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.0</w:t>
      </w:r>
      <w:r w:rsidR="003A482C">
        <w:rPr>
          <w:rFonts w:ascii="Times New Roman" w:eastAsiaTheme="minorHAnsi" w:hAnsi="Times New Roman"/>
          <w:sz w:val="28"/>
          <w:szCs w:val="28"/>
        </w:rPr>
        <w:t>3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454634">
        <w:rPr>
          <w:rFonts w:ascii="Times New Roman" w:eastAsiaTheme="minorHAnsi" w:hAnsi="Times New Roman"/>
          <w:sz w:val="28"/>
          <w:szCs w:val="28"/>
        </w:rPr>
        <w:t>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7829">
        <w:rPr>
          <w:rFonts w:ascii="Times New Roman" w:hAnsi="Times New Roman"/>
          <w:sz w:val="28"/>
          <w:szCs w:val="28"/>
        </w:rPr>
        <w:t xml:space="preserve">В нарушение пункта 77 </w:t>
      </w:r>
      <w:r>
        <w:rPr>
          <w:rFonts w:ascii="Times New Roman" w:hAnsi="Times New Roman"/>
          <w:sz w:val="28"/>
          <w:szCs w:val="28"/>
        </w:rPr>
        <w:t xml:space="preserve">Методических указаний, утвержденных </w:t>
      </w:r>
      <w:r w:rsidRPr="004E782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E7829">
        <w:rPr>
          <w:rFonts w:ascii="Times New Roman" w:hAnsi="Times New Roman"/>
          <w:sz w:val="28"/>
          <w:szCs w:val="28"/>
        </w:rPr>
        <w:t xml:space="preserve"> № 91н</w:t>
      </w:r>
      <w:r>
        <w:rPr>
          <w:rFonts w:ascii="Times New Roman" w:hAnsi="Times New Roman"/>
          <w:sz w:val="28"/>
          <w:szCs w:val="28"/>
        </w:rPr>
        <w:t>,</w:t>
      </w:r>
      <w:r w:rsidRPr="004E7829">
        <w:rPr>
          <w:rFonts w:ascii="Times New Roman" w:hAnsi="Times New Roman"/>
          <w:sz w:val="28"/>
          <w:szCs w:val="28"/>
        </w:rPr>
        <w:t xml:space="preserve"> в состав комиссии, производящей осмотр сооружений для определения возможности и эффективности восстановления объекта основных средств, не вх</w:t>
      </w:r>
      <w:r w:rsidRPr="004E7829">
        <w:rPr>
          <w:rFonts w:ascii="Times New Roman" w:hAnsi="Times New Roman"/>
          <w:sz w:val="28"/>
          <w:szCs w:val="28"/>
        </w:rPr>
        <w:t>о</w:t>
      </w:r>
      <w:r w:rsidRPr="004E7829">
        <w:rPr>
          <w:rFonts w:ascii="Times New Roman" w:hAnsi="Times New Roman"/>
          <w:sz w:val="28"/>
          <w:szCs w:val="28"/>
        </w:rPr>
        <w:t>дили соответствующие должностные лица, в том числе главный бухгалтер (бу</w:t>
      </w:r>
      <w:r w:rsidRPr="004E7829">
        <w:rPr>
          <w:rFonts w:ascii="Times New Roman" w:hAnsi="Times New Roman"/>
          <w:sz w:val="28"/>
          <w:szCs w:val="28"/>
        </w:rPr>
        <w:t>х</w:t>
      </w:r>
      <w:r w:rsidRPr="004E7829">
        <w:rPr>
          <w:rFonts w:ascii="Times New Roman" w:hAnsi="Times New Roman"/>
          <w:sz w:val="28"/>
          <w:szCs w:val="28"/>
        </w:rPr>
        <w:t>галтер) Учреждения.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комиссией, на которую </w:t>
      </w:r>
      <w:r w:rsidRPr="00A46588">
        <w:rPr>
          <w:rFonts w:ascii="Times New Roman" w:hAnsi="Times New Roman"/>
          <w:sz w:val="28"/>
          <w:szCs w:val="28"/>
        </w:rPr>
        <w:t xml:space="preserve">в соответствии с Порядком проведения осмотра зданий, сооружений </w:t>
      </w:r>
      <w:r>
        <w:rPr>
          <w:rFonts w:ascii="Times New Roman" w:hAnsi="Times New Roman"/>
          <w:sz w:val="28"/>
          <w:szCs w:val="28"/>
        </w:rPr>
        <w:t>возлагались обязанности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мотра в целях оценки технического состояния и надлежащего технического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служивания, </w:t>
      </w:r>
      <w:r w:rsidRPr="004E7829">
        <w:rPr>
          <w:rFonts w:ascii="Times New Roman" w:hAnsi="Times New Roman"/>
          <w:sz w:val="28"/>
          <w:szCs w:val="28"/>
        </w:rPr>
        <w:t xml:space="preserve">производился осмотр </w:t>
      </w:r>
      <w:r>
        <w:rPr>
          <w:rFonts w:ascii="Times New Roman" w:hAnsi="Times New Roman"/>
          <w:sz w:val="28"/>
          <w:szCs w:val="28"/>
        </w:rPr>
        <w:t xml:space="preserve">колодца, </w:t>
      </w:r>
      <w:r w:rsidRPr="00BC47B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стоящего на учете в составе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средств. </w:t>
      </w:r>
      <w:r w:rsidRPr="00A46588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общественных колодцев, утвержденный распоряжением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от 21.02.2014 № 10, также содержит сведения о том, что владельцем </w:t>
      </w:r>
      <w:r w:rsidRPr="00BC47B7">
        <w:rPr>
          <w:rFonts w:ascii="Times New Roman" w:hAnsi="Times New Roman"/>
          <w:sz w:val="28"/>
          <w:szCs w:val="28"/>
        </w:rPr>
        <w:t>колодц</w:t>
      </w:r>
      <w:r>
        <w:rPr>
          <w:rFonts w:ascii="Times New Roman" w:hAnsi="Times New Roman"/>
          <w:sz w:val="28"/>
          <w:szCs w:val="28"/>
        </w:rPr>
        <w:t>а</w:t>
      </w:r>
      <w:r w:rsidRPr="00BC47B7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BC47B7">
        <w:rPr>
          <w:rFonts w:ascii="Times New Roman" w:hAnsi="Times New Roman"/>
          <w:sz w:val="28"/>
          <w:szCs w:val="28"/>
        </w:rPr>
        <w:t xml:space="preserve"> в селе Верх-Суксун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7B7">
        <w:rPr>
          <w:rFonts w:ascii="Times New Roman" w:hAnsi="Times New Roman"/>
          <w:sz w:val="28"/>
          <w:szCs w:val="28"/>
        </w:rPr>
        <w:t>по улице Ленина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7B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  <w:r w:rsidRPr="00BC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 лицо</w:t>
      </w:r>
      <w:r w:rsidRPr="00BC47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CE414E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>этого колодца был запланирован в рамках приоритетного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проекта «Первичные меры пожарной безопасности и благоустройство территории», который был утвержден постановлением Администрации от 14.05.2014 № 69. Заявкой на предоставление субсидий из бюджета Пермского края на софинансирование расходов по реализации мероприятий Проекта также предусматривалось расходование бюджетных средств на ремонт колодца по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занному адресу. </w:t>
      </w:r>
      <w:r w:rsidRPr="00484E7F">
        <w:rPr>
          <w:rFonts w:ascii="Times New Roman" w:hAnsi="Times New Roman"/>
          <w:sz w:val="28"/>
          <w:szCs w:val="28"/>
        </w:rPr>
        <w:t>То есть Администрацией изначально был запланирован ремонт колодца, не являющегося муниципальным имуществом</w:t>
      </w:r>
      <w:r>
        <w:rPr>
          <w:rFonts w:ascii="Times New Roman" w:hAnsi="Times New Roman"/>
          <w:sz w:val="28"/>
          <w:szCs w:val="28"/>
        </w:rPr>
        <w:t>.</w:t>
      </w: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34C">
        <w:rPr>
          <w:rFonts w:ascii="Times New Roman" w:hAnsi="Times New Roman"/>
          <w:sz w:val="28"/>
          <w:szCs w:val="28"/>
        </w:rPr>
        <w:t xml:space="preserve">При составлении реестра расходных обязательств </w:t>
      </w:r>
      <w:r w:rsidRPr="00BB75B9">
        <w:rPr>
          <w:rFonts w:ascii="Times New Roman" w:hAnsi="Times New Roman"/>
          <w:sz w:val="28"/>
          <w:szCs w:val="28"/>
        </w:rPr>
        <w:t>Киселевского сельского поселения использовались нормативн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BB75B9">
        <w:rPr>
          <w:rFonts w:ascii="Times New Roman" w:hAnsi="Times New Roman"/>
          <w:sz w:val="28"/>
          <w:szCs w:val="28"/>
        </w:rPr>
        <w:t>правовые акты, которые не устанавлив</w:t>
      </w:r>
      <w:r w:rsidRPr="00BB75B9">
        <w:rPr>
          <w:rFonts w:ascii="Times New Roman" w:hAnsi="Times New Roman"/>
          <w:sz w:val="28"/>
          <w:szCs w:val="28"/>
        </w:rPr>
        <w:t>а</w:t>
      </w:r>
      <w:r w:rsidRPr="00BB75B9">
        <w:rPr>
          <w:rFonts w:ascii="Times New Roman" w:hAnsi="Times New Roman"/>
          <w:sz w:val="28"/>
          <w:szCs w:val="28"/>
        </w:rPr>
        <w:t>ли правовых оснований для планирования бюджетных ассигнований на</w:t>
      </w:r>
      <w:r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цию мероприятий Проекта.</w:t>
      </w: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t>В нарушение части 3 статьи 7 Закона о контрактной системе на официал</w:t>
      </w:r>
      <w:r w:rsidRPr="008E5FE3">
        <w:rPr>
          <w:rFonts w:ascii="Times New Roman" w:hAnsi="Times New Roman"/>
          <w:sz w:val="28"/>
          <w:szCs w:val="28"/>
        </w:rPr>
        <w:t>ь</w:t>
      </w:r>
      <w:r w:rsidRPr="008E5FE3">
        <w:rPr>
          <w:rFonts w:ascii="Times New Roman" w:hAnsi="Times New Roman"/>
          <w:sz w:val="28"/>
          <w:szCs w:val="28"/>
        </w:rPr>
        <w:t>ном сайте размещена недостоверная информация о заключенном Муниципальном контракте.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E3">
        <w:rPr>
          <w:rFonts w:ascii="Times New Roman" w:hAnsi="Times New Roman"/>
          <w:sz w:val="28"/>
          <w:szCs w:val="28"/>
        </w:rPr>
        <w:t>В нарушение пункта 1 части 1 статьи 95 Закона о контрактной системе при исполнении Муниципального контракта между Администрацией Киселевского поселения и ООО «</w:t>
      </w:r>
      <w:proofErr w:type="spellStart"/>
      <w:r w:rsidRPr="008E5FE3">
        <w:rPr>
          <w:rFonts w:ascii="Times New Roman" w:hAnsi="Times New Roman"/>
          <w:sz w:val="28"/>
          <w:szCs w:val="28"/>
        </w:rPr>
        <w:t>Суксунремстрой</w:t>
      </w:r>
      <w:proofErr w:type="spellEnd"/>
      <w:r w:rsidRPr="008E5FE3">
        <w:rPr>
          <w:rFonts w:ascii="Times New Roman" w:hAnsi="Times New Roman"/>
          <w:sz w:val="28"/>
          <w:szCs w:val="28"/>
        </w:rPr>
        <w:t>» было заключено Дополнительн</w:t>
      </w:r>
      <w:r>
        <w:rPr>
          <w:rFonts w:ascii="Times New Roman" w:hAnsi="Times New Roman"/>
          <w:sz w:val="28"/>
          <w:szCs w:val="28"/>
        </w:rPr>
        <w:t>ое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27.06.2014 № 1, согласно которому были изменены место выполнения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и цена контракта (по причине исключения суммы НДС из первоначально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считанной общей сметной стоимости по одному из мероприятий проекта).</w:t>
      </w:r>
      <w:proofErr w:type="gramEnd"/>
      <w:r>
        <w:rPr>
          <w:rFonts w:ascii="Times New Roman" w:hAnsi="Times New Roman"/>
          <w:sz w:val="28"/>
          <w:szCs w:val="28"/>
        </w:rPr>
        <w:t xml:space="preserve"> Аукц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онной документацией не была предусмотрена возможность изменения условий контракта. </w:t>
      </w:r>
      <w:r w:rsidRPr="008E5FE3">
        <w:rPr>
          <w:rFonts w:ascii="Times New Roman" w:hAnsi="Times New Roman"/>
          <w:sz w:val="28"/>
          <w:szCs w:val="28"/>
        </w:rPr>
        <w:t>Изменение цены повлекло нарушение абзаца второго пункта 3.1 М</w:t>
      </w:r>
      <w:r w:rsidRPr="008E5FE3">
        <w:rPr>
          <w:rFonts w:ascii="Times New Roman" w:hAnsi="Times New Roman"/>
          <w:sz w:val="28"/>
          <w:szCs w:val="28"/>
        </w:rPr>
        <w:t>у</w:t>
      </w:r>
      <w:r w:rsidRPr="008E5FE3">
        <w:rPr>
          <w:rFonts w:ascii="Times New Roman" w:hAnsi="Times New Roman"/>
          <w:sz w:val="28"/>
          <w:szCs w:val="28"/>
        </w:rPr>
        <w:t>ниципального контракта, которым установлено, что цена контракта должна быть фиксированной и оставаться неизменной до конца выполнения обязательств по контракту. Согласно абзацу третьему пункта 3.1 Муниципального контракта цена заключенного контракта включает в себя все расходы, связанные с перевозкой, страхованием, уплатой таможенных пошлин, налогов, других обязательных пл</w:t>
      </w:r>
      <w:r w:rsidRPr="008E5F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тежей.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73">
        <w:rPr>
          <w:rFonts w:ascii="Times New Roman" w:hAnsi="Times New Roman"/>
          <w:sz w:val="28"/>
          <w:szCs w:val="28"/>
        </w:rPr>
        <w:t>В нарушение пункта 5.5 Муниципального контракта при фактически нев</w:t>
      </w:r>
      <w:r w:rsidRPr="008E0C73">
        <w:rPr>
          <w:rFonts w:ascii="Times New Roman" w:hAnsi="Times New Roman"/>
          <w:sz w:val="28"/>
          <w:szCs w:val="28"/>
        </w:rPr>
        <w:t>ы</w:t>
      </w:r>
      <w:r w:rsidRPr="008E0C73">
        <w:rPr>
          <w:rFonts w:ascii="Times New Roman" w:hAnsi="Times New Roman"/>
          <w:sz w:val="28"/>
          <w:szCs w:val="28"/>
        </w:rPr>
        <w:t xml:space="preserve">полненных работах был оформлен Акт о приемке выполненных работ от 30.06.2014 № 1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E0C73">
        <w:rPr>
          <w:rFonts w:ascii="Times New Roman" w:hAnsi="Times New Roman"/>
          <w:sz w:val="28"/>
          <w:szCs w:val="28"/>
        </w:rPr>
        <w:t>«ремонт общественного колодца для питьевой воды</w:t>
      </w:r>
      <w:r>
        <w:rPr>
          <w:rFonts w:ascii="Times New Roman" w:hAnsi="Times New Roman"/>
          <w:sz w:val="28"/>
          <w:szCs w:val="28"/>
        </w:rPr>
        <w:t xml:space="preserve"> в с. Верх-Суксун», который был </w:t>
      </w:r>
      <w:r w:rsidRPr="008E0C73">
        <w:rPr>
          <w:rFonts w:ascii="Times New Roman" w:hAnsi="Times New Roman"/>
          <w:sz w:val="28"/>
          <w:szCs w:val="28"/>
        </w:rPr>
        <w:t>подписан главой Администрации Малининой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FE3">
        <w:rPr>
          <w:rFonts w:ascii="Times New Roman" w:hAnsi="Times New Roman"/>
          <w:sz w:val="28"/>
          <w:szCs w:val="28"/>
        </w:rPr>
        <w:t>Т.Н. Согла</w:t>
      </w:r>
      <w:r w:rsidRPr="008E5FE3">
        <w:rPr>
          <w:rFonts w:ascii="Times New Roman" w:hAnsi="Times New Roman"/>
          <w:sz w:val="28"/>
          <w:szCs w:val="28"/>
        </w:rPr>
        <w:t>с</w:t>
      </w:r>
      <w:r w:rsidRPr="008E5FE3">
        <w:rPr>
          <w:rFonts w:ascii="Times New Roman" w:hAnsi="Times New Roman"/>
          <w:sz w:val="28"/>
          <w:szCs w:val="28"/>
        </w:rPr>
        <w:t xml:space="preserve">но пояснениям главы Администрации Малининой Т.Н. </w:t>
      </w:r>
      <w:r>
        <w:rPr>
          <w:rFonts w:ascii="Times New Roman" w:hAnsi="Times New Roman"/>
          <w:sz w:val="28"/>
          <w:szCs w:val="28"/>
        </w:rPr>
        <w:t>р</w:t>
      </w:r>
      <w:r w:rsidRPr="008E5FE3">
        <w:rPr>
          <w:rFonts w:ascii="Times New Roman" w:hAnsi="Times New Roman"/>
          <w:sz w:val="28"/>
          <w:szCs w:val="28"/>
        </w:rPr>
        <w:t>аботы по ремонту коло</w:t>
      </w:r>
      <w:r w:rsidRPr="008E5FE3">
        <w:rPr>
          <w:rFonts w:ascii="Times New Roman" w:hAnsi="Times New Roman"/>
          <w:sz w:val="28"/>
          <w:szCs w:val="28"/>
        </w:rPr>
        <w:t>д</w:t>
      </w:r>
      <w:r w:rsidRPr="008E5FE3">
        <w:rPr>
          <w:rFonts w:ascii="Times New Roman" w:hAnsi="Times New Roman"/>
          <w:sz w:val="28"/>
          <w:szCs w:val="28"/>
        </w:rPr>
        <w:t>ца в селе Верх-Суксун в названном периоде не производились в связи с</w:t>
      </w:r>
      <w:proofErr w:type="gramEnd"/>
      <w:r w:rsidRPr="008E5FE3">
        <w:rPr>
          <w:rFonts w:ascii="Times New Roman" w:hAnsi="Times New Roman"/>
          <w:sz w:val="28"/>
          <w:szCs w:val="28"/>
        </w:rPr>
        <w:t xml:space="preserve"> уточнен</w:t>
      </w:r>
      <w:r w:rsidRPr="008E5FE3">
        <w:rPr>
          <w:rFonts w:ascii="Times New Roman" w:hAnsi="Times New Roman"/>
          <w:sz w:val="28"/>
          <w:szCs w:val="28"/>
        </w:rPr>
        <w:t>и</w:t>
      </w:r>
      <w:r w:rsidRPr="008E5FE3">
        <w:rPr>
          <w:rFonts w:ascii="Times New Roman" w:hAnsi="Times New Roman"/>
          <w:sz w:val="28"/>
          <w:szCs w:val="28"/>
        </w:rPr>
        <w:t>ем места производства работ</w:t>
      </w:r>
      <w:r>
        <w:rPr>
          <w:rFonts w:ascii="Times New Roman" w:hAnsi="Times New Roman"/>
          <w:sz w:val="28"/>
          <w:szCs w:val="28"/>
        </w:rPr>
        <w:t>, фактически в установленный срок был отремонт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 только один колодец в деревне Дикое Озеро</w:t>
      </w:r>
      <w:r w:rsidRPr="008E5FE3">
        <w:rPr>
          <w:rFonts w:ascii="Times New Roman" w:hAnsi="Times New Roman"/>
          <w:sz w:val="28"/>
          <w:szCs w:val="28"/>
        </w:rPr>
        <w:t>.</w:t>
      </w: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5FE3">
        <w:rPr>
          <w:rFonts w:ascii="Times New Roman" w:hAnsi="Times New Roman"/>
          <w:sz w:val="28"/>
          <w:szCs w:val="28"/>
        </w:rPr>
        <w:t xml:space="preserve"> нарушение пункта 3 статьи 9 Федерального закона от 06.12.2011 № 402-ФЗ «О бухгалтерском учете» Акт о приемке выполненных работ был составлен не при соверш</w:t>
      </w:r>
      <w:r>
        <w:rPr>
          <w:rFonts w:ascii="Times New Roman" w:hAnsi="Times New Roman"/>
          <w:sz w:val="28"/>
          <w:szCs w:val="28"/>
        </w:rPr>
        <w:t>ении факта хозяйственной жизни.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t>В нарушение части 1 статьи 9 Закона о бухгалтерском учете была принята к учету оформленная на общую сумму Справка о стоимости выполненных работ и затрат, заполненная на основании сразу двух актов о приемке выполненных работ (под одинаковыми номерами), одним из которых зафиксирован не имевший место факт хозяйственной жизни.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t>В нарушение части 1 статьи 94 Закона о контрактной системе при наруш</w:t>
      </w:r>
      <w:r w:rsidRPr="008E5FE3">
        <w:rPr>
          <w:rFonts w:ascii="Times New Roman" w:hAnsi="Times New Roman"/>
          <w:sz w:val="28"/>
          <w:szCs w:val="28"/>
        </w:rPr>
        <w:t>е</w:t>
      </w:r>
      <w:r w:rsidRPr="008E5FE3">
        <w:rPr>
          <w:rFonts w:ascii="Times New Roman" w:hAnsi="Times New Roman"/>
          <w:sz w:val="28"/>
          <w:szCs w:val="28"/>
        </w:rPr>
        <w:t>нии условий реализации Муниципального контракта, в том числе сроков реализ</w:t>
      </w:r>
      <w:r w:rsidRPr="008E5FE3">
        <w:rPr>
          <w:rFonts w:ascii="Times New Roman" w:hAnsi="Times New Roman"/>
          <w:sz w:val="28"/>
          <w:szCs w:val="28"/>
        </w:rPr>
        <w:t>а</w:t>
      </w:r>
      <w:r w:rsidRPr="008E5FE3">
        <w:rPr>
          <w:rFonts w:ascii="Times New Roman" w:hAnsi="Times New Roman"/>
          <w:sz w:val="28"/>
          <w:szCs w:val="28"/>
        </w:rPr>
        <w:t>ции, была произведена приемка выполненной работы (ее результатов) посредс</w:t>
      </w:r>
      <w:r w:rsidRPr="008E5FE3">
        <w:rPr>
          <w:rFonts w:ascii="Times New Roman" w:hAnsi="Times New Roman"/>
          <w:sz w:val="28"/>
          <w:szCs w:val="28"/>
        </w:rPr>
        <w:t>т</w:t>
      </w:r>
      <w:r w:rsidRPr="008E5FE3">
        <w:rPr>
          <w:rFonts w:ascii="Times New Roman" w:hAnsi="Times New Roman"/>
          <w:sz w:val="28"/>
          <w:szCs w:val="28"/>
        </w:rPr>
        <w:t>вом подписания Акта о приемке выполненных работ.</w:t>
      </w: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E3">
        <w:rPr>
          <w:rFonts w:ascii="Times New Roman" w:hAnsi="Times New Roman"/>
          <w:sz w:val="28"/>
          <w:szCs w:val="28"/>
        </w:rPr>
        <w:t>В соответствии с Приложением № 1 «Перечень и объем расходов по ним приоритетного муниципального проекта «Первичные меры пожарной безопасн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>сти и благоустройство территории» в рамках приоритетного регионального пр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>екта «Первичные меры пожарной безопасности и благоустройство территории» Киселевского сельского поселения» к Соглашению от 08.10.2014 № 311 на мер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 xml:space="preserve">приятие «Ремонт общественного колодца для питьевой воды д. Дикое - Озеро, ул. </w:t>
      </w:r>
      <w:r w:rsidRPr="008E5FE3">
        <w:rPr>
          <w:rFonts w:ascii="Times New Roman" w:hAnsi="Times New Roman"/>
          <w:sz w:val="28"/>
          <w:szCs w:val="28"/>
        </w:rPr>
        <w:lastRenderedPageBreak/>
        <w:t>Дикоозерская, д. 24» утвержден объем расходов местного</w:t>
      </w:r>
      <w:proofErr w:type="gramEnd"/>
      <w:r w:rsidRPr="008E5FE3">
        <w:rPr>
          <w:rFonts w:ascii="Times New Roman" w:hAnsi="Times New Roman"/>
          <w:sz w:val="28"/>
          <w:szCs w:val="28"/>
        </w:rPr>
        <w:t xml:space="preserve"> бюджета в размере 28,076 тыс. рублей. Расходы Администрации на ремонт вышеуказанного колодца в 2014 году составили 61,25790 тыс. рублей. Таким образом, расходование средств бюджета Киселевского сельского поселения в размере 33,1819 тыс. ру</w:t>
      </w:r>
      <w:r w:rsidRPr="008E5FE3">
        <w:rPr>
          <w:rFonts w:ascii="Times New Roman" w:hAnsi="Times New Roman"/>
          <w:sz w:val="28"/>
          <w:szCs w:val="28"/>
        </w:rPr>
        <w:t>б</w:t>
      </w:r>
      <w:r w:rsidRPr="008E5FE3">
        <w:rPr>
          <w:rFonts w:ascii="Times New Roman" w:hAnsi="Times New Roman"/>
          <w:sz w:val="28"/>
          <w:szCs w:val="28"/>
        </w:rPr>
        <w:t>лей является неэффективным.</w:t>
      </w:r>
    </w:p>
    <w:p w:rsidR="00CF4643" w:rsidRPr="00361DDB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1DDB">
        <w:rPr>
          <w:rFonts w:ascii="Times New Roman" w:hAnsi="Times New Roman"/>
          <w:sz w:val="28"/>
          <w:szCs w:val="28"/>
        </w:rPr>
        <w:t>В Администрации отсутствуют утвержденные копия отчета о выполнении условий софинансирования за счет средств местного бюджета на реализацию Проекта и копии платежных поручений, заверенных руководителем (уполном</w:t>
      </w:r>
      <w:r w:rsidRPr="00361DDB">
        <w:rPr>
          <w:rFonts w:ascii="Times New Roman" w:hAnsi="Times New Roman"/>
          <w:sz w:val="28"/>
          <w:szCs w:val="28"/>
        </w:rPr>
        <w:t>о</w:t>
      </w:r>
      <w:r w:rsidRPr="00361DDB">
        <w:rPr>
          <w:rFonts w:ascii="Times New Roman" w:hAnsi="Times New Roman"/>
          <w:sz w:val="28"/>
          <w:szCs w:val="28"/>
        </w:rPr>
        <w:t>ченным лицом) органа, осуществляющего ведение лицевого счета, а также док</w:t>
      </w:r>
      <w:r w:rsidRPr="00361DDB">
        <w:rPr>
          <w:rFonts w:ascii="Times New Roman" w:hAnsi="Times New Roman"/>
          <w:sz w:val="28"/>
          <w:szCs w:val="28"/>
        </w:rPr>
        <w:t>у</w:t>
      </w:r>
      <w:r w:rsidRPr="00361DDB">
        <w:rPr>
          <w:rFonts w:ascii="Times New Roman" w:hAnsi="Times New Roman"/>
          <w:sz w:val="28"/>
          <w:szCs w:val="28"/>
        </w:rPr>
        <w:t>мент, подтверждающий дату направления материалов, необходимых для получ</w:t>
      </w:r>
      <w:r w:rsidRPr="00361DDB">
        <w:rPr>
          <w:rFonts w:ascii="Times New Roman" w:hAnsi="Times New Roman"/>
          <w:sz w:val="28"/>
          <w:szCs w:val="28"/>
        </w:rPr>
        <w:t>е</w:t>
      </w:r>
      <w:r w:rsidRPr="00361DDB">
        <w:rPr>
          <w:rFonts w:ascii="Times New Roman" w:hAnsi="Times New Roman"/>
          <w:sz w:val="28"/>
          <w:szCs w:val="28"/>
        </w:rPr>
        <w:t>ния субсидии из краевого бюджета.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1DDB">
        <w:rPr>
          <w:rFonts w:ascii="Times New Roman" w:hAnsi="Times New Roman"/>
          <w:sz w:val="28"/>
          <w:szCs w:val="28"/>
        </w:rPr>
        <w:t xml:space="preserve">Материалы с предложениями о внесении изменений в пункт 1.3 Соглашения </w:t>
      </w:r>
      <w:r w:rsidRPr="008E5FE3">
        <w:rPr>
          <w:rFonts w:ascii="Times New Roman" w:hAnsi="Times New Roman"/>
          <w:sz w:val="28"/>
          <w:szCs w:val="28"/>
        </w:rPr>
        <w:t xml:space="preserve">от 08.10.2014 № 311 и Приложение № 1 к Соглашению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8E5FE3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ем</w:t>
      </w:r>
      <w:r w:rsidRPr="008E5FE3">
        <w:rPr>
          <w:rFonts w:ascii="Times New Roman" w:hAnsi="Times New Roman"/>
          <w:sz w:val="28"/>
          <w:szCs w:val="28"/>
        </w:rPr>
        <w:t xml:space="preserve"> изм</w:t>
      </w:r>
      <w:r w:rsidRPr="008E5FE3">
        <w:rPr>
          <w:rFonts w:ascii="Times New Roman" w:hAnsi="Times New Roman"/>
          <w:sz w:val="28"/>
          <w:szCs w:val="28"/>
        </w:rPr>
        <w:t>е</w:t>
      </w:r>
      <w:r w:rsidRPr="008E5FE3">
        <w:rPr>
          <w:rFonts w:ascii="Times New Roman" w:hAnsi="Times New Roman"/>
          <w:sz w:val="28"/>
          <w:szCs w:val="28"/>
        </w:rPr>
        <w:t>нений в Муниципальный контракт и Проект в Министерство не направлялись.</w:t>
      </w:r>
    </w:p>
    <w:p w:rsidR="00CF4643" w:rsidRPr="00AB2B22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E3">
        <w:rPr>
          <w:rFonts w:ascii="Times New Roman" w:hAnsi="Times New Roman"/>
          <w:sz w:val="28"/>
          <w:szCs w:val="28"/>
        </w:rPr>
        <w:t>В нарушение пункта 2.3.2 Соглашения от 08.10.2014 № 311 Администрация не обеспечила своевременную подготовку и представление в полном объеме в Министерство территориального развития Пермского края документов, необх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>димых для перечисления из бюджета Пермского края в бюджет Киселевского сельского поселения средств на реализацию приоритетного муниципального пр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>екта «Первичные меры пожарной безопасности и благоустройства территории» в рамках приоритетного регионального проекта «Первичные меры пожарной без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>пасности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благоустройство территории». Н</w:t>
      </w:r>
      <w:r w:rsidRPr="00AB2B22">
        <w:rPr>
          <w:rFonts w:ascii="Times New Roman" w:hAnsi="Times New Roman"/>
          <w:sz w:val="28"/>
          <w:szCs w:val="28"/>
        </w:rPr>
        <w:t>есоблюдение Администрацией об</w:t>
      </w:r>
      <w:r w:rsidRPr="00AB2B22">
        <w:rPr>
          <w:rFonts w:ascii="Times New Roman" w:hAnsi="Times New Roman"/>
          <w:sz w:val="28"/>
          <w:szCs w:val="28"/>
        </w:rPr>
        <w:t>я</w:t>
      </w:r>
      <w:r w:rsidRPr="00AB2B22">
        <w:rPr>
          <w:rFonts w:ascii="Times New Roman" w:hAnsi="Times New Roman"/>
          <w:sz w:val="28"/>
          <w:szCs w:val="28"/>
        </w:rPr>
        <w:t>занностей по Соглашению не позволило в установленные сроки получить субс</w:t>
      </w:r>
      <w:r w:rsidRPr="00AB2B22">
        <w:rPr>
          <w:rFonts w:ascii="Times New Roman" w:hAnsi="Times New Roman"/>
          <w:sz w:val="28"/>
          <w:szCs w:val="28"/>
        </w:rPr>
        <w:t>и</w:t>
      </w:r>
      <w:r w:rsidRPr="00AB2B22">
        <w:rPr>
          <w:rFonts w:ascii="Times New Roman" w:hAnsi="Times New Roman"/>
          <w:sz w:val="28"/>
          <w:szCs w:val="28"/>
        </w:rPr>
        <w:t>дию из краевого бюджета.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t>Подписание главой Администрации при фактическом невыполнении работ Актов о приемке выполненных работ позволило подрядчику не исполнять в ср</w:t>
      </w:r>
      <w:r w:rsidRPr="008E5FE3">
        <w:rPr>
          <w:rFonts w:ascii="Times New Roman" w:hAnsi="Times New Roman"/>
          <w:sz w:val="28"/>
          <w:szCs w:val="28"/>
        </w:rPr>
        <w:t>о</w:t>
      </w:r>
      <w:r w:rsidRPr="008E5FE3">
        <w:rPr>
          <w:rFonts w:ascii="Times New Roman" w:hAnsi="Times New Roman"/>
          <w:sz w:val="28"/>
          <w:szCs w:val="28"/>
        </w:rPr>
        <w:t xml:space="preserve">ки, установленные Муниципальным контрактом, свои обязанности по ремонту общественного колодца в селе Верх-Суксун. </w:t>
      </w:r>
      <w:r>
        <w:rPr>
          <w:rFonts w:ascii="Times New Roman" w:hAnsi="Times New Roman"/>
          <w:sz w:val="28"/>
          <w:szCs w:val="28"/>
        </w:rPr>
        <w:t>С</w:t>
      </w:r>
      <w:r w:rsidRPr="008E5FE3">
        <w:rPr>
          <w:rFonts w:ascii="Times New Roman" w:hAnsi="Times New Roman"/>
          <w:sz w:val="28"/>
          <w:szCs w:val="28"/>
        </w:rPr>
        <w:t>огласно пояснениям главы Адм</w:t>
      </w:r>
      <w:r w:rsidRPr="008E5FE3">
        <w:rPr>
          <w:rFonts w:ascii="Times New Roman" w:hAnsi="Times New Roman"/>
          <w:sz w:val="28"/>
          <w:szCs w:val="28"/>
        </w:rPr>
        <w:t>и</w:t>
      </w:r>
      <w:r w:rsidRPr="008E5FE3">
        <w:rPr>
          <w:rFonts w:ascii="Times New Roman" w:hAnsi="Times New Roman"/>
          <w:sz w:val="28"/>
          <w:szCs w:val="28"/>
        </w:rPr>
        <w:t>нистрации Малининой</w:t>
      </w:r>
      <w:r w:rsidRPr="003E339B">
        <w:rPr>
          <w:rFonts w:ascii="Times New Roman" w:hAnsi="Times New Roman"/>
          <w:sz w:val="28"/>
          <w:szCs w:val="28"/>
        </w:rPr>
        <w:t xml:space="preserve"> </w:t>
      </w:r>
      <w:r w:rsidRPr="008E5FE3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E5FE3">
        <w:rPr>
          <w:rFonts w:ascii="Times New Roman" w:hAnsi="Times New Roman"/>
          <w:sz w:val="28"/>
          <w:szCs w:val="28"/>
        </w:rPr>
        <w:t>еализация мероприятия Проекта «Ремонт общес</w:t>
      </w:r>
      <w:r w:rsidRPr="008E5FE3">
        <w:rPr>
          <w:rFonts w:ascii="Times New Roman" w:hAnsi="Times New Roman"/>
          <w:sz w:val="28"/>
          <w:szCs w:val="28"/>
        </w:rPr>
        <w:t>т</w:t>
      </w:r>
      <w:r w:rsidRPr="008E5FE3">
        <w:rPr>
          <w:rFonts w:ascii="Times New Roman" w:hAnsi="Times New Roman"/>
          <w:sz w:val="28"/>
          <w:szCs w:val="28"/>
        </w:rPr>
        <w:t xml:space="preserve">венного колодца </w:t>
      </w:r>
      <w:proofErr w:type="gramStart"/>
      <w:r w:rsidRPr="008E5FE3">
        <w:rPr>
          <w:rFonts w:ascii="Times New Roman" w:hAnsi="Times New Roman"/>
          <w:sz w:val="28"/>
          <w:szCs w:val="28"/>
        </w:rPr>
        <w:t>в</w:t>
      </w:r>
      <w:proofErr w:type="gramEnd"/>
      <w:r w:rsidRPr="008E5FE3">
        <w:rPr>
          <w:rFonts w:ascii="Times New Roman" w:hAnsi="Times New Roman"/>
          <w:sz w:val="28"/>
          <w:szCs w:val="28"/>
        </w:rPr>
        <w:t xml:space="preserve"> с. Верх-Суксун» была остановлена на срок с июня 201</w:t>
      </w:r>
      <w:r>
        <w:rPr>
          <w:rFonts w:ascii="Times New Roman" w:hAnsi="Times New Roman"/>
          <w:sz w:val="28"/>
          <w:szCs w:val="28"/>
        </w:rPr>
        <w:t>4 года до мая - июня 2015 года</w:t>
      </w:r>
      <w:r w:rsidRPr="008E5FE3">
        <w:rPr>
          <w:rFonts w:ascii="Times New Roman" w:hAnsi="Times New Roman"/>
          <w:sz w:val="28"/>
          <w:szCs w:val="28"/>
        </w:rPr>
        <w:t>. Как следует из пояснений главы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8E5FE3">
        <w:rPr>
          <w:rFonts w:ascii="Times New Roman" w:hAnsi="Times New Roman"/>
          <w:sz w:val="28"/>
          <w:szCs w:val="28"/>
        </w:rPr>
        <w:t xml:space="preserve"> работы возобновились после финансирования Проекта из краевого бюджета.</w:t>
      </w:r>
    </w:p>
    <w:p w:rsidR="00CF4643" w:rsidRPr="008E5FE3" w:rsidRDefault="00CF4643" w:rsidP="00CF4643">
      <w:pPr>
        <w:pStyle w:val="ConsPlusNormal"/>
        <w:ind w:firstLine="540"/>
        <w:jc w:val="both"/>
      </w:pPr>
      <w:proofErr w:type="gramStart"/>
      <w:r w:rsidRPr="008E5FE3">
        <w:t>При оформлении и учете приема-сдачи объектов основных средств из ремо</w:t>
      </w:r>
      <w:r w:rsidRPr="008E5FE3">
        <w:t>н</w:t>
      </w:r>
      <w:r w:rsidRPr="008E5FE3">
        <w:t>та, реконструкции, модернизации Администрацией не составлялся и не утве</w:t>
      </w:r>
      <w:r w:rsidRPr="008E5FE3">
        <w:t>р</w:t>
      </w:r>
      <w:r w:rsidRPr="008E5FE3">
        <w:t>ждался главой Администрации Акт о приеме-сдаче отремонтированных, реконс</w:t>
      </w:r>
      <w:r w:rsidRPr="008E5FE3">
        <w:t>т</w:t>
      </w:r>
      <w:r w:rsidRPr="008E5FE3">
        <w:t>руированных, модернизированных объектов основных средств</w:t>
      </w:r>
      <w:r>
        <w:t xml:space="preserve"> (</w:t>
      </w:r>
      <w:r w:rsidRPr="008E5FE3">
        <w:t>по форме № ОС-3, утвержденной Постановлением Государственного комитета Российской Фед</w:t>
      </w:r>
      <w:r w:rsidRPr="008E5FE3">
        <w:t>е</w:t>
      </w:r>
      <w:r w:rsidRPr="008E5FE3">
        <w:t>рации по статистике от 21.01.2003 № 7 «Об утверждении унифицированных форм первичной учетной документации по учету основных средств»</w:t>
      </w:r>
      <w:r>
        <w:t>)</w:t>
      </w:r>
      <w:r w:rsidRPr="008E5FE3">
        <w:t>.</w:t>
      </w:r>
      <w:proofErr w:type="gramEnd"/>
      <w:r w:rsidRPr="008E5FE3">
        <w:t xml:space="preserve"> Названный Акт, согласно Указаниям </w:t>
      </w:r>
      <w:r>
        <w:t>по применению и заполнению форм первичной учетной д</w:t>
      </w:r>
      <w:r>
        <w:t>о</w:t>
      </w:r>
      <w:r>
        <w:t xml:space="preserve">кументации по учету основных средств, </w:t>
      </w:r>
      <w:r w:rsidRPr="008E5FE3">
        <w:t>утвержденным вышеуказанным пост</w:t>
      </w:r>
      <w:r w:rsidRPr="008E5FE3">
        <w:t>а</w:t>
      </w:r>
      <w:r w:rsidRPr="008E5FE3">
        <w:t>новлением, должен подписываться членами приемочной комиссии или лицом, уполномоченным на приемку объектов основных средств, а также представителем организации, проводившей ремонт, реконструкцию, модернизацию.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lastRenderedPageBreak/>
        <w:t>При проведении проверки качества выполняемых ремонтных работ, прим</w:t>
      </w:r>
      <w:r w:rsidRPr="008E5FE3">
        <w:rPr>
          <w:rFonts w:ascii="Times New Roman" w:hAnsi="Times New Roman"/>
          <w:sz w:val="28"/>
          <w:szCs w:val="28"/>
        </w:rPr>
        <w:t>е</w:t>
      </w:r>
      <w:r w:rsidRPr="008E5FE3">
        <w:rPr>
          <w:rFonts w:ascii="Times New Roman" w:hAnsi="Times New Roman"/>
          <w:sz w:val="28"/>
          <w:szCs w:val="28"/>
        </w:rPr>
        <w:t>няемых строительных материалов, конструкций и изделий на объектах выявлено, что в нарушение пункта 4.3.6 Муниципального контракта до начала выполнения работ Администрацией не запрашивались документы, подтверждающие качество используемых при выполнении работ материалов и оборудования.</w:t>
      </w:r>
    </w:p>
    <w:p w:rsidR="00CF4643" w:rsidRPr="008E5FE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FE3">
        <w:rPr>
          <w:rFonts w:ascii="Times New Roman" w:hAnsi="Times New Roman"/>
          <w:sz w:val="28"/>
          <w:szCs w:val="28"/>
        </w:rPr>
        <w:t>В нарушение пункта 4.3.12 Муниципального контракта после завершения работ Администрацией не запрашивался общий журнал производства работ, з</w:t>
      </w:r>
      <w:r w:rsidRPr="008E5FE3">
        <w:rPr>
          <w:rFonts w:ascii="Times New Roman" w:hAnsi="Times New Roman"/>
          <w:sz w:val="28"/>
          <w:szCs w:val="28"/>
        </w:rPr>
        <w:t>а</w:t>
      </w:r>
      <w:r w:rsidRPr="008E5FE3">
        <w:rPr>
          <w:rFonts w:ascii="Times New Roman" w:hAnsi="Times New Roman"/>
          <w:sz w:val="28"/>
          <w:szCs w:val="28"/>
        </w:rPr>
        <w:t>полненный в соответствии с Порядком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(РД-11-05-2007), утвержденным Приказом Федеральной службы по экологическому, технологическому атомному надзору от 12.01.2007 № 7.</w:t>
      </w:r>
      <w:proofErr w:type="gramEnd"/>
      <w:r w:rsidRPr="008E5FE3">
        <w:rPr>
          <w:rFonts w:ascii="Times New Roman" w:hAnsi="Times New Roman"/>
          <w:sz w:val="28"/>
          <w:szCs w:val="28"/>
        </w:rPr>
        <w:t xml:space="preserve"> В соответствии с пунктом 3 вышеуказанного Порядка общий журнал является основным документом, отражающим последовательность осуществления строительства, реконструкции, капитального ремонта объекта к</w:t>
      </w:r>
      <w:r w:rsidRPr="008E5FE3">
        <w:rPr>
          <w:rFonts w:ascii="Times New Roman" w:hAnsi="Times New Roman"/>
          <w:sz w:val="28"/>
          <w:szCs w:val="28"/>
        </w:rPr>
        <w:t>а</w:t>
      </w:r>
      <w:r w:rsidRPr="008E5FE3">
        <w:rPr>
          <w:rFonts w:ascii="Times New Roman" w:hAnsi="Times New Roman"/>
          <w:sz w:val="28"/>
          <w:szCs w:val="28"/>
        </w:rPr>
        <w:t>питального строительства, в том числе сроки и условия выполнения всех работ при строительстве, реконструкции, капитальном ремонте объекта.</w:t>
      </w:r>
    </w:p>
    <w:p w:rsidR="00CF4643" w:rsidRPr="008E5FE3" w:rsidRDefault="00CF4643" w:rsidP="00CF4643">
      <w:pPr>
        <w:pStyle w:val="ConsPlusNormal"/>
        <w:widowControl w:val="0"/>
        <w:ind w:firstLine="709"/>
        <w:jc w:val="both"/>
      </w:pPr>
      <w:proofErr w:type="gramStart"/>
      <w:r>
        <w:t>П</w:t>
      </w:r>
      <w:r w:rsidRPr="008E5FE3">
        <w:t>ри составлении локально-сметного расчета использовались территориал</w:t>
      </w:r>
      <w:r w:rsidRPr="008E5FE3">
        <w:t>ь</w:t>
      </w:r>
      <w:r w:rsidRPr="008E5FE3">
        <w:t>ные единичные расценки на ремонтно-строительные, строительные и специал</w:t>
      </w:r>
      <w:r w:rsidRPr="008E5FE3">
        <w:t>ь</w:t>
      </w:r>
      <w:r w:rsidRPr="008E5FE3">
        <w:t>ные строительные работы, утвержденные Распоряжением Правительства Пер</w:t>
      </w:r>
      <w:r w:rsidRPr="008E5FE3">
        <w:t>м</w:t>
      </w:r>
      <w:r w:rsidRPr="008E5FE3">
        <w:t>ского края от 20.01.2010 № 9-рп, которые были признаны утратившими силу в связи с принятием Распоряжения Правительства Пермского края от 28.06. 2011 № 124-рп</w:t>
      </w:r>
      <w:r>
        <w:t xml:space="preserve"> «</w:t>
      </w:r>
      <w:r w:rsidRPr="00361DDB">
        <w:t>О признании утратившими силу отдельных распоряжений администр</w:t>
      </w:r>
      <w:r w:rsidRPr="00361DDB">
        <w:t>а</w:t>
      </w:r>
      <w:r w:rsidRPr="00361DDB">
        <w:t>ции Пермской области, губернатора Пермской области, губернатора Пермского края, Правительства Пермского края</w:t>
      </w:r>
      <w:r>
        <w:t>»</w:t>
      </w:r>
      <w:r w:rsidRPr="008E5FE3">
        <w:t>.</w:t>
      </w:r>
      <w:proofErr w:type="gramEnd"/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FE3">
        <w:rPr>
          <w:rFonts w:ascii="Times New Roman" w:hAnsi="Times New Roman"/>
          <w:sz w:val="28"/>
          <w:szCs w:val="28"/>
        </w:rPr>
        <w:t>В нарушение пункта 3.3.4 Правил не было предусмотрено изготовление о</w:t>
      </w:r>
      <w:r w:rsidRPr="008E5FE3">
        <w:rPr>
          <w:rFonts w:ascii="Times New Roman" w:hAnsi="Times New Roman"/>
          <w:sz w:val="28"/>
          <w:szCs w:val="28"/>
        </w:rPr>
        <w:t>т</w:t>
      </w:r>
      <w:r w:rsidRPr="008E5FE3">
        <w:rPr>
          <w:rFonts w:ascii="Times New Roman" w:hAnsi="Times New Roman"/>
          <w:sz w:val="28"/>
          <w:szCs w:val="28"/>
        </w:rPr>
        <w:t>мостк</w:t>
      </w:r>
      <w:r>
        <w:rPr>
          <w:rFonts w:ascii="Times New Roman" w:hAnsi="Times New Roman"/>
          <w:sz w:val="28"/>
          <w:szCs w:val="28"/>
        </w:rPr>
        <w:t>и</w:t>
      </w:r>
      <w:r w:rsidRPr="008E5FE3">
        <w:rPr>
          <w:rFonts w:ascii="Times New Roman" w:hAnsi="Times New Roman"/>
          <w:sz w:val="28"/>
          <w:szCs w:val="28"/>
        </w:rPr>
        <w:t xml:space="preserve"> из камня, кирпича, бетона или асфальта радиусом не менее 2 метров с у</w:t>
      </w:r>
      <w:r w:rsidRPr="008E5FE3">
        <w:rPr>
          <w:rFonts w:ascii="Times New Roman" w:hAnsi="Times New Roman"/>
          <w:sz w:val="28"/>
          <w:szCs w:val="28"/>
        </w:rPr>
        <w:t>к</w:t>
      </w:r>
      <w:r w:rsidRPr="008E5FE3">
        <w:rPr>
          <w:rFonts w:ascii="Times New Roman" w:hAnsi="Times New Roman"/>
          <w:sz w:val="28"/>
          <w:szCs w:val="28"/>
        </w:rPr>
        <w:t>лоном 0,1 метра от колодца в сторону кювета.</w:t>
      </w:r>
    </w:p>
    <w:p w:rsidR="00CF4643" w:rsidRDefault="00CF4643" w:rsidP="00CF464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643" w:rsidRDefault="00CF4643" w:rsidP="00CF4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результате </w:t>
      </w:r>
      <w:r w:rsidRPr="004F0A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и эффективного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колодцев на территории Киселевского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2015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>селевско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150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е»</w:t>
      </w:r>
      <w:r>
        <w:rPr>
          <w:rFonts w:ascii="Times New Roman" w:hAnsi="Times New Roman"/>
          <w:sz w:val="28"/>
          <w:szCs w:val="28"/>
        </w:rPr>
        <w:t xml:space="preserve"> выявлено:</w:t>
      </w:r>
    </w:p>
    <w:p w:rsidR="00CF4643" w:rsidRDefault="00CF4643" w:rsidP="00CF4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неэффективное расходование средств </w:t>
      </w:r>
      <w:r w:rsidRPr="008E5FE3">
        <w:rPr>
          <w:rFonts w:ascii="Times New Roman" w:hAnsi="Times New Roman"/>
          <w:sz w:val="28"/>
          <w:szCs w:val="28"/>
        </w:rPr>
        <w:t>бюджета Киселевского сельского поселения в размере 33</w:t>
      </w:r>
      <w:r>
        <w:rPr>
          <w:rFonts w:ascii="Times New Roman" w:hAnsi="Times New Roman"/>
          <w:sz w:val="28"/>
          <w:szCs w:val="28"/>
        </w:rPr>
        <w:t> </w:t>
      </w:r>
      <w:r w:rsidRPr="008E5FE3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8E5F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8E5FE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1B05AE" w:rsidRPr="001B05AE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6D2F8D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6D2F8D">
        <w:rPr>
          <w:rFonts w:ascii="Times New Roman" w:hAnsi="Times New Roman"/>
          <w:sz w:val="28"/>
          <w:szCs w:val="28"/>
        </w:rPr>
        <w:t>ь</w:t>
      </w:r>
      <w:r w:rsidRPr="006D2F8D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6D2F8D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>ний»</w:t>
      </w:r>
      <w:r w:rsidR="00EF33A2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3B10B3">
        <w:rPr>
          <w:rFonts w:ascii="Times New Roman" w:hAnsi="Times New Roman"/>
          <w:sz w:val="28"/>
          <w:szCs w:val="28"/>
        </w:rPr>
        <w:t>11</w:t>
      </w:r>
      <w:r w:rsidR="00EF33A2" w:rsidRPr="003B10B3">
        <w:rPr>
          <w:rFonts w:ascii="Times New Roman" w:hAnsi="Times New Roman"/>
          <w:sz w:val="28"/>
          <w:szCs w:val="28"/>
        </w:rPr>
        <w:t>.0</w:t>
      </w:r>
      <w:r w:rsidR="003B10B3" w:rsidRPr="003B10B3">
        <w:rPr>
          <w:rFonts w:ascii="Times New Roman" w:hAnsi="Times New Roman"/>
          <w:sz w:val="28"/>
          <w:szCs w:val="28"/>
        </w:rPr>
        <w:t>4</w:t>
      </w:r>
      <w:r w:rsidR="00EF33A2" w:rsidRPr="003B10B3">
        <w:rPr>
          <w:rFonts w:ascii="Times New Roman" w:hAnsi="Times New Roman"/>
          <w:sz w:val="28"/>
          <w:szCs w:val="28"/>
        </w:rPr>
        <w:t>.201</w:t>
      </w:r>
      <w:r w:rsidR="00C82A04" w:rsidRPr="003B10B3">
        <w:rPr>
          <w:rFonts w:ascii="Times New Roman" w:hAnsi="Times New Roman"/>
          <w:sz w:val="28"/>
          <w:szCs w:val="28"/>
        </w:rPr>
        <w:t>6</w:t>
      </w:r>
      <w:r w:rsidR="003B10B3" w:rsidRPr="003B10B3">
        <w:rPr>
          <w:rFonts w:ascii="Times New Roman" w:hAnsi="Times New Roman"/>
          <w:sz w:val="28"/>
          <w:szCs w:val="28"/>
        </w:rPr>
        <w:t xml:space="preserve"> № 2</w:t>
      </w:r>
      <w:r w:rsidR="00EF33A2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>
        <w:rPr>
          <w:rFonts w:ascii="Times New Roman" w:hAnsi="Times New Roman"/>
          <w:sz w:val="28"/>
          <w:szCs w:val="28"/>
        </w:rPr>
        <w:t>е</w:t>
      </w:r>
      <w:r w:rsidR="00EF33A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030EF6" w:rsidRDefault="00030EF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B3" w:rsidRPr="006C73C6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>Киселевско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>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е» </w:t>
      </w:r>
      <w:r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10B3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6C73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73C6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пунктом</w:t>
      </w:r>
      <w:r w:rsidRPr="0041059C">
        <w:rPr>
          <w:rFonts w:ascii="Times New Roman" w:hAnsi="Times New Roman"/>
          <w:sz w:val="28"/>
          <w:szCs w:val="28"/>
        </w:rPr>
        <w:t xml:space="preserve"> 77 </w:t>
      </w:r>
      <w:r w:rsidRPr="005E0F38">
        <w:rPr>
          <w:rFonts w:ascii="Times New Roman" w:hAnsi="Times New Roman"/>
          <w:sz w:val="28"/>
          <w:szCs w:val="28"/>
        </w:rPr>
        <w:t>Методических указаний по бухгалтерскому учету основных средств, утвержденных приказом Министерства финансов Ро</w:t>
      </w:r>
      <w:r w:rsidRPr="005E0F38">
        <w:rPr>
          <w:rFonts w:ascii="Times New Roman" w:hAnsi="Times New Roman"/>
          <w:sz w:val="28"/>
          <w:szCs w:val="28"/>
        </w:rPr>
        <w:t>с</w:t>
      </w:r>
      <w:r w:rsidRPr="005E0F38">
        <w:rPr>
          <w:rFonts w:ascii="Times New Roman" w:hAnsi="Times New Roman"/>
          <w:sz w:val="28"/>
          <w:szCs w:val="28"/>
        </w:rPr>
        <w:t>сийской Федерации от 13.10.2003 № 91н</w:t>
      </w:r>
      <w:r w:rsidRPr="004105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включать</w:t>
      </w:r>
      <w:r w:rsidRPr="0041059C">
        <w:rPr>
          <w:rFonts w:ascii="Times New Roman" w:hAnsi="Times New Roman"/>
          <w:sz w:val="28"/>
          <w:szCs w:val="28"/>
        </w:rPr>
        <w:t xml:space="preserve"> в состав комиссии, произв</w:t>
      </w:r>
      <w:r w:rsidRPr="0041059C">
        <w:rPr>
          <w:rFonts w:ascii="Times New Roman" w:hAnsi="Times New Roman"/>
          <w:sz w:val="28"/>
          <w:szCs w:val="28"/>
        </w:rPr>
        <w:t>о</w:t>
      </w:r>
      <w:r w:rsidRPr="0041059C">
        <w:rPr>
          <w:rFonts w:ascii="Times New Roman" w:hAnsi="Times New Roman"/>
          <w:sz w:val="28"/>
          <w:szCs w:val="28"/>
        </w:rPr>
        <w:t>дящей осмотр сооружений для определения возможности и эффективности во</w:t>
      </w:r>
      <w:r w:rsidRPr="0041059C">
        <w:rPr>
          <w:rFonts w:ascii="Times New Roman" w:hAnsi="Times New Roman"/>
          <w:sz w:val="28"/>
          <w:szCs w:val="28"/>
        </w:rPr>
        <w:t>с</w:t>
      </w:r>
      <w:r w:rsidRPr="0041059C">
        <w:rPr>
          <w:rFonts w:ascii="Times New Roman" w:hAnsi="Times New Roman"/>
          <w:sz w:val="28"/>
          <w:szCs w:val="28"/>
        </w:rPr>
        <w:t>становления объект</w:t>
      </w:r>
      <w:r>
        <w:rPr>
          <w:rFonts w:ascii="Times New Roman" w:hAnsi="Times New Roman"/>
          <w:sz w:val="28"/>
          <w:szCs w:val="28"/>
        </w:rPr>
        <w:t>ов</w:t>
      </w:r>
      <w:r w:rsidRPr="0041059C">
        <w:rPr>
          <w:rFonts w:ascii="Times New Roman" w:hAnsi="Times New Roman"/>
          <w:sz w:val="28"/>
          <w:szCs w:val="28"/>
        </w:rPr>
        <w:t xml:space="preserve"> основных средств,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41059C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х</w:t>
      </w:r>
      <w:r w:rsidRPr="0041059C">
        <w:rPr>
          <w:rFonts w:ascii="Times New Roman" w:hAnsi="Times New Roman"/>
          <w:sz w:val="28"/>
          <w:szCs w:val="28"/>
        </w:rPr>
        <w:t xml:space="preserve"> лиц, в том числе главн</w:t>
      </w:r>
      <w:r>
        <w:rPr>
          <w:rFonts w:ascii="Times New Roman" w:hAnsi="Times New Roman"/>
          <w:sz w:val="28"/>
          <w:szCs w:val="28"/>
        </w:rPr>
        <w:t>ого</w:t>
      </w:r>
      <w:r w:rsidRPr="0041059C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а</w:t>
      </w:r>
      <w:r w:rsidRPr="0041059C">
        <w:rPr>
          <w:rFonts w:ascii="Times New Roman" w:hAnsi="Times New Roman"/>
          <w:sz w:val="28"/>
          <w:szCs w:val="28"/>
        </w:rPr>
        <w:t xml:space="preserve"> (бухгалтер</w:t>
      </w:r>
      <w:r>
        <w:rPr>
          <w:rFonts w:ascii="Times New Roman" w:hAnsi="Times New Roman"/>
          <w:sz w:val="28"/>
          <w:szCs w:val="28"/>
        </w:rPr>
        <w:t>а) Учреждения;</w:t>
      </w:r>
    </w:p>
    <w:p w:rsidR="003B10B3" w:rsidRPr="0025262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2C">
        <w:rPr>
          <w:rFonts w:ascii="Times New Roman" w:hAnsi="Times New Roman"/>
          <w:sz w:val="28"/>
          <w:szCs w:val="28"/>
        </w:rPr>
        <w:t>2. осуществлять содержание и восстановление объектов, стоящих на учете в качестве основных средств;</w:t>
      </w:r>
    </w:p>
    <w:p w:rsidR="003B10B3" w:rsidRDefault="003B10B3" w:rsidP="003B10B3">
      <w:pPr>
        <w:pStyle w:val="ConsPlusNormal"/>
        <w:ind w:firstLine="709"/>
        <w:jc w:val="both"/>
      </w:pPr>
      <w:r>
        <w:t>3. п</w:t>
      </w:r>
      <w:r w:rsidRPr="0041059C">
        <w:t xml:space="preserve">ри </w:t>
      </w:r>
      <w:r>
        <w:t>веде</w:t>
      </w:r>
      <w:r w:rsidRPr="0041059C">
        <w:t>нии реестра расходных обязательств Киселевского сельского п</w:t>
      </w:r>
      <w:r w:rsidRPr="0041059C">
        <w:t>о</w:t>
      </w:r>
      <w:r w:rsidRPr="0041059C">
        <w:t xml:space="preserve">селения </w:t>
      </w:r>
      <w:r>
        <w:t xml:space="preserve">руководствоваться </w:t>
      </w:r>
      <w:r w:rsidRPr="0041059C">
        <w:t>нормативны</w:t>
      </w:r>
      <w:r>
        <w:t>ми</w:t>
      </w:r>
      <w:r w:rsidRPr="0041059C">
        <w:t xml:space="preserve"> правовы</w:t>
      </w:r>
      <w:r>
        <w:t>ми</w:t>
      </w:r>
      <w:r w:rsidRPr="0041059C">
        <w:t xml:space="preserve"> акт</w:t>
      </w:r>
      <w:r>
        <w:t>ами</w:t>
      </w:r>
      <w:r w:rsidRPr="0041059C">
        <w:t xml:space="preserve">, </w:t>
      </w:r>
      <w:r>
        <w:t>обусловливающ</w:t>
      </w:r>
      <w:r>
        <w:t>и</w:t>
      </w:r>
      <w:r>
        <w:t xml:space="preserve">ми публичные нормативные обязательства </w:t>
      </w:r>
      <w:proofErr w:type="gramStart"/>
      <w:r>
        <w:t>и(</w:t>
      </w:r>
      <w:proofErr w:type="gramEnd"/>
      <w:r>
        <w:t>или) правовые основания для иных расходных обязательств поселения, с указанием соответствующих положений (статей, частей, пунктов, подпунктов, абзацев) нормативных правовых актов;</w:t>
      </w:r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соответствии с</w:t>
      </w:r>
      <w:r w:rsidRPr="0041059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ью</w:t>
      </w:r>
      <w:r w:rsidRPr="0041059C">
        <w:rPr>
          <w:rFonts w:ascii="Times New Roman" w:hAnsi="Times New Roman"/>
          <w:sz w:val="28"/>
          <w:szCs w:val="28"/>
        </w:rPr>
        <w:t xml:space="preserve"> 3 статьи 7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41059C">
        <w:rPr>
          <w:rFonts w:ascii="Times New Roman" w:hAnsi="Times New Roman"/>
          <w:sz w:val="28"/>
          <w:szCs w:val="28"/>
        </w:rPr>
        <w:t>о контрактной системе</w:t>
      </w:r>
      <w:r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щать </w:t>
      </w:r>
      <w:r w:rsidRPr="0041059C">
        <w:rPr>
          <w:rFonts w:ascii="Times New Roman" w:hAnsi="Times New Roman"/>
          <w:sz w:val="28"/>
          <w:szCs w:val="28"/>
        </w:rPr>
        <w:t>на официальном сайте до</w:t>
      </w:r>
      <w:r>
        <w:rPr>
          <w:rFonts w:ascii="Times New Roman" w:hAnsi="Times New Roman"/>
          <w:sz w:val="28"/>
          <w:szCs w:val="28"/>
        </w:rPr>
        <w:t>стоверную</w:t>
      </w:r>
      <w:r w:rsidRPr="0041059C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формацию</w:t>
      </w:r>
      <w:r w:rsidRPr="0041059C">
        <w:rPr>
          <w:rFonts w:ascii="Times New Roman" w:hAnsi="Times New Roman"/>
          <w:sz w:val="28"/>
          <w:szCs w:val="28"/>
        </w:rPr>
        <w:t xml:space="preserve"> о заключенн</w:t>
      </w:r>
      <w:r>
        <w:rPr>
          <w:rFonts w:ascii="Times New Roman" w:hAnsi="Times New Roman"/>
          <w:sz w:val="28"/>
          <w:szCs w:val="28"/>
        </w:rPr>
        <w:t>ых</w:t>
      </w:r>
      <w:r w:rsidRPr="0041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1059C">
        <w:rPr>
          <w:rFonts w:ascii="Times New Roman" w:hAnsi="Times New Roman"/>
          <w:sz w:val="28"/>
          <w:szCs w:val="28"/>
        </w:rPr>
        <w:t>униц</w:t>
      </w:r>
      <w:r w:rsidRPr="0041059C">
        <w:rPr>
          <w:rFonts w:ascii="Times New Roman" w:hAnsi="Times New Roman"/>
          <w:sz w:val="28"/>
          <w:szCs w:val="28"/>
        </w:rPr>
        <w:t>и</w:t>
      </w:r>
      <w:r w:rsidRPr="0041059C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ых</w:t>
      </w:r>
      <w:r w:rsidRPr="0041059C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ах;</w:t>
      </w:r>
    </w:p>
    <w:p w:rsidR="003B10B3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E2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</w:t>
      </w:r>
      <w:r w:rsidRPr="00830E2E">
        <w:rPr>
          <w:rFonts w:ascii="Times New Roman" w:hAnsi="Times New Roman"/>
          <w:sz w:val="28"/>
          <w:szCs w:val="28"/>
        </w:rPr>
        <w:t xml:space="preserve">зменение существенных условий </w:t>
      </w:r>
      <w:r>
        <w:rPr>
          <w:rFonts w:ascii="Times New Roman" w:hAnsi="Times New Roman"/>
          <w:sz w:val="28"/>
          <w:szCs w:val="28"/>
        </w:rPr>
        <w:t>муниципальных контрактов при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полнении производить в соответствии с </w:t>
      </w:r>
      <w:r w:rsidRPr="00733ABD">
        <w:rPr>
          <w:rFonts w:ascii="Times New Roman" w:hAnsi="Times New Roman"/>
          <w:sz w:val="28"/>
          <w:szCs w:val="28"/>
        </w:rPr>
        <w:t>пунктом 1 части 1 статьи 95 Закона о ко</w:t>
      </w:r>
      <w:r w:rsidRPr="00733ABD">
        <w:rPr>
          <w:rFonts w:ascii="Times New Roman" w:hAnsi="Times New Roman"/>
          <w:sz w:val="28"/>
          <w:szCs w:val="28"/>
        </w:rPr>
        <w:t>н</w:t>
      </w:r>
      <w:r w:rsidRPr="00733ABD">
        <w:rPr>
          <w:rFonts w:ascii="Times New Roman" w:hAnsi="Times New Roman"/>
          <w:sz w:val="28"/>
          <w:szCs w:val="28"/>
        </w:rPr>
        <w:t>трактной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41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41059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41059C">
        <w:rPr>
          <w:rFonts w:ascii="Times New Roman" w:hAnsi="Times New Roman"/>
          <w:sz w:val="28"/>
          <w:szCs w:val="28"/>
        </w:rPr>
        <w:t xml:space="preserve"> 3 статьи 9 Федерального закона от 06.12.2011 № 402-ФЗ «О бухгалтерском учете» </w:t>
      </w:r>
      <w:r>
        <w:rPr>
          <w:rFonts w:ascii="Times New Roman" w:hAnsi="Times New Roman"/>
          <w:sz w:val="28"/>
          <w:szCs w:val="28"/>
        </w:rPr>
        <w:t>составлять документы бухгалтерского учета</w:t>
      </w:r>
      <w:r w:rsidRPr="0041059C">
        <w:rPr>
          <w:rFonts w:ascii="Times New Roman" w:hAnsi="Times New Roman"/>
          <w:sz w:val="28"/>
          <w:szCs w:val="28"/>
        </w:rPr>
        <w:t xml:space="preserve"> при совершении факт</w:t>
      </w:r>
      <w:r>
        <w:rPr>
          <w:rFonts w:ascii="Times New Roman" w:hAnsi="Times New Roman"/>
          <w:sz w:val="28"/>
          <w:szCs w:val="28"/>
        </w:rPr>
        <w:t>ов хозяйственной жизни;</w:t>
      </w:r>
    </w:p>
    <w:p w:rsidR="003B10B3" w:rsidRPr="00FF72D4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D4">
        <w:rPr>
          <w:rFonts w:ascii="Times New Roman" w:hAnsi="Times New Roman"/>
          <w:sz w:val="28"/>
          <w:szCs w:val="28"/>
        </w:rPr>
        <w:t xml:space="preserve">7. приемку выполненной работы (ее результатов), а также отдельных этапов выполнения работы, предусмотренных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FF72D4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FF72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F72D4">
        <w:rPr>
          <w:rFonts w:ascii="Times New Roman" w:hAnsi="Times New Roman"/>
          <w:sz w:val="28"/>
          <w:szCs w:val="28"/>
        </w:rPr>
        <w:t>, осущест</w:t>
      </w:r>
      <w:r w:rsidRPr="00FF72D4">
        <w:rPr>
          <w:rFonts w:ascii="Times New Roman" w:hAnsi="Times New Roman"/>
          <w:sz w:val="28"/>
          <w:szCs w:val="28"/>
        </w:rPr>
        <w:t>в</w:t>
      </w:r>
      <w:r w:rsidRPr="00FF72D4">
        <w:rPr>
          <w:rFonts w:ascii="Times New Roman" w:hAnsi="Times New Roman"/>
          <w:sz w:val="28"/>
          <w:szCs w:val="28"/>
        </w:rPr>
        <w:t>лять 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FF72D4">
        <w:rPr>
          <w:rFonts w:ascii="Times New Roman" w:hAnsi="Times New Roman"/>
          <w:sz w:val="28"/>
          <w:szCs w:val="28"/>
        </w:rPr>
        <w:t xml:space="preserve"> 1 статьи 94 Закона о контрактной системе;</w:t>
      </w:r>
    </w:p>
    <w:p w:rsidR="003B10B3" w:rsidRPr="00FF72D4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D4">
        <w:rPr>
          <w:rFonts w:ascii="Times New Roman" w:hAnsi="Times New Roman"/>
          <w:sz w:val="28"/>
          <w:szCs w:val="28"/>
        </w:rPr>
        <w:t>8. не допускать неэффективного расходования бюджетных средств;</w:t>
      </w:r>
    </w:p>
    <w:p w:rsidR="003B10B3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2D4">
        <w:rPr>
          <w:rFonts w:ascii="Times New Roman" w:hAnsi="Times New Roman"/>
          <w:sz w:val="28"/>
          <w:szCs w:val="28"/>
        </w:rPr>
        <w:t>9. при реализации мероприятий</w:t>
      </w:r>
      <w:r>
        <w:rPr>
          <w:rFonts w:ascii="Times New Roman" w:hAnsi="Times New Roman"/>
          <w:sz w:val="28"/>
          <w:szCs w:val="28"/>
        </w:rPr>
        <w:t xml:space="preserve"> приоритетных региональных проектов своевременно направлять документы, подтверждающие выполнение условий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финансирования за счет средств местного бюджета;</w:t>
      </w:r>
    </w:p>
    <w:p w:rsidR="003B10B3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</w:t>
      </w:r>
      <w:r w:rsidRPr="0041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использований субсидий из краевого бюджета на реализацию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оритетных муниципальных проектов своевременно направлять м</w:t>
      </w:r>
      <w:r w:rsidRPr="0041059C">
        <w:rPr>
          <w:rFonts w:ascii="Times New Roman" w:hAnsi="Times New Roman"/>
          <w:sz w:val="28"/>
          <w:szCs w:val="28"/>
        </w:rPr>
        <w:t>атериалы с пре</w:t>
      </w:r>
      <w:r w:rsidRPr="0041059C">
        <w:rPr>
          <w:rFonts w:ascii="Times New Roman" w:hAnsi="Times New Roman"/>
          <w:sz w:val="28"/>
          <w:szCs w:val="28"/>
        </w:rPr>
        <w:t>д</w:t>
      </w:r>
      <w:r w:rsidRPr="0041059C">
        <w:rPr>
          <w:rFonts w:ascii="Times New Roman" w:hAnsi="Times New Roman"/>
          <w:sz w:val="28"/>
          <w:szCs w:val="28"/>
        </w:rPr>
        <w:t xml:space="preserve">ложениями о внесении изменений </w:t>
      </w:r>
      <w:r>
        <w:rPr>
          <w:rFonts w:ascii="Times New Roman" w:hAnsi="Times New Roman"/>
          <w:sz w:val="28"/>
          <w:szCs w:val="28"/>
        </w:rPr>
        <w:t>в С</w:t>
      </w:r>
      <w:r w:rsidRPr="0041059C">
        <w:rPr>
          <w:rFonts w:ascii="Times New Roman" w:hAnsi="Times New Roman"/>
          <w:sz w:val="28"/>
          <w:szCs w:val="28"/>
        </w:rPr>
        <w:t xml:space="preserve">оглашения </w:t>
      </w:r>
      <w:r w:rsidRPr="00681154">
        <w:rPr>
          <w:rFonts w:ascii="Times New Roman" w:hAnsi="Times New Roman"/>
          <w:sz w:val="28"/>
          <w:szCs w:val="28"/>
        </w:rPr>
        <w:t>о предоставлении бюджету г</w:t>
      </w:r>
      <w:r w:rsidRPr="00681154">
        <w:rPr>
          <w:rFonts w:ascii="Times New Roman" w:hAnsi="Times New Roman"/>
          <w:sz w:val="28"/>
          <w:szCs w:val="28"/>
        </w:rPr>
        <w:t>о</w:t>
      </w:r>
      <w:r w:rsidRPr="00681154">
        <w:rPr>
          <w:rFonts w:ascii="Times New Roman" w:hAnsi="Times New Roman"/>
          <w:sz w:val="28"/>
          <w:szCs w:val="28"/>
        </w:rPr>
        <w:t xml:space="preserve">родского округа, городского поселения, сельского поселения Пермского края на софинансирование расходов </w:t>
      </w:r>
      <w:r>
        <w:rPr>
          <w:rFonts w:ascii="Times New Roman" w:hAnsi="Times New Roman"/>
          <w:sz w:val="28"/>
          <w:szCs w:val="28"/>
        </w:rPr>
        <w:t>на</w:t>
      </w:r>
      <w:r w:rsidRPr="00681154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681154">
        <w:rPr>
          <w:rFonts w:ascii="Times New Roman" w:hAnsi="Times New Roman"/>
          <w:sz w:val="28"/>
          <w:szCs w:val="28"/>
        </w:rPr>
        <w:t xml:space="preserve"> приоритетн</w:t>
      </w:r>
      <w:r>
        <w:rPr>
          <w:rFonts w:ascii="Times New Roman" w:hAnsi="Times New Roman"/>
          <w:sz w:val="28"/>
          <w:szCs w:val="28"/>
        </w:rPr>
        <w:t>ых</w:t>
      </w:r>
      <w:r w:rsidRPr="0068115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81154">
        <w:rPr>
          <w:rFonts w:ascii="Times New Roman" w:hAnsi="Times New Roman"/>
          <w:sz w:val="28"/>
          <w:szCs w:val="28"/>
        </w:rPr>
        <w:t xml:space="preserve"> прое</w:t>
      </w:r>
      <w:r w:rsidRPr="00681154">
        <w:rPr>
          <w:rFonts w:ascii="Times New Roman" w:hAnsi="Times New Roman"/>
          <w:sz w:val="28"/>
          <w:szCs w:val="28"/>
        </w:rPr>
        <w:t>к</w:t>
      </w:r>
      <w:r w:rsidRPr="006811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105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41059C">
        <w:rPr>
          <w:rFonts w:ascii="Times New Roman" w:hAnsi="Times New Roman"/>
          <w:sz w:val="28"/>
          <w:szCs w:val="28"/>
        </w:rPr>
        <w:t>рило</w:t>
      </w:r>
      <w:r>
        <w:rPr>
          <w:rFonts w:ascii="Times New Roman" w:hAnsi="Times New Roman"/>
          <w:sz w:val="28"/>
          <w:szCs w:val="28"/>
        </w:rPr>
        <w:t>жения к ним</w:t>
      </w:r>
      <w:r w:rsidRPr="005A0525">
        <w:t xml:space="preserve"> </w:t>
      </w:r>
      <w:r w:rsidRPr="005A0525">
        <w:rPr>
          <w:rFonts w:ascii="Times New Roman" w:hAnsi="Times New Roman"/>
          <w:sz w:val="28"/>
          <w:szCs w:val="28"/>
        </w:rPr>
        <w:t>в связи с внесением изменений в муниципальные пр</w:t>
      </w:r>
      <w:r w:rsidRPr="005A0525">
        <w:rPr>
          <w:rFonts w:ascii="Times New Roman" w:hAnsi="Times New Roman"/>
          <w:sz w:val="28"/>
          <w:szCs w:val="28"/>
        </w:rPr>
        <w:t>и</w:t>
      </w:r>
      <w:r w:rsidRPr="005A0525">
        <w:rPr>
          <w:rFonts w:ascii="Times New Roman" w:hAnsi="Times New Roman"/>
          <w:sz w:val="28"/>
          <w:szCs w:val="28"/>
        </w:rPr>
        <w:t>оритетные проекты</w:t>
      </w:r>
      <w:r w:rsidRPr="005A0525">
        <w:t xml:space="preserve"> </w:t>
      </w:r>
      <w:r w:rsidRPr="005A0525">
        <w:rPr>
          <w:rFonts w:ascii="Times New Roman" w:hAnsi="Times New Roman"/>
          <w:sz w:val="28"/>
          <w:szCs w:val="28"/>
        </w:rPr>
        <w:t>и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A0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контракты.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получения в установленные сроки средств субсидий из краевого бюджета обеспечивать </w:t>
      </w:r>
      <w:r w:rsidRPr="0041059C">
        <w:rPr>
          <w:rFonts w:ascii="Times New Roman" w:hAnsi="Times New Roman"/>
          <w:sz w:val="28"/>
          <w:szCs w:val="28"/>
        </w:rPr>
        <w:t>своевременную по</w:t>
      </w:r>
      <w:r w:rsidRPr="0041059C">
        <w:rPr>
          <w:rFonts w:ascii="Times New Roman" w:hAnsi="Times New Roman"/>
          <w:sz w:val="28"/>
          <w:szCs w:val="28"/>
        </w:rPr>
        <w:t>д</w:t>
      </w:r>
      <w:r w:rsidRPr="0041059C">
        <w:rPr>
          <w:rFonts w:ascii="Times New Roman" w:hAnsi="Times New Roman"/>
          <w:sz w:val="28"/>
          <w:szCs w:val="28"/>
        </w:rPr>
        <w:t>готовку и представление в пол</w:t>
      </w:r>
      <w:r>
        <w:rPr>
          <w:rFonts w:ascii="Times New Roman" w:hAnsi="Times New Roman"/>
          <w:sz w:val="28"/>
          <w:szCs w:val="28"/>
        </w:rPr>
        <w:t>ном объеме до</w:t>
      </w:r>
      <w:r w:rsidRPr="0041059C">
        <w:rPr>
          <w:rFonts w:ascii="Times New Roman" w:hAnsi="Times New Roman"/>
          <w:sz w:val="28"/>
          <w:szCs w:val="28"/>
        </w:rPr>
        <w:t>кументов, необходимых для пер</w:t>
      </w:r>
      <w:r w:rsidRPr="0041059C">
        <w:rPr>
          <w:rFonts w:ascii="Times New Roman" w:hAnsi="Times New Roman"/>
          <w:sz w:val="28"/>
          <w:szCs w:val="28"/>
        </w:rPr>
        <w:t>е</w:t>
      </w:r>
      <w:r w:rsidRPr="0041059C">
        <w:rPr>
          <w:rFonts w:ascii="Times New Roman" w:hAnsi="Times New Roman"/>
          <w:sz w:val="28"/>
          <w:szCs w:val="28"/>
        </w:rPr>
        <w:t>числения из бюджета Пермского края в бюджет Киселевского сельского посел</w:t>
      </w:r>
      <w:r w:rsidRPr="0041059C">
        <w:rPr>
          <w:rFonts w:ascii="Times New Roman" w:hAnsi="Times New Roman"/>
          <w:sz w:val="28"/>
          <w:szCs w:val="28"/>
        </w:rPr>
        <w:t>е</w:t>
      </w:r>
      <w:r w:rsidRPr="0041059C">
        <w:rPr>
          <w:rFonts w:ascii="Times New Roman" w:hAnsi="Times New Roman"/>
          <w:sz w:val="28"/>
          <w:szCs w:val="28"/>
        </w:rPr>
        <w:t>ния средств на реализацию приоритетн</w:t>
      </w:r>
      <w:r>
        <w:rPr>
          <w:rFonts w:ascii="Times New Roman" w:hAnsi="Times New Roman"/>
          <w:sz w:val="28"/>
          <w:szCs w:val="28"/>
        </w:rPr>
        <w:t>ых</w:t>
      </w:r>
      <w:r w:rsidRPr="0041059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41059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 п</w:t>
      </w:r>
      <w:r w:rsidRPr="0041059C">
        <w:rPr>
          <w:rFonts w:ascii="Times New Roman" w:hAnsi="Times New Roman"/>
          <w:sz w:val="28"/>
          <w:szCs w:val="28"/>
        </w:rPr>
        <w:t>ри оформлении и учете приема-сдачи объектов основных средств из ремонта, реконструкции, модернизации составля</w:t>
      </w:r>
      <w:r>
        <w:rPr>
          <w:rFonts w:ascii="Times New Roman" w:hAnsi="Times New Roman"/>
          <w:sz w:val="28"/>
          <w:szCs w:val="28"/>
        </w:rPr>
        <w:t>ть</w:t>
      </w:r>
      <w:r w:rsidRPr="0041059C">
        <w:rPr>
          <w:rFonts w:ascii="Times New Roman" w:hAnsi="Times New Roman"/>
          <w:sz w:val="28"/>
          <w:szCs w:val="28"/>
        </w:rPr>
        <w:t xml:space="preserve"> и утвержда</w:t>
      </w:r>
      <w:r>
        <w:rPr>
          <w:rFonts w:ascii="Times New Roman" w:hAnsi="Times New Roman"/>
          <w:sz w:val="28"/>
          <w:szCs w:val="28"/>
        </w:rPr>
        <w:t>ть</w:t>
      </w:r>
      <w:r w:rsidRPr="0041059C">
        <w:rPr>
          <w:rFonts w:ascii="Times New Roman" w:hAnsi="Times New Roman"/>
          <w:sz w:val="28"/>
          <w:szCs w:val="28"/>
        </w:rPr>
        <w:t xml:space="preserve"> главой Админ</w:t>
      </w:r>
      <w:r w:rsidRPr="0041059C">
        <w:rPr>
          <w:rFonts w:ascii="Times New Roman" w:hAnsi="Times New Roman"/>
          <w:sz w:val="28"/>
          <w:szCs w:val="28"/>
        </w:rPr>
        <w:t>и</w:t>
      </w:r>
      <w:r w:rsidRPr="0041059C">
        <w:rPr>
          <w:rFonts w:ascii="Times New Roman" w:hAnsi="Times New Roman"/>
          <w:sz w:val="28"/>
          <w:szCs w:val="28"/>
        </w:rPr>
        <w:t>страции Акт о приеме-сдаче отремонтированных, реконструированных, модерн</w:t>
      </w:r>
      <w:r w:rsidRPr="0041059C">
        <w:rPr>
          <w:rFonts w:ascii="Times New Roman" w:hAnsi="Times New Roman"/>
          <w:sz w:val="28"/>
          <w:szCs w:val="28"/>
        </w:rPr>
        <w:t>и</w:t>
      </w:r>
      <w:r w:rsidRPr="0041059C">
        <w:rPr>
          <w:rFonts w:ascii="Times New Roman" w:hAnsi="Times New Roman"/>
          <w:sz w:val="28"/>
          <w:szCs w:val="28"/>
        </w:rPr>
        <w:t>зированных объектов основных средств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1059C">
        <w:rPr>
          <w:rFonts w:ascii="Times New Roman" w:hAnsi="Times New Roman"/>
          <w:sz w:val="28"/>
          <w:szCs w:val="28"/>
        </w:rPr>
        <w:t>по форме № ОС-3, утвержденной Пост</w:t>
      </w:r>
      <w:r w:rsidRPr="0041059C">
        <w:rPr>
          <w:rFonts w:ascii="Times New Roman" w:hAnsi="Times New Roman"/>
          <w:sz w:val="28"/>
          <w:szCs w:val="28"/>
        </w:rPr>
        <w:t>а</w:t>
      </w:r>
      <w:r w:rsidRPr="0041059C">
        <w:rPr>
          <w:rFonts w:ascii="Times New Roman" w:hAnsi="Times New Roman"/>
          <w:sz w:val="28"/>
          <w:szCs w:val="28"/>
        </w:rPr>
        <w:lastRenderedPageBreak/>
        <w:t>новлением Государственного комитета Российской Федерации по статистике от 21.01.2003 № 7 «Об утверждении унифицированных форм первичной учетной д</w:t>
      </w:r>
      <w:r w:rsidRPr="0041059C">
        <w:rPr>
          <w:rFonts w:ascii="Times New Roman" w:hAnsi="Times New Roman"/>
          <w:sz w:val="28"/>
          <w:szCs w:val="28"/>
        </w:rPr>
        <w:t>о</w:t>
      </w:r>
      <w:r w:rsidRPr="0041059C">
        <w:rPr>
          <w:rFonts w:ascii="Times New Roman" w:hAnsi="Times New Roman"/>
          <w:sz w:val="28"/>
          <w:szCs w:val="28"/>
        </w:rPr>
        <w:t>кумента</w:t>
      </w:r>
      <w:r>
        <w:rPr>
          <w:rFonts w:ascii="Times New Roman" w:hAnsi="Times New Roman"/>
          <w:sz w:val="28"/>
          <w:szCs w:val="28"/>
        </w:rPr>
        <w:t>ции по учету основных средств»);</w:t>
      </w:r>
      <w:proofErr w:type="gramEnd"/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исполнять условия муниципальных контрактов, касающиеся</w:t>
      </w:r>
      <w:r w:rsidRPr="0041059C">
        <w:rPr>
          <w:rFonts w:ascii="Times New Roman" w:hAnsi="Times New Roman"/>
          <w:sz w:val="28"/>
          <w:szCs w:val="28"/>
        </w:rPr>
        <w:t xml:space="preserve"> проверки качества выполняемых ремонтных работ, применяемых строительных матери</w:t>
      </w:r>
      <w:r w:rsidRPr="0041059C">
        <w:rPr>
          <w:rFonts w:ascii="Times New Roman" w:hAnsi="Times New Roman"/>
          <w:sz w:val="28"/>
          <w:szCs w:val="28"/>
        </w:rPr>
        <w:t>а</w:t>
      </w:r>
      <w:r w:rsidRPr="0041059C">
        <w:rPr>
          <w:rFonts w:ascii="Times New Roman" w:hAnsi="Times New Roman"/>
          <w:sz w:val="28"/>
          <w:szCs w:val="28"/>
        </w:rPr>
        <w:t xml:space="preserve">лов, конструкций и изделий </w:t>
      </w:r>
      <w:r>
        <w:rPr>
          <w:rFonts w:ascii="Times New Roman" w:hAnsi="Times New Roman"/>
          <w:sz w:val="28"/>
          <w:szCs w:val="28"/>
        </w:rPr>
        <w:t>на восстанавливаемых объектах муниципального имущества;</w:t>
      </w:r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после завершения строительных и ремонтных работ</w:t>
      </w:r>
      <w:r w:rsidRPr="0041059C">
        <w:rPr>
          <w:rFonts w:ascii="Times New Roman" w:hAnsi="Times New Roman"/>
          <w:sz w:val="28"/>
          <w:szCs w:val="28"/>
        </w:rPr>
        <w:t xml:space="preserve"> запрашива</w:t>
      </w:r>
      <w:r>
        <w:rPr>
          <w:rFonts w:ascii="Times New Roman" w:hAnsi="Times New Roman"/>
          <w:sz w:val="28"/>
          <w:szCs w:val="28"/>
        </w:rPr>
        <w:t>ть</w:t>
      </w:r>
      <w:r w:rsidRPr="0041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059C">
        <w:rPr>
          <w:rFonts w:ascii="Times New Roman" w:hAnsi="Times New Roman"/>
          <w:sz w:val="28"/>
          <w:szCs w:val="28"/>
        </w:rPr>
        <w:t>бщий журнал производства работ</w:t>
      </w:r>
      <w:r>
        <w:rPr>
          <w:rFonts w:ascii="Times New Roman" w:hAnsi="Times New Roman"/>
          <w:sz w:val="28"/>
          <w:szCs w:val="28"/>
        </w:rPr>
        <w:t>, являющийся</w:t>
      </w:r>
      <w:r w:rsidRPr="0041059C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нов</w:t>
      </w:r>
      <w:r w:rsidRPr="0041059C">
        <w:rPr>
          <w:rFonts w:ascii="Times New Roman" w:hAnsi="Times New Roman"/>
          <w:sz w:val="28"/>
          <w:szCs w:val="28"/>
        </w:rPr>
        <w:t>ным документом, отражающим последовательность осуществле</w:t>
      </w:r>
      <w:r>
        <w:rPr>
          <w:rFonts w:ascii="Times New Roman" w:hAnsi="Times New Roman"/>
          <w:sz w:val="28"/>
          <w:szCs w:val="28"/>
        </w:rPr>
        <w:t>ния строи</w:t>
      </w:r>
      <w:r w:rsidRPr="0041059C">
        <w:rPr>
          <w:rFonts w:ascii="Times New Roman" w:hAnsi="Times New Roman"/>
          <w:sz w:val="28"/>
          <w:szCs w:val="28"/>
        </w:rPr>
        <w:t>тельства, реконструкции, капитального ремонта объекта капитально</w:t>
      </w:r>
      <w:r>
        <w:rPr>
          <w:rFonts w:ascii="Times New Roman" w:hAnsi="Times New Roman"/>
          <w:sz w:val="28"/>
          <w:szCs w:val="28"/>
        </w:rPr>
        <w:t>го стро</w:t>
      </w:r>
      <w:r w:rsidRPr="0041059C">
        <w:rPr>
          <w:rFonts w:ascii="Times New Roman" w:hAnsi="Times New Roman"/>
          <w:sz w:val="28"/>
          <w:szCs w:val="28"/>
        </w:rPr>
        <w:t>ительства, в том числе сроки и условия в</w:t>
      </w:r>
      <w:r w:rsidRPr="0041059C">
        <w:rPr>
          <w:rFonts w:ascii="Times New Roman" w:hAnsi="Times New Roman"/>
          <w:sz w:val="28"/>
          <w:szCs w:val="28"/>
        </w:rPr>
        <w:t>ы</w:t>
      </w:r>
      <w:r w:rsidRPr="0041059C">
        <w:rPr>
          <w:rFonts w:ascii="Times New Roman" w:hAnsi="Times New Roman"/>
          <w:sz w:val="28"/>
          <w:szCs w:val="28"/>
        </w:rPr>
        <w:t>полнения всех работ при строительстве, реконструкции, капитальном ремонте объекта</w:t>
      </w:r>
      <w:r>
        <w:rPr>
          <w:rFonts w:ascii="Times New Roman" w:hAnsi="Times New Roman"/>
          <w:sz w:val="28"/>
          <w:szCs w:val="28"/>
        </w:rPr>
        <w:t>;</w:t>
      </w:r>
    </w:p>
    <w:p w:rsidR="003B10B3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</w:t>
      </w:r>
      <w:r w:rsidRPr="0041059C">
        <w:rPr>
          <w:rFonts w:ascii="Times New Roman" w:hAnsi="Times New Roman"/>
          <w:sz w:val="28"/>
          <w:szCs w:val="28"/>
        </w:rPr>
        <w:t>ри составлении локально-сметн</w:t>
      </w:r>
      <w:r>
        <w:rPr>
          <w:rFonts w:ascii="Times New Roman" w:hAnsi="Times New Roman"/>
          <w:sz w:val="28"/>
          <w:szCs w:val="28"/>
        </w:rPr>
        <w:t>ых</w:t>
      </w:r>
      <w:r w:rsidRPr="0041059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1059C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ть действующие </w:t>
      </w:r>
      <w:r w:rsidRPr="0041059C">
        <w:rPr>
          <w:rFonts w:ascii="Times New Roman" w:hAnsi="Times New Roman"/>
          <w:sz w:val="28"/>
          <w:szCs w:val="28"/>
        </w:rPr>
        <w:t>территориальные единичные расценки на ремонтно-строительные, строительные и специал</w:t>
      </w:r>
      <w:r>
        <w:rPr>
          <w:rFonts w:ascii="Times New Roman" w:hAnsi="Times New Roman"/>
          <w:sz w:val="28"/>
          <w:szCs w:val="28"/>
        </w:rPr>
        <w:t>ьные строительные работы;</w:t>
      </w:r>
    </w:p>
    <w:p w:rsidR="003B10B3" w:rsidRPr="0041059C" w:rsidRDefault="003B10B3" w:rsidP="003B10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предусматривать устройство </w:t>
      </w:r>
      <w:r w:rsidRPr="00054AEE">
        <w:rPr>
          <w:rFonts w:ascii="Times New Roman" w:hAnsi="Times New Roman"/>
          <w:sz w:val="28"/>
          <w:szCs w:val="28"/>
        </w:rPr>
        <w:t>водозаборных сооруже</w:t>
      </w:r>
      <w:r>
        <w:rPr>
          <w:rFonts w:ascii="Times New Roman" w:hAnsi="Times New Roman"/>
          <w:sz w:val="28"/>
          <w:szCs w:val="28"/>
        </w:rPr>
        <w:t>ний нецен</w:t>
      </w:r>
      <w:r w:rsidRPr="00B13408">
        <w:rPr>
          <w:rFonts w:ascii="Times New Roman" w:hAnsi="Times New Roman"/>
          <w:sz w:val="28"/>
          <w:szCs w:val="28"/>
        </w:rPr>
        <w:t>трализ</w:t>
      </w:r>
      <w:r w:rsidRPr="00B13408">
        <w:rPr>
          <w:rFonts w:ascii="Times New Roman" w:hAnsi="Times New Roman"/>
          <w:sz w:val="28"/>
          <w:szCs w:val="28"/>
        </w:rPr>
        <w:t>о</w:t>
      </w:r>
      <w:r w:rsidRPr="00B13408">
        <w:rPr>
          <w:rFonts w:ascii="Times New Roman" w:hAnsi="Times New Roman"/>
          <w:sz w:val="28"/>
          <w:szCs w:val="28"/>
        </w:rPr>
        <w:t xml:space="preserve">ванной системы холодного водоснабжения </w:t>
      </w:r>
      <w:r>
        <w:rPr>
          <w:rFonts w:ascii="Times New Roman" w:hAnsi="Times New Roman"/>
          <w:sz w:val="28"/>
          <w:szCs w:val="28"/>
        </w:rPr>
        <w:t>в соответствии с требованиями,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новленными </w:t>
      </w:r>
      <w:r w:rsidRPr="007571F3">
        <w:rPr>
          <w:rFonts w:ascii="Times New Roman" w:hAnsi="Times New Roman"/>
          <w:sz w:val="28"/>
          <w:szCs w:val="28"/>
        </w:rPr>
        <w:t>Санитарными правилами.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42" w:rsidRDefault="00B01B42" w:rsidP="004F76E4">
      <w:pPr>
        <w:spacing w:after="0" w:line="240" w:lineRule="auto"/>
      </w:pPr>
      <w:r>
        <w:separator/>
      </w:r>
    </w:p>
  </w:endnote>
  <w:endnote w:type="continuationSeparator" w:id="0">
    <w:p w:rsidR="00B01B42" w:rsidRDefault="00B01B42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42" w:rsidRDefault="00B01B42" w:rsidP="004F76E4">
      <w:pPr>
        <w:spacing w:after="0" w:line="240" w:lineRule="auto"/>
      </w:pPr>
      <w:r>
        <w:separator/>
      </w:r>
    </w:p>
  </w:footnote>
  <w:footnote w:type="continuationSeparator" w:id="0">
    <w:p w:rsidR="00B01B42" w:rsidRDefault="00B01B42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CA6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="00B82A64"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B7952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A482C"/>
    <w:rsid w:val="003B10B3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49BD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823DF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25A0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01B42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82A04"/>
    <w:rsid w:val="00CA3660"/>
    <w:rsid w:val="00CA60D0"/>
    <w:rsid w:val="00CA72DB"/>
    <w:rsid w:val="00CB7952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4643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D3B45"/>
    <w:rsid w:val="00DD55C9"/>
    <w:rsid w:val="00DE28F8"/>
    <w:rsid w:val="00DF357D"/>
    <w:rsid w:val="00E01049"/>
    <w:rsid w:val="00E0584D"/>
    <w:rsid w:val="00E07708"/>
    <w:rsid w:val="00E24214"/>
    <w:rsid w:val="00E31921"/>
    <w:rsid w:val="00E3757E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E837-F6CD-425E-8F99-7D53ABB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Щербинина Светлана Юрьевна</cp:lastModifiedBy>
  <cp:revision>2</cp:revision>
  <cp:lastPrinted>2015-04-15T11:58:00Z</cp:lastPrinted>
  <dcterms:created xsi:type="dcterms:W3CDTF">2016-07-15T09:30:00Z</dcterms:created>
  <dcterms:modified xsi:type="dcterms:W3CDTF">2016-07-15T09:30:00Z</dcterms:modified>
</cp:coreProperties>
</file>